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A12" w:rsidRPr="00F81CA9" w:rsidRDefault="00186A12" w:rsidP="00186A12">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186A12" w:rsidRPr="00F81CA9" w:rsidRDefault="00186A12" w:rsidP="00186A12">
      <w:pPr>
        <w:jc w:val="center"/>
        <w:rPr>
          <w:b/>
          <w:bCs/>
          <w:sz w:val="28"/>
          <w:szCs w:val="28"/>
        </w:rPr>
      </w:pPr>
    </w:p>
    <w:tbl>
      <w:tblPr>
        <w:tblW w:w="9720" w:type="dxa"/>
        <w:tblInd w:w="108" w:type="dxa"/>
        <w:tblLook w:val="01E0"/>
      </w:tblPr>
      <w:tblGrid>
        <w:gridCol w:w="9720"/>
      </w:tblGrid>
      <w:tr w:rsidR="00186A12" w:rsidRPr="00F81CA9" w:rsidTr="00234006">
        <w:tc>
          <w:tcPr>
            <w:tcW w:w="9720" w:type="dxa"/>
            <w:tcBorders>
              <w:top w:val="nil"/>
              <w:left w:val="nil"/>
              <w:bottom w:val="thinThickSmallGap" w:sz="24" w:space="0" w:color="auto"/>
              <w:right w:val="nil"/>
            </w:tcBorders>
          </w:tcPr>
          <w:p w:rsidR="00186A12" w:rsidRPr="00F81CA9" w:rsidRDefault="00186A12" w:rsidP="00234006">
            <w:pPr>
              <w:jc w:val="center"/>
              <w:rPr>
                <w:b/>
                <w:sz w:val="28"/>
                <w:szCs w:val="28"/>
              </w:rPr>
            </w:pPr>
            <w:r w:rsidRPr="00F81CA9">
              <w:rPr>
                <w:b/>
                <w:sz w:val="28"/>
                <w:szCs w:val="28"/>
              </w:rPr>
              <w:t>АДМИНИСТРАЦИЯ  ГОРОДСКОГО ОКРУГА КРАСНОТУРЬИНСК</w:t>
            </w:r>
          </w:p>
          <w:p w:rsidR="00186A12" w:rsidRPr="00F81CA9" w:rsidRDefault="00186A12" w:rsidP="00234006">
            <w:pPr>
              <w:jc w:val="center"/>
              <w:rPr>
                <w:b/>
                <w:sz w:val="28"/>
                <w:szCs w:val="28"/>
              </w:rPr>
            </w:pPr>
            <w:r w:rsidRPr="00F81CA9">
              <w:rPr>
                <w:b/>
                <w:sz w:val="28"/>
                <w:szCs w:val="28"/>
              </w:rPr>
              <w:t>СВЕРДЛОВСКОЙ ОБЛАСТИ</w:t>
            </w:r>
          </w:p>
          <w:p w:rsidR="00186A12" w:rsidRPr="00F81CA9" w:rsidRDefault="00186A12" w:rsidP="00234006">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88799D" w:rsidRPr="00D848C6" w:rsidRDefault="0088799D" w:rsidP="0088799D">
      <w:pPr>
        <w:rPr>
          <w:sz w:val="28"/>
          <w:szCs w:val="28"/>
        </w:rPr>
      </w:pPr>
    </w:p>
    <w:p w:rsidR="002B0C88" w:rsidRPr="00D848C6" w:rsidRDefault="002B0C88" w:rsidP="0088799D">
      <w:pPr>
        <w:rPr>
          <w:sz w:val="28"/>
          <w:szCs w:val="28"/>
        </w:rPr>
      </w:pPr>
    </w:p>
    <w:p w:rsidR="00824FE9" w:rsidRPr="00D848C6" w:rsidRDefault="00824FE9" w:rsidP="00824FE9">
      <w:pPr>
        <w:pStyle w:val="2"/>
        <w:rPr>
          <w:b w:val="0"/>
        </w:rPr>
      </w:pPr>
      <w:r w:rsidRPr="00D848C6">
        <w:rPr>
          <w:b w:val="0"/>
        </w:rPr>
        <w:t>от</w:t>
      </w:r>
      <w:r w:rsidR="00B70C03">
        <w:rPr>
          <w:b w:val="0"/>
        </w:rPr>
        <w:t xml:space="preserve"> </w:t>
      </w:r>
      <w:r w:rsidR="00A86DD2">
        <w:rPr>
          <w:b w:val="0"/>
          <w:u w:val="single"/>
        </w:rPr>
        <w:t>1</w:t>
      </w:r>
      <w:r w:rsidR="00CB02D2">
        <w:rPr>
          <w:b w:val="0"/>
          <w:u w:val="single"/>
        </w:rPr>
        <w:t>8</w:t>
      </w:r>
      <w:r w:rsidR="00A86DD2">
        <w:rPr>
          <w:b w:val="0"/>
          <w:u w:val="single"/>
        </w:rPr>
        <w:t>.10</w:t>
      </w:r>
      <w:r w:rsidR="00775F96" w:rsidRPr="00D848C6">
        <w:rPr>
          <w:b w:val="0"/>
          <w:u w:val="single"/>
        </w:rPr>
        <w:t>.2018</w:t>
      </w:r>
      <w:r w:rsidR="006B163F" w:rsidRPr="00D848C6">
        <w:rPr>
          <w:b w:val="0"/>
        </w:rPr>
        <w:t xml:space="preserve"> </w:t>
      </w:r>
      <w:r w:rsidRPr="00D848C6">
        <w:rPr>
          <w:b w:val="0"/>
        </w:rPr>
        <w:t>№</w:t>
      </w:r>
      <w:r w:rsidR="00B70C03">
        <w:rPr>
          <w:b w:val="0"/>
        </w:rPr>
        <w:t xml:space="preserve"> </w:t>
      </w:r>
      <w:r w:rsidR="00A86DD2">
        <w:rPr>
          <w:b w:val="0"/>
          <w:u w:val="single"/>
        </w:rPr>
        <w:t>115</w:t>
      </w:r>
      <w:r w:rsidR="00CB02D2">
        <w:rPr>
          <w:b w:val="0"/>
          <w:u w:val="single"/>
        </w:rPr>
        <w:t>7</w:t>
      </w:r>
    </w:p>
    <w:p w:rsidR="00824FE9" w:rsidRPr="00D848C6" w:rsidRDefault="00824FE9" w:rsidP="00824FE9">
      <w:pPr>
        <w:rPr>
          <w:sz w:val="28"/>
          <w:szCs w:val="28"/>
        </w:rPr>
      </w:pPr>
      <w:r w:rsidRPr="00D848C6">
        <w:rPr>
          <w:sz w:val="28"/>
          <w:szCs w:val="28"/>
        </w:rPr>
        <w:t>г. Краснотурьинск</w:t>
      </w:r>
    </w:p>
    <w:p w:rsidR="00824FE9" w:rsidRPr="00D848C6" w:rsidRDefault="00824FE9" w:rsidP="00824FE9">
      <w:pPr>
        <w:tabs>
          <w:tab w:val="left" w:pos="1935"/>
        </w:tabs>
        <w:rPr>
          <w:sz w:val="28"/>
          <w:szCs w:val="28"/>
        </w:rPr>
      </w:pPr>
      <w:r w:rsidRPr="00D848C6">
        <w:rPr>
          <w:sz w:val="28"/>
          <w:szCs w:val="28"/>
        </w:rPr>
        <w:tab/>
      </w:r>
    </w:p>
    <w:p w:rsidR="00CB02D2" w:rsidRPr="00735227" w:rsidRDefault="00CB02D2" w:rsidP="00CB02D2">
      <w:pPr>
        <w:jc w:val="center"/>
        <w:rPr>
          <w:b/>
          <w:i/>
          <w:sz w:val="28"/>
          <w:szCs w:val="28"/>
        </w:rPr>
      </w:pPr>
      <w:r w:rsidRPr="00735227">
        <w:rPr>
          <w:b/>
          <w:i/>
          <w:sz w:val="28"/>
          <w:szCs w:val="28"/>
        </w:rPr>
        <w:t xml:space="preserve">О внесении изменений в муниципальную программу «Развитие культуры </w:t>
      </w:r>
      <w:r w:rsidRPr="00735227">
        <w:rPr>
          <w:b/>
          <w:i/>
          <w:sz w:val="28"/>
          <w:szCs w:val="28"/>
        </w:rPr>
        <w:br/>
        <w:t xml:space="preserve">на территории городского округа Краснотурьинск до 2020 года», </w:t>
      </w:r>
    </w:p>
    <w:p w:rsidR="00CB02D2" w:rsidRPr="00735227" w:rsidRDefault="00CB02D2" w:rsidP="00CB02D2">
      <w:pPr>
        <w:jc w:val="center"/>
        <w:rPr>
          <w:b/>
          <w:i/>
          <w:sz w:val="28"/>
          <w:szCs w:val="28"/>
        </w:rPr>
      </w:pPr>
      <w:proofErr w:type="gramStart"/>
      <w:r w:rsidRPr="00735227">
        <w:rPr>
          <w:b/>
          <w:i/>
          <w:sz w:val="28"/>
          <w:szCs w:val="28"/>
        </w:rPr>
        <w:t>утвержденную</w:t>
      </w:r>
      <w:proofErr w:type="gramEnd"/>
      <w:r w:rsidRPr="00735227">
        <w:rPr>
          <w:b/>
          <w:i/>
          <w:sz w:val="28"/>
          <w:szCs w:val="28"/>
        </w:rPr>
        <w:t xml:space="preserve"> постановлением Администрации городского округа Краснотурьинск от 30.12.2014 № 1923</w:t>
      </w:r>
    </w:p>
    <w:p w:rsidR="00CB02D2" w:rsidRPr="00735227" w:rsidRDefault="00CB02D2" w:rsidP="00CB02D2">
      <w:pPr>
        <w:jc w:val="both"/>
        <w:rPr>
          <w:sz w:val="28"/>
          <w:szCs w:val="28"/>
        </w:rPr>
      </w:pPr>
    </w:p>
    <w:p w:rsidR="00CB02D2" w:rsidRPr="00735227" w:rsidRDefault="00CB02D2" w:rsidP="00CB02D2">
      <w:pPr>
        <w:ind w:firstLine="709"/>
        <w:jc w:val="both"/>
        <w:rPr>
          <w:sz w:val="28"/>
          <w:szCs w:val="28"/>
        </w:rPr>
      </w:pPr>
      <w:proofErr w:type="gramStart"/>
      <w:r w:rsidRPr="00735227">
        <w:rPr>
          <w:sz w:val="28"/>
          <w:szCs w:val="28"/>
        </w:rPr>
        <w:t>В соответствии со стать</w:t>
      </w:r>
      <w:r>
        <w:rPr>
          <w:sz w:val="28"/>
          <w:szCs w:val="28"/>
        </w:rPr>
        <w:t>е</w:t>
      </w:r>
      <w:r w:rsidRPr="00735227">
        <w:rPr>
          <w:sz w:val="28"/>
          <w:szCs w:val="28"/>
        </w:rPr>
        <w:t>й 179 Бюджетного кодекса Российской Федерации, стать</w:t>
      </w:r>
      <w:r>
        <w:rPr>
          <w:sz w:val="28"/>
          <w:szCs w:val="28"/>
        </w:rPr>
        <w:t>е</w:t>
      </w:r>
      <w:r w:rsidRPr="00735227">
        <w:rPr>
          <w:sz w:val="28"/>
          <w:szCs w:val="28"/>
        </w:rPr>
        <w:t xml:space="preserve">й 17 Федерального закона от 06.10.2003 № 131-ФЗ </w:t>
      </w:r>
      <w:r>
        <w:rPr>
          <w:sz w:val="28"/>
          <w:szCs w:val="28"/>
        </w:rPr>
        <w:br/>
      </w:r>
      <w:r w:rsidRPr="00735227">
        <w:rPr>
          <w:sz w:val="28"/>
          <w:szCs w:val="28"/>
        </w:rPr>
        <w:t xml:space="preserve">«Об общих принципах организации местного самоуправления в </w:t>
      </w:r>
      <w:r>
        <w:rPr>
          <w:sz w:val="28"/>
          <w:szCs w:val="28"/>
        </w:rPr>
        <w:t xml:space="preserve">Российской Федерации», статьей </w:t>
      </w:r>
      <w:r w:rsidRPr="00735227">
        <w:rPr>
          <w:sz w:val="28"/>
          <w:szCs w:val="28"/>
        </w:rPr>
        <w:t>32 Устава городского округа Краснотурьинск, утвержд</w:t>
      </w:r>
      <w:r>
        <w:rPr>
          <w:sz w:val="28"/>
          <w:szCs w:val="28"/>
        </w:rPr>
        <w:t>е</w:t>
      </w:r>
      <w:r w:rsidRPr="00735227">
        <w:rPr>
          <w:sz w:val="28"/>
          <w:szCs w:val="28"/>
        </w:rPr>
        <w:t xml:space="preserve">нного решением </w:t>
      </w:r>
      <w:proofErr w:type="spellStart"/>
      <w:r w:rsidRPr="00735227">
        <w:rPr>
          <w:sz w:val="28"/>
          <w:szCs w:val="28"/>
        </w:rPr>
        <w:t>Краснотурьинской</w:t>
      </w:r>
      <w:proofErr w:type="spellEnd"/>
      <w:r w:rsidRPr="00735227">
        <w:rPr>
          <w:sz w:val="28"/>
          <w:szCs w:val="28"/>
        </w:rPr>
        <w:t xml:space="preserve"> городской Думы от 23.06.2005 </w:t>
      </w:r>
      <w:r>
        <w:rPr>
          <w:sz w:val="28"/>
          <w:szCs w:val="28"/>
        </w:rPr>
        <w:br/>
      </w:r>
      <w:r w:rsidRPr="00735227">
        <w:rPr>
          <w:sz w:val="28"/>
          <w:szCs w:val="28"/>
        </w:rPr>
        <w:t xml:space="preserve">№ 76, </w:t>
      </w:r>
      <w:r>
        <w:rPr>
          <w:color w:val="000000"/>
          <w:sz w:val="28"/>
          <w:szCs w:val="28"/>
        </w:rPr>
        <w:t xml:space="preserve">решением </w:t>
      </w:r>
      <w:r w:rsidRPr="00735227">
        <w:rPr>
          <w:color w:val="000000"/>
          <w:sz w:val="28"/>
          <w:szCs w:val="28"/>
        </w:rPr>
        <w:t>Думы городского округа Краснотурьинск от 2</w:t>
      </w:r>
      <w:r>
        <w:rPr>
          <w:color w:val="000000"/>
          <w:sz w:val="28"/>
          <w:szCs w:val="28"/>
        </w:rPr>
        <w:t>7</w:t>
      </w:r>
      <w:r w:rsidRPr="00735227">
        <w:rPr>
          <w:color w:val="000000"/>
          <w:sz w:val="28"/>
          <w:szCs w:val="28"/>
        </w:rPr>
        <w:t>.0</w:t>
      </w:r>
      <w:r>
        <w:rPr>
          <w:color w:val="000000"/>
          <w:sz w:val="28"/>
          <w:szCs w:val="28"/>
        </w:rPr>
        <w:t>9</w:t>
      </w:r>
      <w:r w:rsidRPr="00735227">
        <w:rPr>
          <w:color w:val="000000"/>
          <w:sz w:val="28"/>
          <w:szCs w:val="28"/>
        </w:rPr>
        <w:t xml:space="preserve">.2018 № </w:t>
      </w:r>
      <w:r>
        <w:rPr>
          <w:color w:val="000000"/>
          <w:sz w:val="28"/>
          <w:szCs w:val="28"/>
        </w:rPr>
        <w:t>115</w:t>
      </w:r>
      <w:r w:rsidRPr="00735227">
        <w:rPr>
          <w:color w:val="000000"/>
          <w:sz w:val="28"/>
          <w:szCs w:val="28"/>
        </w:rPr>
        <w:t xml:space="preserve"> </w:t>
      </w:r>
      <w:bookmarkStart w:id="0" w:name="_Hlk507077000"/>
      <w:r w:rsidRPr="00735227">
        <w:rPr>
          <w:color w:val="000000"/>
          <w:sz w:val="28"/>
          <w:szCs w:val="28"/>
        </w:rPr>
        <w:t>«О внесении изменений в решение Думы городского округ</w:t>
      </w:r>
      <w:r>
        <w:rPr>
          <w:color w:val="000000"/>
          <w:sz w:val="28"/>
          <w:szCs w:val="28"/>
        </w:rPr>
        <w:t xml:space="preserve">а Краснотурьинск </w:t>
      </w:r>
      <w:r>
        <w:rPr>
          <w:color w:val="000000"/>
          <w:sz w:val="28"/>
          <w:szCs w:val="28"/>
        </w:rPr>
        <w:br/>
        <w:t xml:space="preserve">от 14.12.2017 </w:t>
      </w:r>
      <w:r w:rsidRPr="00735227">
        <w:rPr>
          <w:color w:val="000000"/>
          <w:sz w:val="28"/>
          <w:szCs w:val="28"/>
        </w:rPr>
        <w:t>№ 45 «О</w:t>
      </w:r>
      <w:proofErr w:type="gramEnd"/>
      <w:r w:rsidRPr="00735227">
        <w:rPr>
          <w:color w:val="000000"/>
          <w:sz w:val="28"/>
          <w:szCs w:val="28"/>
        </w:rPr>
        <w:t xml:space="preserve"> </w:t>
      </w:r>
      <w:proofErr w:type="gramStart"/>
      <w:r w:rsidRPr="00735227">
        <w:rPr>
          <w:color w:val="000000"/>
          <w:sz w:val="28"/>
          <w:szCs w:val="28"/>
        </w:rPr>
        <w:t>бюджете</w:t>
      </w:r>
      <w:proofErr w:type="gramEnd"/>
      <w:r w:rsidRPr="00735227">
        <w:rPr>
          <w:color w:val="000000"/>
          <w:sz w:val="28"/>
          <w:szCs w:val="28"/>
        </w:rPr>
        <w:t xml:space="preserve"> городского округа Краснотурьинск на 2018 год </w:t>
      </w:r>
      <w:r>
        <w:rPr>
          <w:color w:val="000000"/>
          <w:sz w:val="28"/>
          <w:szCs w:val="28"/>
        </w:rPr>
        <w:br/>
      </w:r>
      <w:r w:rsidRPr="00735227">
        <w:rPr>
          <w:color w:val="000000"/>
          <w:sz w:val="28"/>
          <w:szCs w:val="28"/>
        </w:rPr>
        <w:t>и плановый период 2019 и 2020 годов»</w:t>
      </w:r>
      <w:bookmarkEnd w:id="0"/>
      <w:r w:rsidRPr="00735227">
        <w:rPr>
          <w:sz w:val="28"/>
          <w:szCs w:val="28"/>
        </w:rPr>
        <w:t>, постановлением Администрации</w:t>
      </w:r>
      <w:r>
        <w:rPr>
          <w:sz w:val="28"/>
          <w:szCs w:val="28"/>
        </w:rPr>
        <w:t xml:space="preserve"> </w:t>
      </w:r>
      <w:r w:rsidRPr="00735227">
        <w:rPr>
          <w:sz w:val="28"/>
          <w:szCs w:val="28"/>
        </w:rPr>
        <w:t>городского округа Краснотурьинск от 11.09.2014 № 1355 «Об ут</w:t>
      </w:r>
      <w:r>
        <w:rPr>
          <w:sz w:val="28"/>
          <w:szCs w:val="28"/>
        </w:rPr>
        <w:t xml:space="preserve">верждении Порядка формирования </w:t>
      </w:r>
      <w:r w:rsidRPr="00735227">
        <w:rPr>
          <w:sz w:val="28"/>
          <w:szCs w:val="28"/>
        </w:rPr>
        <w:t>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CB02D2" w:rsidRPr="00735227" w:rsidRDefault="00CB02D2" w:rsidP="00CB02D2">
      <w:pPr>
        <w:jc w:val="both"/>
        <w:rPr>
          <w:sz w:val="28"/>
          <w:szCs w:val="28"/>
        </w:rPr>
      </w:pPr>
    </w:p>
    <w:p w:rsidR="00CB02D2" w:rsidRPr="00735227" w:rsidRDefault="00CB02D2" w:rsidP="00CB02D2">
      <w:pPr>
        <w:jc w:val="both"/>
        <w:rPr>
          <w:b/>
          <w:sz w:val="28"/>
          <w:szCs w:val="28"/>
        </w:rPr>
      </w:pPr>
      <w:r w:rsidRPr="00735227">
        <w:rPr>
          <w:b/>
          <w:sz w:val="28"/>
          <w:szCs w:val="28"/>
        </w:rPr>
        <w:t>ПОСТАНОВЛЯЕТ:</w:t>
      </w:r>
    </w:p>
    <w:p w:rsidR="00CB02D2" w:rsidRPr="00735227" w:rsidRDefault="00CB02D2" w:rsidP="00CB02D2">
      <w:pPr>
        <w:jc w:val="both"/>
        <w:rPr>
          <w:b/>
          <w:sz w:val="28"/>
          <w:szCs w:val="28"/>
        </w:rPr>
      </w:pPr>
    </w:p>
    <w:p w:rsidR="00CB02D2" w:rsidRPr="00735227" w:rsidRDefault="00CB02D2" w:rsidP="00CB02D2">
      <w:pPr>
        <w:numPr>
          <w:ilvl w:val="0"/>
          <w:numId w:val="17"/>
        </w:numPr>
        <w:tabs>
          <w:tab w:val="left" w:pos="1276"/>
        </w:tabs>
        <w:ind w:left="0" w:firstLine="709"/>
        <w:jc w:val="both"/>
        <w:textAlignment w:val="auto"/>
        <w:rPr>
          <w:sz w:val="28"/>
          <w:szCs w:val="28"/>
        </w:rPr>
      </w:pPr>
      <w:r w:rsidRPr="00735227">
        <w:rPr>
          <w:sz w:val="28"/>
          <w:szCs w:val="28"/>
        </w:rPr>
        <w:t>Внести следующие изменения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CB02D2" w:rsidRDefault="00CB02D2" w:rsidP="00CB02D2">
      <w:pPr>
        <w:pStyle w:val="af4"/>
        <w:numPr>
          <w:ilvl w:val="1"/>
          <w:numId w:val="17"/>
        </w:numPr>
        <w:tabs>
          <w:tab w:val="left" w:pos="1276"/>
        </w:tabs>
        <w:overflowPunct w:val="0"/>
        <w:autoSpaceDE w:val="0"/>
        <w:autoSpaceDN w:val="0"/>
        <w:adjustRightInd w:val="0"/>
        <w:spacing w:after="0" w:line="240" w:lineRule="auto"/>
        <w:ind w:left="0" w:firstLine="709"/>
        <w:jc w:val="both"/>
        <w:rPr>
          <w:rFonts w:ascii="Times New Roman" w:hAnsi="Times New Roman"/>
          <w:sz w:val="28"/>
          <w:szCs w:val="28"/>
        </w:rPr>
      </w:pPr>
      <w:r w:rsidRPr="00735227">
        <w:rPr>
          <w:rFonts w:ascii="Times New Roman" w:hAnsi="Times New Roman"/>
          <w:sz w:val="28"/>
          <w:szCs w:val="28"/>
        </w:rPr>
        <w:t>В Паспорте муниципальной программы раздел «Объемы финансирования муниципальной программы по годам реализации» изложить</w:t>
      </w:r>
      <w:r>
        <w:rPr>
          <w:rFonts w:ascii="Times New Roman" w:hAnsi="Times New Roman"/>
          <w:sz w:val="28"/>
          <w:szCs w:val="28"/>
        </w:rPr>
        <w:t xml:space="preserve"> </w:t>
      </w:r>
      <w:r>
        <w:rPr>
          <w:rFonts w:ascii="Times New Roman" w:hAnsi="Times New Roman"/>
          <w:sz w:val="28"/>
          <w:szCs w:val="28"/>
        </w:rPr>
        <w:br/>
      </w:r>
      <w:r w:rsidRPr="00735227">
        <w:rPr>
          <w:rFonts w:ascii="Times New Roman" w:hAnsi="Times New Roman"/>
          <w:sz w:val="28"/>
          <w:szCs w:val="28"/>
        </w:rPr>
        <w:t xml:space="preserve">в новой редакции </w:t>
      </w:r>
    </w:p>
    <w:p w:rsidR="00CB02D2" w:rsidRPr="00186A12" w:rsidRDefault="00CB02D2" w:rsidP="00CB02D2">
      <w:pPr>
        <w:jc w:val="both"/>
        <w:rPr>
          <w:sz w:val="28"/>
          <w:szCs w:val="28"/>
        </w:rPr>
      </w:pPr>
    </w:p>
    <w:tbl>
      <w:tblPr>
        <w:tblW w:w="9576" w:type="dxa"/>
        <w:tblLayout w:type="fixed"/>
        <w:tblCellMar>
          <w:left w:w="75" w:type="dxa"/>
          <w:right w:w="75" w:type="dxa"/>
        </w:tblCellMar>
        <w:tblLook w:val="04A0"/>
      </w:tblPr>
      <w:tblGrid>
        <w:gridCol w:w="3478"/>
        <w:gridCol w:w="6098"/>
      </w:tblGrid>
      <w:tr w:rsidR="00703E5C" w:rsidRPr="00735227" w:rsidTr="00E75BB2">
        <w:trPr>
          <w:trHeight w:val="557"/>
        </w:trPr>
        <w:tc>
          <w:tcPr>
            <w:tcW w:w="3478" w:type="dxa"/>
            <w:tcBorders>
              <w:top w:val="single" w:sz="4" w:space="0" w:color="auto"/>
              <w:left w:val="single" w:sz="4" w:space="0" w:color="auto"/>
              <w:bottom w:val="single" w:sz="4" w:space="0" w:color="auto"/>
              <w:right w:val="single" w:sz="4" w:space="0" w:color="auto"/>
            </w:tcBorders>
          </w:tcPr>
          <w:p w:rsidR="00703E5C" w:rsidRPr="00735227" w:rsidRDefault="00703E5C" w:rsidP="00E75BB2">
            <w:pPr>
              <w:widowControl w:val="0"/>
              <w:rPr>
                <w:sz w:val="28"/>
                <w:szCs w:val="28"/>
              </w:rPr>
            </w:pPr>
            <w:r w:rsidRPr="00735227">
              <w:rPr>
                <w:sz w:val="28"/>
                <w:szCs w:val="28"/>
              </w:rPr>
              <w:t xml:space="preserve">Объёмы финансирования муниципальной программы по годам реализации,  </w:t>
            </w:r>
          </w:p>
          <w:p w:rsidR="00703E5C" w:rsidRPr="00735227" w:rsidRDefault="00703E5C" w:rsidP="00E75BB2">
            <w:pPr>
              <w:widowControl w:val="0"/>
              <w:rPr>
                <w:sz w:val="28"/>
                <w:szCs w:val="28"/>
              </w:rPr>
            </w:pPr>
            <w:r w:rsidRPr="00735227">
              <w:rPr>
                <w:sz w:val="28"/>
                <w:szCs w:val="28"/>
              </w:rPr>
              <w:lastRenderedPageBreak/>
              <w:t>тысяч рублей</w:t>
            </w:r>
          </w:p>
          <w:p w:rsidR="00703E5C" w:rsidRPr="00735227" w:rsidRDefault="00703E5C" w:rsidP="00E75BB2">
            <w:pPr>
              <w:widowControl w:val="0"/>
              <w:ind w:firstLine="720"/>
              <w:rPr>
                <w:sz w:val="28"/>
                <w:szCs w:val="28"/>
              </w:rPr>
            </w:pPr>
          </w:p>
          <w:p w:rsidR="00703E5C" w:rsidRPr="00735227" w:rsidRDefault="00703E5C" w:rsidP="00E75BB2">
            <w:pPr>
              <w:widowControl w:val="0"/>
              <w:ind w:firstLine="720"/>
              <w:rPr>
                <w:sz w:val="28"/>
                <w:szCs w:val="28"/>
              </w:rPr>
            </w:pPr>
          </w:p>
        </w:tc>
        <w:tc>
          <w:tcPr>
            <w:tcW w:w="6098" w:type="dxa"/>
            <w:tcBorders>
              <w:top w:val="single" w:sz="4" w:space="0" w:color="auto"/>
              <w:left w:val="single" w:sz="4" w:space="0" w:color="auto"/>
              <w:bottom w:val="single" w:sz="4" w:space="0" w:color="auto"/>
              <w:right w:val="single" w:sz="4" w:space="0" w:color="auto"/>
            </w:tcBorders>
            <w:hideMark/>
          </w:tcPr>
          <w:p w:rsidR="00703E5C" w:rsidRPr="00735227" w:rsidRDefault="00703E5C" w:rsidP="00E75BB2">
            <w:pPr>
              <w:widowControl w:val="0"/>
              <w:rPr>
                <w:sz w:val="28"/>
                <w:szCs w:val="28"/>
              </w:rPr>
            </w:pPr>
            <w:r w:rsidRPr="00735227">
              <w:rPr>
                <w:sz w:val="28"/>
                <w:szCs w:val="28"/>
              </w:rPr>
              <w:lastRenderedPageBreak/>
              <w:t>Все</w:t>
            </w:r>
            <w:r>
              <w:rPr>
                <w:sz w:val="28"/>
                <w:szCs w:val="28"/>
              </w:rPr>
              <w:t>го: 988 330,5 тысяч рублей,</w:t>
            </w:r>
          </w:p>
          <w:p w:rsidR="00703E5C" w:rsidRPr="00735227" w:rsidRDefault="00703E5C" w:rsidP="00E75BB2">
            <w:pPr>
              <w:widowControl w:val="0"/>
              <w:rPr>
                <w:sz w:val="28"/>
                <w:szCs w:val="28"/>
              </w:rPr>
            </w:pPr>
            <w:r w:rsidRPr="00735227">
              <w:rPr>
                <w:sz w:val="28"/>
                <w:szCs w:val="28"/>
              </w:rPr>
              <w:t>в том числе</w:t>
            </w:r>
          </w:p>
          <w:p w:rsidR="00703E5C" w:rsidRPr="00735227" w:rsidRDefault="00703E5C" w:rsidP="00E75BB2">
            <w:pPr>
              <w:widowControl w:val="0"/>
              <w:rPr>
                <w:sz w:val="28"/>
                <w:szCs w:val="28"/>
              </w:rPr>
            </w:pPr>
            <w:r w:rsidRPr="00735227">
              <w:rPr>
                <w:sz w:val="28"/>
                <w:szCs w:val="28"/>
              </w:rPr>
              <w:t>2016 год - 177 889,8 тысяч рублей;</w:t>
            </w:r>
          </w:p>
          <w:p w:rsidR="00703E5C" w:rsidRPr="00735227" w:rsidRDefault="00703E5C" w:rsidP="00E75BB2">
            <w:pPr>
              <w:widowControl w:val="0"/>
              <w:rPr>
                <w:sz w:val="28"/>
                <w:szCs w:val="28"/>
              </w:rPr>
            </w:pPr>
            <w:r w:rsidRPr="00735227">
              <w:rPr>
                <w:sz w:val="28"/>
                <w:szCs w:val="28"/>
              </w:rPr>
              <w:lastRenderedPageBreak/>
              <w:t>2017 год - 193 493,0 тысяч рублей;</w:t>
            </w:r>
          </w:p>
          <w:p w:rsidR="00703E5C" w:rsidRPr="00735227" w:rsidRDefault="00703E5C" w:rsidP="00E75BB2">
            <w:pPr>
              <w:widowControl w:val="0"/>
              <w:rPr>
                <w:sz w:val="28"/>
                <w:szCs w:val="28"/>
              </w:rPr>
            </w:pPr>
            <w:r w:rsidRPr="00735227">
              <w:rPr>
                <w:sz w:val="28"/>
                <w:szCs w:val="28"/>
              </w:rPr>
              <w:t>2018 год - 23</w:t>
            </w:r>
            <w:r>
              <w:rPr>
                <w:sz w:val="28"/>
                <w:szCs w:val="28"/>
              </w:rPr>
              <w:t>6</w:t>
            </w:r>
            <w:r w:rsidRPr="00735227">
              <w:rPr>
                <w:sz w:val="28"/>
                <w:szCs w:val="28"/>
              </w:rPr>
              <w:t> </w:t>
            </w:r>
            <w:r>
              <w:rPr>
                <w:sz w:val="28"/>
                <w:szCs w:val="28"/>
              </w:rPr>
              <w:t>353</w:t>
            </w:r>
            <w:r w:rsidRPr="00735227">
              <w:rPr>
                <w:sz w:val="28"/>
                <w:szCs w:val="28"/>
              </w:rPr>
              <w:t>,</w:t>
            </w:r>
            <w:r>
              <w:rPr>
                <w:sz w:val="28"/>
                <w:szCs w:val="28"/>
              </w:rPr>
              <w:t>7</w:t>
            </w:r>
            <w:r w:rsidRPr="00735227">
              <w:rPr>
                <w:sz w:val="28"/>
                <w:szCs w:val="28"/>
              </w:rPr>
              <w:t xml:space="preserve"> тысяч рублей;</w:t>
            </w:r>
          </w:p>
          <w:p w:rsidR="00703E5C" w:rsidRPr="00735227" w:rsidRDefault="00703E5C" w:rsidP="00E75BB2">
            <w:pPr>
              <w:widowControl w:val="0"/>
              <w:rPr>
                <w:sz w:val="28"/>
                <w:szCs w:val="28"/>
              </w:rPr>
            </w:pPr>
            <w:r w:rsidRPr="00735227">
              <w:rPr>
                <w:sz w:val="28"/>
                <w:szCs w:val="28"/>
              </w:rPr>
              <w:t>2019 год - 190 296,0 тысяч рублей;</w:t>
            </w:r>
          </w:p>
          <w:p w:rsidR="00703E5C" w:rsidRPr="00735227" w:rsidRDefault="00703E5C" w:rsidP="00E75BB2">
            <w:pPr>
              <w:widowControl w:val="0"/>
              <w:rPr>
                <w:sz w:val="28"/>
                <w:szCs w:val="28"/>
              </w:rPr>
            </w:pPr>
            <w:r w:rsidRPr="00735227">
              <w:rPr>
                <w:sz w:val="28"/>
                <w:szCs w:val="28"/>
              </w:rPr>
              <w:t>2020 год - 190 298,0 тысяч рублей.</w:t>
            </w:r>
          </w:p>
          <w:p w:rsidR="00703E5C" w:rsidRPr="00735227" w:rsidRDefault="00703E5C" w:rsidP="00E75BB2">
            <w:pPr>
              <w:widowControl w:val="0"/>
              <w:rPr>
                <w:sz w:val="28"/>
                <w:szCs w:val="28"/>
              </w:rPr>
            </w:pPr>
            <w:r w:rsidRPr="00735227">
              <w:rPr>
                <w:sz w:val="28"/>
                <w:szCs w:val="28"/>
              </w:rPr>
              <w:t>из них</w:t>
            </w:r>
          </w:p>
          <w:p w:rsidR="00703E5C" w:rsidRPr="00735227" w:rsidRDefault="00703E5C" w:rsidP="00E75BB2">
            <w:pPr>
              <w:widowControl w:val="0"/>
              <w:rPr>
                <w:sz w:val="28"/>
                <w:szCs w:val="28"/>
              </w:rPr>
            </w:pPr>
            <w:r w:rsidRPr="00735227">
              <w:rPr>
                <w:sz w:val="28"/>
                <w:szCs w:val="28"/>
              </w:rPr>
              <w:t>федеральный бюджет: 8 464,0 тысяч рублей,</w:t>
            </w:r>
          </w:p>
          <w:p w:rsidR="00703E5C" w:rsidRPr="00735227" w:rsidRDefault="00703E5C" w:rsidP="00E75BB2">
            <w:pPr>
              <w:widowControl w:val="0"/>
              <w:rPr>
                <w:sz w:val="28"/>
                <w:szCs w:val="28"/>
              </w:rPr>
            </w:pPr>
            <w:r w:rsidRPr="00735227">
              <w:rPr>
                <w:sz w:val="28"/>
                <w:szCs w:val="28"/>
              </w:rPr>
              <w:t>в том числе</w:t>
            </w:r>
          </w:p>
          <w:p w:rsidR="00703E5C" w:rsidRPr="00735227" w:rsidRDefault="00703E5C" w:rsidP="00E75BB2">
            <w:pPr>
              <w:widowControl w:val="0"/>
              <w:rPr>
                <w:sz w:val="28"/>
                <w:szCs w:val="28"/>
              </w:rPr>
            </w:pPr>
            <w:r w:rsidRPr="00735227">
              <w:rPr>
                <w:sz w:val="28"/>
                <w:szCs w:val="28"/>
              </w:rPr>
              <w:t>2016 год - 50,0 тысяч рублей;</w:t>
            </w:r>
          </w:p>
          <w:p w:rsidR="00703E5C" w:rsidRPr="00735227" w:rsidRDefault="00703E5C" w:rsidP="00E75BB2">
            <w:pPr>
              <w:widowControl w:val="0"/>
              <w:rPr>
                <w:sz w:val="28"/>
                <w:szCs w:val="28"/>
              </w:rPr>
            </w:pPr>
            <w:r w:rsidRPr="00735227">
              <w:rPr>
                <w:sz w:val="28"/>
                <w:szCs w:val="28"/>
              </w:rPr>
              <w:t>2017 год - 3 394,0 тысяч рублей;</w:t>
            </w:r>
          </w:p>
          <w:p w:rsidR="00703E5C" w:rsidRPr="00735227" w:rsidRDefault="00703E5C" w:rsidP="00E75BB2">
            <w:pPr>
              <w:widowControl w:val="0"/>
              <w:rPr>
                <w:sz w:val="28"/>
                <w:szCs w:val="28"/>
              </w:rPr>
            </w:pPr>
            <w:r w:rsidRPr="00735227">
              <w:rPr>
                <w:sz w:val="28"/>
                <w:szCs w:val="28"/>
              </w:rPr>
              <w:t>2018 год – 5 020,0 тысяч рублей;</w:t>
            </w:r>
          </w:p>
          <w:p w:rsidR="00703E5C" w:rsidRPr="00735227" w:rsidRDefault="00703E5C" w:rsidP="00E75BB2">
            <w:pPr>
              <w:widowControl w:val="0"/>
              <w:rPr>
                <w:sz w:val="28"/>
                <w:szCs w:val="28"/>
              </w:rPr>
            </w:pPr>
            <w:r w:rsidRPr="00735227">
              <w:rPr>
                <w:sz w:val="28"/>
                <w:szCs w:val="28"/>
              </w:rPr>
              <w:t>2019 год - 0,0 тысяч рублей;</w:t>
            </w:r>
          </w:p>
          <w:p w:rsidR="00703E5C" w:rsidRPr="00735227" w:rsidRDefault="00703E5C" w:rsidP="00E75BB2">
            <w:pPr>
              <w:widowControl w:val="0"/>
              <w:rPr>
                <w:sz w:val="28"/>
                <w:szCs w:val="28"/>
              </w:rPr>
            </w:pPr>
            <w:r w:rsidRPr="00735227">
              <w:rPr>
                <w:sz w:val="28"/>
                <w:szCs w:val="28"/>
              </w:rPr>
              <w:t>2020 год - 0,0 тысяч рублей.</w:t>
            </w:r>
          </w:p>
          <w:p w:rsidR="00703E5C" w:rsidRPr="00735227" w:rsidRDefault="00703E5C" w:rsidP="00E75BB2">
            <w:pPr>
              <w:widowControl w:val="0"/>
              <w:rPr>
                <w:sz w:val="28"/>
                <w:szCs w:val="28"/>
              </w:rPr>
            </w:pPr>
            <w:r w:rsidRPr="00735227">
              <w:rPr>
                <w:sz w:val="28"/>
                <w:szCs w:val="28"/>
              </w:rPr>
              <w:t>областной бюджет: 2</w:t>
            </w:r>
            <w:r>
              <w:rPr>
                <w:sz w:val="28"/>
                <w:szCs w:val="28"/>
              </w:rPr>
              <w:t>7</w:t>
            </w:r>
            <w:r w:rsidRPr="00735227">
              <w:rPr>
                <w:sz w:val="28"/>
                <w:szCs w:val="28"/>
              </w:rPr>
              <w:t xml:space="preserve"> </w:t>
            </w:r>
            <w:r>
              <w:rPr>
                <w:sz w:val="28"/>
                <w:szCs w:val="28"/>
              </w:rPr>
              <w:t>804</w:t>
            </w:r>
            <w:r w:rsidRPr="00735227">
              <w:rPr>
                <w:sz w:val="28"/>
                <w:szCs w:val="28"/>
              </w:rPr>
              <w:t>,</w:t>
            </w:r>
            <w:r>
              <w:rPr>
                <w:sz w:val="28"/>
                <w:szCs w:val="28"/>
              </w:rPr>
              <w:t>8</w:t>
            </w:r>
            <w:r w:rsidRPr="00735227">
              <w:rPr>
                <w:sz w:val="28"/>
                <w:szCs w:val="28"/>
              </w:rPr>
              <w:t xml:space="preserve"> тысяч рублей,</w:t>
            </w:r>
          </w:p>
          <w:p w:rsidR="00703E5C" w:rsidRPr="00735227" w:rsidRDefault="00703E5C" w:rsidP="00E75BB2">
            <w:pPr>
              <w:widowControl w:val="0"/>
              <w:rPr>
                <w:sz w:val="28"/>
                <w:szCs w:val="28"/>
              </w:rPr>
            </w:pPr>
            <w:r w:rsidRPr="00735227">
              <w:rPr>
                <w:sz w:val="28"/>
                <w:szCs w:val="28"/>
              </w:rPr>
              <w:t>в том числе</w:t>
            </w:r>
          </w:p>
          <w:p w:rsidR="00703E5C" w:rsidRPr="00735227" w:rsidRDefault="00703E5C" w:rsidP="00E75BB2">
            <w:pPr>
              <w:widowControl w:val="0"/>
              <w:rPr>
                <w:sz w:val="28"/>
                <w:szCs w:val="28"/>
              </w:rPr>
            </w:pPr>
            <w:r w:rsidRPr="00735227">
              <w:rPr>
                <w:sz w:val="28"/>
                <w:szCs w:val="28"/>
              </w:rPr>
              <w:t>2016 год - 4 374,9 тысяч рублей;</w:t>
            </w:r>
          </w:p>
          <w:p w:rsidR="00703E5C" w:rsidRPr="00735227" w:rsidRDefault="00703E5C" w:rsidP="00E75BB2">
            <w:pPr>
              <w:widowControl w:val="0"/>
              <w:rPr>
                <w:sz w:val="28"/>
                <w:szCs w:val="28"/>
              </w:rPr>
            </w:pPr>
            <w:r w:rsidRPr="00735227">
              <w:rPr>
                <w:sz w:val="28"/>
                <w:szCs w:val="28"/>
              </w:rPr>
              <w:t>2017 год - 7 727,0 тысяч рублей;</w:t>
            </w:r>
          </w:p>
          <w:p w:rsidR="00703E5C" w:rsidRPr="00735227" w:rsidRDefault="00703E5C" w:rsidP="00E75BB2">
            <w:pPr>
              <w:widowControl w:val="0"/>
              <w:rPr>
                <w:sz w:val="28"/>
                <w:szCs w:val="28"/>
              </w:rPr>
            </w:pPr>
            <w:r w:rsidRPr="00735227">
              <w:rPr>
                <w:sz w:val="28"/>
                <w:szCs w:val="28"/>
              </w:rPr>
              <w:t xml:space="preserve">2018 год - </w:t>
            </w:r>
            <w:r>
              <w:rPr>
                <w:sz w:val="28"/>
                <w:szCs w:val="28"/>
              </w:rPr>
              <w:t>15</w:t>
            </w:r>
            <w:r w:rsidRPr="00735227">
              <w:rPr>
                <w:sz w:val="28"/>
                <w:szCs w:val="28"/>
              </w:rPr>
              <w:t xml:space="preserve"> </w:t>
            </w:r>
            <w:r>
              <w:rPr>
                <w:sz w:val="28"/>
                <w:szCs w:val="28"/>
              </w:rPr>
              <w:t>702</w:t>
            </w:r>
            <w:r w:rsidRPr="00735227">
              <w:rPr>
                <w:sz w:val="28"/>
                <w:szCs w:val="28"/>
              </w:rPr>
              <w:t>,</w:t>
            </w:r>
            <w:r>
              <w:rPr>
                <w:sz w:val="28"/>
                <w:szCs w:val="28"/>
              </w:rPr>
              <w:t>9</w:t>
            </w:r>
            <w:r w:rsidRPr="00735227">
              <w:rPr>
                <w:sz w:val="28"/>
                <w:szCs w:val="28"/>
              </w:rPr>
              <w:t xml:space="preserve"> тысяч рублей;</w:t>
            </w:r>
          </w:p>
          <w:p w:rsidR="00703E5C" w:rsidRPr="00735227" w:rsidRDefault="00703E5C" w:rsidP="00E75BB2">
            <w:pPr>
              <w:widowControl w:val="0"/>
              <w:rPr>
                <w:sz w:val="28"/>
                <w:szCs w:val="28"/>
              </w:rPr>
            </w:pPr>
            <w:r w:rsidRPr="00735227">
              <w:rPr>
                <w:sz w:val="28"/>
                <w:szCs w:val="28"/>
              </w:rPr>
              <w:t>2019 год - 0,0 тысяч рублей;</w:t>
            </w:r>
          </w:p>
          <w:p w:rsidR="00703E5C" w:rsidRPr="00735227" w:rsidRDefault="00703E5C" w:rsidP="00E75BB2">
            <w:pPr>
              <w:widowControl w:val="0"/>
              <w:rPr>
                <w:sz w:val="28"/>
                <w:szCs w:val="28"/>
              </w:rPr>
            </w:pPr>
            <w:r w:rsidRPr="00735227">
              <w:rPr>
                <w:sz w:val="28"/>
                <w:szCs w:val="28"/>
              </w:rPr>
              <w:t>2020 год - 0,0 тысяч рублей.</w:t>
            </w:r>
          </w:p>
          <w:p w:rsidR="00703E5C" w:rsidRPr="00735227" w:rsidRDefault="00703E5C" w:rsidP="00E75BB2">
            <w:pPr>
              <w:widowControl w:val="0"/>
              <w:rPr>
                <w:sz w:val="28"/>
                <w:szCs w:val="28"/>
              </w:rPr>
            </w:pPr>
            <w:r w:rsidRPr="00735227">
              <w:rPr>
                <w:sz w:val="28"/>
                <w:szCs w:val="28"/>
              </w:rPr>
              <w:t>местный бюджет: 92</w:t>
            </w:r>
            <w:r>
              <w:rPr>
                <w:sz w:val="28"/>
                <w:szCs w:val="28"/>
              </w:rPr>
              <w:t>4</w:t>
            </w:r>
            <w:r w:rsidRPr="00735227">
              <w:rPr>
                <w:sz w:val="28"/>
                <w:szCs w:val="28"/>
              </w:rPr>
              <w:t> </w:t>
            </w:r>
            <w:r>
              <w:rPr>
                <w:sz w:val="28"/>
                <w:szCs w:val="28"/>
              </w:rPr>
              <w:t>039</w:t>
            </w:r>
            <w:r w:rsidRPr="00735227">
              <w:rPr>
                <w:sz w:val="28"/>
                <w:szCs w:val="28"/>
              </w:rPr>
              <w:t>,7 тысяч рублей,</w:t>
            </w:r>
          </w:p>
          <w:p w:rsidR="00703E5C" w:rsidRPr="00735227" w:rsidRDefault="00703E5C" w:rsidP="00E75BB2">
            <w:pPr>
              <w:widowControl w:val="0"/>
              <w:rPr>
                <w:sz w:val="28"/>
                <w:szCs w:val="28"/>
              </w:rPr>
            </w:pPr>
            <w:r w:rsidRPr="00735227">
              <w:rPr>
                <w:sz w:val="28"/>
                <w:szCs w:val="28"/>
              </w:rPr>
              <w:t>в том числе</w:t>
            </w:r>
          </w:p>
          <w:p w:rsidR="00703E5C" w:rsidRPr="00735227" w:rsidRDefault="00703E5C" w:rsidP="00E75BB2">
            <w:pPr>
              <w:widowControl w:val="0"/>
              <w:rPr>
                <w:sz w:val="28"/>
                <w:szCs w:val="28"/>
              </w:rPr>
            </w:pPr>
            <w:r w:rsidRPr="00735227">
              <w:rPr>
                <w:sz w:val="28"/>
                <w:szCs w:val="28"/>
              </w:rPr>
              <w:t>2016 год - 167 010,9 тысяч рублей;</w:t>
            </w:r>
          </w:p>
          <w:p w:rsidR="00703E5C" w:rsidRPr="00735227" w:rsidRDefault="00703E5C" w:rsidP="00E75BB2">
            <w:pPr>
              <w:widowControl w:val="0"/>
              <w:rPr>
                <w:sz w:val="28"/>
                <w:szCs w:val="28"/>
              </w:rPr>
            </w:pPr>
            <w:r w:rsidRPr="00735227">
              <w:rPr>
                <w:sz w:val="28"/>
                <w:szCs w:val="28"/>
              </w:rPr>
              <w:t>2017 год - 179 108,0 тысяч рублей;</w:t>
            </w:r>
          </w:p>
          <w:p w:rsidR="00703E5C" w:rsidRPr="00735227" w:rsidRDefault="00703E5C" w:rsidP="00E75BB2">
            <w:pPr>
              <w:widowControl w:val="0"/>
              <w:rPr>
                <w:sz w:val="28"/>
                <w:szCs w:val="28"/>
              </w:rPr>
            </w:pPr>
            <w:r w:rsidRPr="00735227">
              <w:rPr>
                <w:sz w:val="28"/>
                <w:szCs w:val="28"/>
              </w:rPr>
              <w:t>2018 год - 20</w:t>
            </w:r>
            <w:r>
              <w:rPr>
                <w:sz w:val="28"/>
                <w:szCs w:val="28"/>
              </w:rPr>
              <w:t>3</w:t>
            </w:r>
            <w:r w:rsidRPr="00735227">
              <w:rPr>
                <w:sz w:val="28"/>
                <w:szCs w:val="28"/>
              </w:rPr>
              <w:t> </w:t>
            </w:r>
            <w:r>
              <w:rPr>
                <w:sz w:val="28"/>
                <w:szCs w:val="28"/>
              </w:rPr>
              <w:t>364</w:t>
            </w:r>
            <w:r w:rsidRPr="00735227">
              <w:rPr>
                <w:sz w:val="28"/>
                <w:szCs w:val="28"/>
              </w:rPr>
              <w:t>,8 тысяч рублей;</w:t>
            </w:r>
          </w:p>
          <w:p w:rsidR="00703E5C" w:rsidRPr="00735227" w:rsidRDefault="00703E5C" w:rsidP="00E75BB2">
            <w:pPr>
              <w:widowControl w:val="0"/>
              <w:rPr>
                <w:sz w:val="28"/>
                <w:szCs w:val="28"/>
              </w:rPr>
            </w:pPr>
            <w:r w:rsidRPr="00735227">
              <w:rPr>
                <w:sz w:val="28"/>
                <w:szCs w:val="28"/>
              </w:rPr>
              <w:t>2019 год - 187 278,0 тысяч рублей;</w:t>
            </w:r>
          </w:p>
          <w:p w:rsidR="00703E5C" w:rsidRPr="00735227" w:rsidRDefault="00703E5C" w:rsidP="00E75BB2">
            <w:pPr>
              <w:widowControl w:val="0"/>
              <w:rPr>
                <w:sz w:val="28"/>
                <w:szCs w:val="28"/>
              </w:rPr>
            </w:pPr>
            <w:r w:rsidRPr="00735227">
              <w:rPr>
                <w:sz w:val="28"/>
                <w:szCs w:val="28"/>
              </w:rPr>
              <w:t>2020 год - 187 278,0 тысяч рублей.</w:t>
            </w:r>
          </w:p>
          <w:p w:rsidR="00703E5C" w:rsidRPr="00735227" w:rsidRDefault="00703E5C" w:rsidP="00E75BB2">
            <w:pPr>
              <w:widowControl w:val="0"/>
              <w:rPr>
                <w:sz w:val="28"/>
                <w:szCs w:val="28"/>
              </w:rPr>
            </w:pPr>
            <w:r w:rsidRPr="00735227">
              <w:rPr>
                <w:sz w:val="28"/>
                <w:szCs w:val="28"/>
              </w:rPr>
              <w:t>внебюджетные источники: 28 022,0 тысяч рублей,</w:t>
            </w:r>
          </w:p>
          <w:p w:rsidR="00703E5C" w:rsidRPr="00735227" w:rsidRDefault="00703E5C" w:rsidP="00E75BB2">
            <w:pPr>
              <w:widowControl w:val="0"/>
              <w:rPr>
                <w:sz w:val="28"/>
                <w:szCs w:val="28"/>
              </w:rPr>
            </w:pPr>
            <w:r w:rsidRPr="00735227">
              <w:rPr>
                <w:sz w:val="28"/>
                <w:szCs w:val="28"/>
              </w:rPr>
              <w:t>в том числе</w:t>
            </w:r>
          </w:p>
          <w:p w:rsidR="00703E5C" w:rsidRPr="00735227" w:rsidRDefault="00703E5C" w:rsidP="00E75BB2">
            <w:pPr>
              <w:widowControl w:val="0"/>
              <w:rPr>
                <w:sz w:val="28"/>
                <w:szCs w:val="28"/>
              </w:rPr>
            </w:pPr>
            <w:r w:rsidRPr="00735227">
              <w:rPr>
                <w:sz w:val="28"/>
                <w:szCs w:val="28"/>
              </w:rPr>
              <w:t>2016 год - 6 454,0 тысяч рублей;</w:t>
            </w:r>
          </w:p>
          <w:p w:rsidR="00703E5C" w:rsidRPr="00735227" w:rsidRDefault="00703E5C" w:rsidP="00E75BB2">
            <w:pPr>
              <w:widowControl w:val="0"/>
              <w:rPr>
                <w:sz w:val="28"/>
                <w:szCs w:val="28"/>
              </w:rPr>
            </w:pPr>
            <w:r w:rsidRPr="00735227">
              <w:rPr>
                <w:sz w:val="28"/>
                <w:szCs w:val="28"/>
              </w:rPr>
              <w:t>2017 год - 3 264,0 тысяч рублей;</w:t>
            </w:r>
          </w:p>
          <w:p w:rsidR="00703E5C" w:rsidRPr="00735227" w:rsidRDefault="00703E5C" w:rsidP="00E75BB2">
            <w:pPr>
              <w:widowControl w:val="0"/>
              <w:rPr>
                <w:sz w:val="28"/>
                <w:szCs w:val="28"/>
              </w:rPr>
            </w:pPr>
            <w:r w:rsidRPr="00735227">
              <w:rPr>
                <w:sz w:val="28"/>
                <w:szCs w:val="28"/>
              </w:rPr>
              <w:t>2018 год - 12 266,0 тысяч рублей;</w:t>
            </w:r>
          </w:p>
          <w:p w:rsidR="00703E5C" w:rsidRPr="00735227" w:rsidRDefault="00703E5C" w:rsidP="00E75BB2">
            <w:pPr>
              <w:widowControl w:val="0"/>
              <w:rPr>
                <w:sz w:val="28"/>
                <w:szCs w:val="28"/>
              </w:rPr>
            </w:pPr>
            <w:r w:rsidRPr="00735227">
              <w:rPr>
                <w:sz w:val="28"/>
                <w:szCs w:val="28"/>
              </w:rPr>
              <w:t>2019 год - 3 018,0 тысяч рублей;</w:t>
            </w:r>
          </w:p>
          <w:p w:rsidR="00703E5C" w:rsidRPr="00735227" w:rsidRDefault="00703E5C" w:rsidP="00E75BB2">
            <w:pPr>
              <w:widowControl w:val="0"/>
              <w:rPr>
                <w:sz w:val="28"/>
                <w:szCs w:val="28"/>
              </w:rPr>
            </w:pPr>
            <w:r w:rsidRPr="00735227">
              <w:rPr>
                <w:sz w:val="28"/>
                <w:szCs w:val="28"/>
              </w:rPr>
              <w:t>2020 год - 3 020,0 тысяч рублей».</w:t>
            </w:r>
          </w:p>
        </w:tc>
      </w:tr>
    </w:tbl>
    <w:p w:rsidR="00703E5C" w:rsidRPr="00735227" w:rsidRDefault="00703E5C" w:rsidP="00703E5C">
      <w:pPr>
        <w:pStyle w:val="af4"/>
        <w:numPr>
          <w:ilvl w:val="1"/>
          <w:numId w:val="15"/>
        </w:numPr>
        <w:overflowPunct w:val="0"/>
        <w:autoSpaceDE w:val="0"/>
        <w:autoSpaceDN w:val="0"/>
        <w:adjustRightInd w:val="0"/>
        <w:spacing w:after="0" w:line="240" w:lineRule="auto"/>
        <w:ind w:left="0" w:firstLine="709"/>
        <w:jc w:val="both"/>
        <w:rPr>
          <w:rFonts w:ascii="Times New Roman" w:hAnsi="Times New Roman"/>
          <w:sz w:val="28"/>
          <w:szCs w:val="28"/>
        </w:rPr>
      </w:pPr>
      <w:r w:rsidRPr="00735227">
        <w:rPr>
          <w:rFonts w:ascii="Times New Roman" w:hAnsi="Times New Roman"/>
          <w:sz w:val="28"/>
          <w:szCs w:val="28"/>
        </w:rPr>
        <w:lastRenderedPageBreak/>
        <w:t xml:space="preserve">Приложение № 2 к </w:t>
      </w:r>
      <w:r w:rsidRPr="00735227">
        <w:rPr>
          <w:rFonts w:ascii="Times New Roman" w:eastAsia="Calibri" w:hAnsi="Times New Roman"/>
          <w:sz w:val="28"/>
          <w:szCs w:val="28"/>
          <w:lang w:eastAsia="en-US"/>
        </w:rPr>
        <w:t>муниципальной программе городского округа Краснотурьинск «Развитие культуры на территории городского округа Краснотурьинск до 2020 года» изложить в новой редакции (прилагается).</w:t>
      </w:r>
    </w:p>
    <w:p w:rsidR="00703E5C" w:rsidRDefault="00703E5C" w:rsidP="00703E5C">
      <w:pPr>
        <w:pStyle w:val="af4"/>
        <w:numPr>
          <w:ilvl w:val="0"/>
          <w:numId w:val="15"/>
        </w:numPr>
        <w:overflowPunct w:val="0"/>
        <w:autoSpaceDE w:val="0"/>
        <w:autoSpaceDN w:val="0"/>
        <w:adjustRightInd w:val="0"/>
        <w:spacing w:after="0" w:line="240" w:lineRule="auto"/>
        <w:ind w:left="0" w:firstLine="709"/>
        <w:jc w:val="both"/>
        <w:rPr>
          <w:rFonts w:ascii="Times New Roman" w:hAnsi="Times New Roman"/>
          <w:sz w:val="28"/>
          <w:szCs w:val="28"/>
        </w:rPr>
      </w:pPr>
      <w:r w:rsidRPr="00735227">
        <w:rPr>
          <w:rFonts w:ascii="Times New Roman" w:hAnsi="Times New Roman"/>
          <w:sz w:val="28"/>
          <w:szCs w:val="28"/>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703E5C" w:rsidRPr="00735227" w:rsidRDefault="00703E5C" w:rsidP="00703E5C">
      <w:pPr>
        <w:pStyle w:val="af4"/>
        <w:numPr>
          <w:ilvl w:val="0"/>
          <w:numId w:val="15"/>
        </w:numPr>
        <w:overflowPunct w:val="0"/>
        <w:autoSpaceDE w:val="0"/>
        <w:autoSpaceDN w:val="0"/>
        <w:adjustRightInd w:val="0"/>
        <w:spacing w:after="0" w:line="240" w:lineRule="auto"/>
        <w:ind w:left="0" w:firstLine="709"/>
        <w:jc w:val="both"/>
        <w:rPr>
          <w:rFonts w:ascii="Times New Roman" w:hAnsi="Times New Roman"/>
          <w:sz w:val="28"/>
          <w:szCs w:val="28"/>
        </w:rPr>
      </w:pPr>
      <w:r w:rsidRPr="00735227">
        <w:rPr>
          <w:rFonts w:ascii="Times New Roman" w:hAnsi="Times New Roman"/>
          <w:sz w:val="28"/>
          <w:szCs w:val="28"/>
        </w:rPr>
        <w:t xml:space="preserve">Контроль исполнения настоящего постановления возложить на заместителя Главы Администрации городского округа Краснотурьинск </w:t>
      </w:r>
      <w:r>
        <w:rPr>
          <w:rFonts w:ascii="Times New Roman" w:hAnsi="Times New Roman"/>
          <w:sz w:val="28"/>
          <w:szCs w:val="28"/>
        </w:rPr>
        <w:t xml:space="preserve">                              </w:t>
      </w:r>
      <w:r w:rsidRPr="00735227">
        <w:rPr>
          <w:rFonts w:ascii="Times New Roman" w:hAnsi="Times New Roman"/>
          <w:sz w:val="28"/>
          <w:szCs w:val="28"/>
        </w:rPr>
        <w:t>Е.В. Стрелец.</w:t>
      </w:r>
    </w:p>
    <w:p w:rsidR="00CB02D2" w:rsidRDefault="00B70C03" w:rsidP="00B70C03">
      <w:pPr>
        <w:rPr>
          <w:rFonts w:ascii="Times New Roman CYR" w:hAnsi="Times New Roman CYR" w:cs="Times New Roman CYR"/>
          <w:b/>
          <w:bCs/>
          <w:sz w:val="28"/>
          <w:szCs w:val="28"/>
        </w:rPr>
        <w:sectPr w:rsidR="00CB02D2" w:rsidSect="00CB02D2">
          <w:headerReference w:type="default" r:id="rId9"/>
          <w:footerReference w:type="first" r:id="rId10"/>
          <w:type w:val="continuous"/>
          <w:pgSz w:w="11909" w:h="16834"/>
          <w:pgMar w:top="1134" w:right="567" w:bottom="1134" w:left="1701" w:header="720" w:footer="720" w:gutter="0"/>
          <w:cols w:space="720"/>
          <w:titlePg/>
          <w:docGrid w:linePitch="272"/>
        </w:sectPr>
      </w:pPr>
      <w:r>
        <w:rPr>
          <w:rFonts w:ascii="Times New Roman CYR" w:hAnsi="Times New Roman CYR" w:cs="Times New Roman CYR"/>
          <w:b/>
          <w:bCs/>
          <w:sz w:val="28"/>
          <w:szCs w:val="28"/>
        </w:rPr>
        <w:t>Глава городского округа                                                                  А.Ю. Устинов</w:t>
      </w:r>
    </w:p>
    <w:p w:rsidR="00CB02D2" w:rsidRPr="00E32646" w:rsidRDefault="00CB02D2" w:rsidP="00CB02D2">
      <w:pPr>
        <w:ind w:left="10065"/>
        <w:rPr>
          <w:b/>
          <w:bCs/>
          <w:sz w:val="28"/>
          <w:szCs w:val="28"/>
        </w:rPr>
      </w:pPr>
      <w:r w:rsidRPr="00E32646">
        <w:rPr>
          <w:b/>
          <w:bCs/>
          <w:sz w:val="28"/>
          <w:szCs w:val="28"/>
        </w:rPr>
        <w:lastRenderedPageBreak/>
        <w:t>Приложение</w:t>
      </w:r>
    </w:p>
    <w:p w:rsidR="00CB02D2" w:rsidRPr="00F8557F" w:rsidRDefault="00CB02D2" w:rsidP="00CB02D2">
      <w:pPr>
        <w:ind w:left="10065"/>
        <w:rPr>
          <w:bCs/>
          <w:sz w:val="24"/>
          <w:szCs w:val="24"/>
        </w:rPr>
      </w:pPr>
      <w:r w:rsidRPr="00F8557F">
        <w:rPr>
          <w:bCs/>
          <w:sz w:val="24"/>
          <w:szCs w:val="24"/>
        </w:rPr>
        <w:t xml:space="preserve">к постановлению Администрации городского округа Краснотурьинск </w:t>
      </w:r>
    </w:p>
    <w:p w:rsidR="00CB02D2" w:rsidRDefault="00CB02D2" w:rsidP="00CB02D2">
      <w:pPr>
        <w:tabs>
          <w:tab w:val="left" w:pos="10490"/>
        </w:tabs>
        <w:ind w:left="10065"/>
        <w:rPr>
          <w:bCs/>
          <w:sz w:val="24"/>
          <w:szCs w:val="24"/>
        </w:rPr>
      </w:pPr>
      <w:r w:rsidRPr="00F8557F">
        <w:rPr>
          <w:bCs/>
          <w:sz w:val="24"/>
          <w:szCs w:val="24"/>
        </w:rPr>
        <w:t xml:space="preserve">от </w:t>
      </w:r>
      <w:r>
        <w:rPr>
          <w:bCs/>
          <w:sz w:val="24"/>
          <w:szCs w:val="24"/>
          <w:u w:val="single"/>
        </w:rPr>
        <w:t>18.10.2018</w:t>
      </w:r>
      <w:r w:rsidRPr="00F8557F">
        <w:rPr>
          <w:bCs/>
          <w:sz w:val="24"/>
          <w:szCs w:val="24"/>
        </w:rPr>
        <w:t xml:space="preserve"> №</w:t>
      </w:r>
      <w:r>
        <w:rPr>
          <w:bCs/>
          <w:sz w:val="24"/>
          <w:szCs w:val="24"/>
        </w:rPr>
        <w:t xml:space="preserve"> </w:t>
      </w:r>
      <w:r w:rsidR="004E324C">
        <w:rPr>
          <w:bCs/>
          <w:sz w:val="24"/>
          <w:szCs w:val="24"/>
          <w:u w:val="single"/>
        </w:rPr>
        <w:t>1157</w:t>
      </w:r>
      <w:r w:rsidRPr="00F8557F">
        <w:rPr>
          <w:bCs/>
          <w:sz w:val="24"/>
          <w:szCs w:val="24"/>
        </w:rPr>
        <w:br/>
        <w:t xml:space="preserve">«О внесении изменений в муниципальную программу «Развитие культуры </w:t>
      </w:r>
      <w:r>
        <w:rPr>
          <w:bCs/>
          <w:sz w:val="24"/>
          <w:szCs w:val="24"/>
        </w:rPr>
        <w:br/>
      </w:r>
      <w:r w:rsidRPr="00F8557F">
        <w:rPr>
          <w:bCs/>
          <w:sz w:val="24"/>
          <w:szCs w:val="24"/>
        </w:rPr>
        <w:t>на территории городского округа Краснотурьинск до 2020 года», утвержденную постановлением Администрации городского округа Краснотурьинск от 30.01.2014 № 1923</w:t>
      </w:r>
    </w:p>
    <w:p w:rsidR="00CB02D2" w:rsidRDefault="00CB02D2" w:rsidP="00CB02D2">
      <w:pPr>
        <w:tabs>
          <w:tab w:val="left" w:pos="10490"/>
        </w:tabs>
        <w:ind w:left="10065"/>
        <w:rPr>
          <w:b/>
          <w:bCs/>
          <w:sz w:val="28"/>
          <w:szCs w:val="28"/>
        </w:rPr>
      </w:pPr>
    </w:p>
    <w:p w:rsidR="00CB02D2" w:rsidRDefault="00CB02D2" w:rsidP="00CB02D2">
      <w:pPr>
        <w:tabs>
          <w:tab w:val="left" w:pos="10490"/>
        </w:tabs>
        <w:ind w:left="10065"/>
        <w:rPr>
          <w:bCs/>
          <w:sz w:val="24"/>
          <w:szCs w:val="24"/>
        </w:rPr>
      </w:pPr>
      <w:r w:rsidRPr="009A2BC5">
        <w:rPr>
          <w:b/>
          <w:bCs/>
          <w:sz w:val="28"/>
          <w:szCs w:val="28"/>
        </w:rPr>
        <w:t xml:space="preserve">Приложение № 2 </w:t>
      </w:r>
    </w:p>
    <w:p w:rsidR="00CB02D2" w:rsidRPr="005E75C5" w:rsidRDefault="00CB02D2" w:rsidP="00CB02D2">
      <w:pPr>
        <w:tabs>
          <w:tab w:val="left" w:pos="10490"/>
        </w:tabs>
        <w:ind w:left="10065"/>
        <w:rPr>
          <w:bCs/>
          <w:sz w:val="24"/>
          <w:szCs w:val="24"/>
        </w:rPr>
      </w:pPr>
      <w:r w:rsidRPr="009A2BC5">
        <w:rPr>
          <w:bCs/>
          <w:sz w:val="24"/>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CB02D2" w:rsidRDefault="00CB02D2" w:rsidP="00CB02D2">
      <w:pPr>
        <w:jc w:val="center"/>
        <w:rPr>
          <w:b/>
          <w:bCs/>
          <w:sz w:val="28"/>
          <w:szCs w:val="28"/>
        </w:rPr>
      </w:pPr>
    </w:p>
    <w:p w:rsidR="00CB02D2" w:rsidRDefault="00CB02D2" w:rsidP="00CB02D2">
      <w:pPr>
        <w:jc w:val="center"/>
        <w:rPr>
          <w:b/>
          <w:bCs/>
          <w:sz w:val="28"/>
          <w:szCs w:val="28"/>
        </w:rPr>
      </w:pPr>
    </w:p>
    <w:p w:rsidR="00703E5C" w:rsidRPr="00E32646" w:rsidRDefault="00703E5C" w:rsidP="00703E5C">
      <w:pPr>
        <w:jc w:val="center"/>
        <w:rPr>
          <w:b/>
          <w:bCs/>
          <w:sz w:val="28"/>
          <w:szCs w:val="28"/>
        </w:rPr>
      </w:pPr>
      <w:r w:rsidRPr="00E32646">
        <w:rPr>
          <w:b/>
          <w:bCs/>
          <w:sz w:val="28"/>
          <w:szCs w:val="28"/>
        </w:rPr>
        <w:t xml:space="preserve">ПЛАН </w:t>
      </w:r>
    </w:p>
    <w:p w:rsidR="00703E5C" w:rsidRDefault="00703E5C" w:rsidP="00703E5C">
      <w:pPr>
        <w:jc w:val="center"/>
        <w:rPr>
          <w:b/>
          <w:bCs/>
          <w:sz w:val="28"/>
          <w:szCs w:val="28"/>
        </w:rPr>
      </w:pPr>
      <w:r w:rsidRPr="00E32646">
        <w:rPr>
          <w:b/>
          <w:bCs/>
          <w:sz w:val="28"/>
          <w:szCs w:val="28"/>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703E5C" w:rsidRDefault="00703E5C" w:rsidP="00703E5C">
      <w:pPr>
        <w:jc w:val="center"/>
        <w:rPr>
          <w:b/>
          <w:bCs/>
          <w:sz w:val="28"/>
          <w:szCs w:val="28"/>
        </w:rPr>
      </w:pPr>
    </w:p>
    <w:tbl>
      <w:tblPr>
        <w:tblW w:w="15820" w:type="dxa"/>
        <w:tblInd w:w="-147" w:type="dxa"/>
        <w:tblLook w:val="04A0"/>
      </w:tblPr>
      <w:tblGrid>
        <w:gridCol w:w="620"/>
        <w:gridCol w:w="4904"/>
        <w:gridCol w:w="1600"/>
        <w:gridCol w:w="1440"/>
        <w:gridCol w:w="1240"/>
        <w:gridCol w:w="1560"/>
        <w:gridCol w:w="1240"/>
        <w:gridCol w:w="1200"/>
        <w:gridCol w:w="2016"/>
      </w:tblGrid>
      <w:tr w:rsidR="00703E5C" w:rsidRPr="00A6340B" w:rsidTr="00E75BB2">
        <w:trPr>
          <w:trHeight w:val="635"/>
        </w:trPr>
        <w:tc>
          <w:tcPr>
            <w:tcW w:w="6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xml:space="preserve">№ </w:t>
            </w:r>
            <w:proofErr w:type="spellStart"/>
            <w:proofErr w:type="gramStart"/>
            <w:r w:rsidRPr="00A6340B">
              <w:rPr>
                <w:sz w:val="24"/>
                <w:szCs w:val="24"/>
              </w:rPr>
              <w:t>п</w:t>
            </w:r>
            <w:proofErr w:type="spellEnd"/>
            <w:proofErr w:type="gramEnd"/>
            <w:r w:rsidRPr="00A6340B">
              <w:rPr>
                <w:sz w:val="24"/>
                <w:szCs w:val="24"/>
              </w:rPr>
              <w:t>/</w:t>
            </w:r>
            <w:proofErr w:type="spellStart"/>
            <w:r w:rsidRPr="00A6340B">
              <w:rPr>
                <w:sz w:val="24"/>
                <w:szCs w:val="24"/>
              </w:rPr>
              <w:t>п</w:t>
            </w:r>
            <w:proofErr w:type="spellEnd"/>
          </w:p>
        </w:tc>
        <w:tc>
          <w:tcPr>
            <w:tcW w:w="490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Наименование мероприятия/источники расходов на финансирование</w:t>
            </w:r>
          </w:p>
        </w:tc>
        <w:tc>
          <w:tcPr>
            <w:tcW w:w="8280" w:type="dxa"/>
            <w:gridSpan w:val="6"/>
            <w:tcBorders>
              <w:top w:val="single" w:sz="4" w:space="0" w:color="auto"/>
              <w:left w:val="nil"/>
              <w:bottom w:val="single" w:sz="4" w:space="0" w:color="auto"/>
              <w:right w:val="nil"/>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Объем расходов на выполнение мероприятия за счет всех источников ресурсного обеспечения, тыс. рублей</w:t>
            </w:r>
          </w:p>
        </w:tc>
        <w:tc>
          <w:tcPr>
            <w:tcW w:w="201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pPr>
            <w:r w:rsidRPr="00A6340B">
              <w:t>Номер строки целевых показателей, на достижение которых направлены мероприятия</w:t>
            </w:r>
          </w:p>
        </w:tc>
      </w:tr>
      <w:tr w:rsidR="00703E5C" w:rsidRPr="00A6340B" w:rsidTr="00E75BB2">
        <w:trPr>
          <w:trHeight w:val="701"/>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703E5C" w:rsidRPr="00A6340B" w:rsidRDefault="00703E5C" w:rsidP="00E75BB2">
            <w:pPr>
              <w:overflowPunct/>
              <w:autoSpaceDE/>
              <w:autoSpaceDN/>
              <w:adjustRightInd/>
              <w:textAlignment w:val="auto"/>
              <w:rPr>
                <w:sz w:val="24"/>
                <w:szCs w:val="24"/>
              </w:rPr>
            </w:pPr>
          </w:p>
        </w:tc>
        <w:tc>
          <w:tcPr>
            <w:tcW w:w="4904" w:type="dxa"/>
            <w:vMerge/>
            <w:tcBorders>
              <w:top w:val="single" w:sz="4" w:space="0" w:color="auto"/>
              <w:left w:val="single" w:sz="4" w:space="0" w:color="auto"/>
              <w:bottom w:val="single" w:sz="4" w:space="0" w:color="auto"/>
              <w:right w:val="single" w:sz="4" w:space="0" w:color="auto"/>
            </w:tcBorders>
            <w:vAlign w:val="center"/>
            <w:hideMark/>
          </w:tcPr>
          <w:p w:rsidR="00703E5C" w:rsidRPr="00A6340B" w:rsidRDefault="00703E5C" w:rsidP="00E75BB2">
            <w:pPr>
              <w:overflowPunct/>
              <w:autoSpaceDE/>
              <w:autoSpaceDN/>
              <w:adjustRightInd/>
              <w:textAlignment w:val="auto"/>
              <w:rPr>
                <w:sz w:val="24"/>
                <w:szCs w:val="24"/>
              </w:rPr>
            </w:pPr>
          </w:p>
        </w:tc>
        <w:tc>
          <w:tcPr>
            <w:tcW w:w="1600"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всего</w:t>
            </w:r>
          </w:p>
        </w:tc>
        <w:tc>
          <w:tcPr>
            <w:tcW w:w="1440"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2016 год</w:t>
            </w:r>
          </w:p>
        </w:tc>
        <w:tc>
          <w:tcPr>
            <w:tcW w:w="1240"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2017 год</w:t>
            </w:r>
          </w:p>
        </w:tc>
        <w:tc>
          <w:tcPr>
            <w:tcW w:w="1560"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2018 год</w:t>
            </w:r>
          </w:p>
        </w:tc>
        <w:tc>
          <w:tcPr>
            <w:tcW w:w="1240"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2019 год</w:t>
            </w:r>
          </w:p>
        </w:tc>
        <w:tc>
          <w:tcPr>
            <w:tcW w:w="1200"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2020 год</w:t>
            </w:r>
          </w:p>
        </w:tc>
        <w:tc>
          <w:tcPr>
            <w:tcW w:w="2016" w:type="dxa"/>
            <w:vMerge/>
            <w:tcBorders>
              <w:top w:val="single" w:sz="4" w:space="0" w:color="auto"/>
              <w:left w:val="single" w:sz="4" w:space="0" w:color="auto"/>
              <w:bottom w:val="single" w:sz="4" w:space="0" w:color="000000"/>
              <w:right w:val="single" w:sz="4" w:space="0" w:color="auto"/>
            </w:tcBorders>
            <w:vAlign w:val="center"/>
            <w:hideMark/>
          </w:tcPr>
          <w:p w:rsidR="00703E5C" w:rsidRPr="00A6340B" w:rsidRDefault="00703E5C" w:rsidP="00E75BB2">
            <w:pPr>
              <w:overflowPunct/>
              <w:autoSpaceDE/>
              <w:autoSpaceDN/>
              <w:adjustRightInd/>
              <w:textAlignment w:val="auto"/>
            </w:pPr>
          </w:p>
        </w:tc>
      </w:tr>
      <w:tr w:rsidR="00703E5C" w:rsidRPr="00A6340B" w:rsidTr="00E75BB2">
        <w:trPr>
          <w:trHeight w:val="270"/>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w:t>
            </w:r>
          </w:p>
        </w:tc>
        <w:tc>
          <w:tcPr>
            <w:tcW w:w="4904"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w:t>
            </w:r>
          </w:p>
        </w:tc>
      </w:tr>
      <w:tr w:rsidR="00703E5C" w:rsidRPr="00A6340B" w:rsidTr="00E75BB2">
        <w:trPr>
          <w:trHeight w:val="421"/>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Всего по муниципальной программе,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988 330,5</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177 889,8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193 493,0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236 353,7</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190 296,0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190 298,0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8 464,0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3 394,0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5 020,0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27 804,8</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4 374,9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7 727,0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15 702,9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924 039,7</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167 010,9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179 108,0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203 364,8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187 278,0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187 278,0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28 022,0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6 454,0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3 264,0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12 266,0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3 018,0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3 020,0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Капитальные вложения</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Научно-исследовательские и опытно-конструкторские работы</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Прочие нужды</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988 330,5</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177 889,8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193 493,0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236 353,7</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190 296,0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190 298,0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8 464,0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3 394,0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5 020,0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27 804,8</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4 374,9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7 727,0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15 702,9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924 039,7</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167 010,9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179 108,0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203 364,8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187 278,0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187 278,0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28 022,0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6 454,0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3 264,0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12 266,0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3 018,0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3 020,0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color w:val="FF0000"/>
                <w:sz w:val="16"/>
                <w:szCs w:val="16"/>
              </w:rPr>
            </w:pPr>
            <w:r w:rsidRPr="00A6340B">
              <w:rPr>
                <w:color w:val="FF0000"/>
                <w:sz w:val="16"/>
                <w:szCs w:val="16"/>
              </w:rPr>
              <w:t> </w:t>
            </w:r>
          </w:p>
        </w:tc>
      </w:tr>
      <w:tr w:rsidR="00703E5C" w:rsidRPr="00A6340B" w:rsidTr="00E75BB2">
        <w:trPr>
          <w:trHeight w:val="37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8"/>
                <w:szCs w:val="28"/>
              </w:rPr>
            </w:pPr>
            <w:r w:rsidRPr="00A6340B">
              <w:rPr>
                <w:sz w:val="28"/>
                <w:szCs w:val="28"/>
              </w:rPr>
              <w:t>Подпрограмма 1 «Развитие культуры и искусства»</w:t>
            </w:r>
          </w:p>
        </w:tc>
      </w:tr>
      <w:tr w:rsidR="00703E5C" w:rsidRPr="00A6340B" w:rsidTr="00E75BB2">
        <w:trPr>
          <w:trHeight w:val="498"/>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Всего по подпрограмме 1,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594 531,0000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107 185,3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117 043,1</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150 056,6</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110 123,0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110 123,0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8 134,0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3 114,0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5 020,0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11 783,1000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3 770,0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8 013,1</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551 713,9</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101 785,3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107 909,1</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125 773,5</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108 123,0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108 123,0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30</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22 900,0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5 400,0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2 250,0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11 250,0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2 000,0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2 000,0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Капитальные вложения</w:t>
            </w:r>
          </w:p>
        </w:tc>
      </w:tr>
      <w:tr w:rsidR="00703E5C" w:rsidRPr="00A6340B" w:rsidTr="00E75BB2">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31</w:t>
            </w:r>
          </w:p>
        </w:tc>
        <w:tc>
          <w:tcPr>
            <w:tcW w:w="4904" w:type="dxa"/>
            <w:tcBorders>
              <w:top w:val="nil"/>
              <w:left w:val="nil"/>
              <w:bottom w:val="single" w:sz="4" w:space="0" w:color="auto"/>
              <w:right w:val="single" w:sz="4" w:space="0" w:color="auto"/>
            </w:tcBorders>
            <w:shd w:val="clear" w:color="000000" w:fill="FFFFFF"/>
            <w:hideMark/>
          </w:tcPr>
          <w:p w:rsidR="00703E5C" w:rsidRDefault="00703E5C" w:rsidP="00E75BB2">
            <w:pPr>
              <w:overflowPunct/>
              <w:autoSpaceDE/>
              <w:autoSpaceDN/>
              <w:adjustRightInd/>
              <w:textAlignment w:val="auto"/>
              <w:rPr>
                <w:sz w:val="24"/>
                <w:szCs w:val="24"/>
              </w:rPr>
            </w:pPr>
            <w:r w:rsidRPr="00A6340B">
              <w:rPr>
                <w:sz w:val="24"/>
                <w:szCs w:val="24"/>
              </w:rPr>
              <w:t xml:space="preserve">Всего по направлению «Капитальные вложения»,                                                        </w:t>
            </w:r>
          </w:p>
          <w:p w:rsidR="00703E5C" w:rsidRPr="00A6340B" w:rsidRDefault="00703E5C" w:rsidP="00E75BB2">
            <w:pPr>
              <w:overflowPunct/>
              <w:autoSpaceDE/>
              <w:autoSpaceDN/>
              <w:adjustRightInd/>
              <w:textAlignment w:val="auto"/>
              <w:rPr>
                <w:sz w:val="24"/>
                <w:szCs w:val="24"/>
              </w:rPr>
            </w:pPr>
            <w:r w:rsidRPr="00A6340B">
              <w:rPr>
                <w:sz w:val="24"/>
                <w:szCs w:val="24"/>
              </w:rPr>
              <w:t>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Бюджетные инвестиции в объекты капитального строительства</w:t>
            </w:r>
          </w:p>
        </w:tc>
      </w:tr>
      <w:tr w:rsidR="00703E5C" w:rsidRPr="00A6340B" w:rsidTr="00E75BB2">
        <w:trPr>
          <w:trHeight w:val="667"/>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Бюджетные инвестиции в объекты капитального строительства,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Иные капитальные вложения</w:t>
            </w:r>
          </w:p>
        </w:tc>
      </w:tr>
      <w:tr w:rsidR="00703E5C" w:rsidRPr="00A6340B" w:rsidTr="00E75BB2">
        <w:trPr>
          <w:trHeight w:val="451"/>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Иные капитальные вложения,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Научно-исследовательские и опытно-конструкторские работы</w:t>
            </w:r>
          </w:p>
        </w:tc>
      </w:tr>
      <w:tr w:rsidR="00703E5C" w:rsidRPr="00A6340B" w:rsidTr="00E75BB2">
        <w:trPr>
          <w:trHeight w:val="94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49</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Всего по направлению «Научно-исследовательские и опытно-конструкторские работы»,                                                                                                      в том числе</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Прочие нужды</w:t>
            </w:r>
          </w:p>
        </w:tc>
      </w:tr>
      <w:tr w:rsidR="00703E5C" w:rsidRPr="00A6340B" w:rsidTr="00E75BB2">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Всего по направлению «Прочие нужды»,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594 531,0000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107 185,3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117 043,1</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150 056,6</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110 123,0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110 123,0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8 134,0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3 114,0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5 020,0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11 783,1000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3 770,0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8 013,1</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551 713,9</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101 785,3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107 909,1</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125 773,5</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108 123,0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108 123,0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22 900,0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5 400,0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2 250,0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11 250,0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2 000,0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2 000,0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6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59 790,6</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9 723,1</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11 070,0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13 491,5</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12 753,0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12 753,0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1.1.1.1, 1.1.1.2, 1.1.1.7, 1.1.1.10, 1.1.2.2, 1.1.3.1, 1.1.3.3, 1.1.3.4, 1.1.4.1, 1.1.5.1, 3.3.1.1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59 465,6</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9 658,1</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11 005,0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13 426,5</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12 688,0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12 688,0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325,0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65,0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65,0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65,0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65,0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65,0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27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67</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 xml:space="preserve">Мероприятие 2.                                                                                                                                                                                                                                                                                                               «Организация деятельности учреждений культуры и искусства </w:t>
            </w:r>
            <w:proofErr w:type="spellStart"/>
            <w:r w:rsidRPr="00A6340B">
              <w:rPr>
                <w:sz w:val="24"/>
                <w:szCs w:val="24"/>
              </w:rPr>
              <w:t>культурно-досуговой</w:t>
            </w:r>
            <w:proofErr w:type="spellEnd"/>
            <w:r w:rsidRPr="00A6340B">
              <w:rPr>
                <w:sz w:val="24"/>
                <w:szCs w:val="24"/>
              </w:rPr>
              <w:t xml:space="preserve"> сферы»,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223 115,0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40 013,8</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42 794,9</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48 724,3</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45 791,0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45 791,0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1.1.1.7, 1.1.1.10, 1.1.2.1, 1.1.3.1, 1.1.4.1, 1.1.5.1, 3.3.1.1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220 424,0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39 406,8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42 273,9</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48 203,3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45 270,0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45 270,0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2 691,0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607,0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521,0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521,0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521,0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521,0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10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3.                                                                                                                                                        «Организация деятельности муниципальных театров»,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136 237,2</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24 255,8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26 400,0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28 159,4</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28 711,0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28 711,0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1.1.1.6, 1.1.1.7, 1.1.1.10,  1.1.3.1, 1.1.5.1, 3.3.1.1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129 003,2</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22 927,8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24 736,0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26 745,4</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27 297,0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27 297,0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7 234,0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1 328,0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1 664,0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1 414,0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1 414,0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1 414,0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621"/>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111 929,0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20 049,7</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21 490,0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24 653,3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22 868,0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22 868,0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1.1.1.3, 1.1.1.4, 1.1.1.7, 1.1.1.10, 1.1.3.1, 1.1.3.2, 1.1.4.1, 1.1.5.1, 3.3.1.1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111 929,0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20 049,7</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21 490,0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24 653,3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22 868,0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22 868,0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837"/>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85</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17 334,1</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6 475,3</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2 747,8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8 111,0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1.1.1.8, 1.1.1.11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10 684,1</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3 575,3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2 747,8</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4 361,0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6 650,0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2 900,0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3 750,0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54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91</w:t>
            </w:r>
          </w:p>
        </w:tc>
        <w:tc>
          <w:tcPr>
            <w:tcW w:w="4904" w:type="dxa"/>
            <w:tcBorders>
              <w:top w:val="nil"/>
              <w:left w:val="nil"/>
              <w:bottom w:val="single" w:sz="4" w:space="0" w:color="auto"/>
              <w:right w:val="single" w:sz="4" w:space="0" w:color="auto"/>
            </w:tcBorders>
            <w:shd w:val="clear" w:color="000000" w:fill="FFFFFF"/>
            <w:vAlign w:val="bottom"/>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14 553,0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6 164,6</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4 038,4</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4 350,0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1.1.2.3, 3.3.1.1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14 053,0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5 664,6</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4 038,4</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4 350,0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286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97</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1 831,9</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503,0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577,0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751,9</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1.1.1.4, 1.1.1.5</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1 831,9</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503,0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577,0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751,9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57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A6340B">
              <w:rPr>
                <w:sz w:val="24"/>
                <w:szCs w:val="24"/>
              </w:rPr>
              <w:t>маломобильных</w:t>
            </w:r>
            <w:proofErr w:type="spellEnd"/>
            <w:r w:rsidRPr="00A6340B">
              <w:rPr>
                <w:sz w:val="24"/>
                <w:szCs w:val="24"/>
              </w:rPr>
              <w:t xml:space="preserve"> групп населения»,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1 030,6</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556,0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474,6</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1.1.1.9</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1 030,6</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556,0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474,6</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6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109</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11 568,5000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3 409,0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8 159,5</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1.1.1.1, 1.1.1.2, 3.3.1.1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5 248,5000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2 924,0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2 324,5</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820,0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485,0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335,0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5 500,0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5 500,0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252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1.1.1.6, 3.3.1.1, 1.1.1.6, 3.3.1.1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89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121</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11.                                                                                                                 «Поддержка творческой деятельности и укрепление материально-технической базы муниципальных театров в городах с численность населения до 300 тысяч человек»,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13 425,0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3 460,0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9 965,0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1.1.1.6, 3.3.1.1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122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8 134,0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3 114,0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5 020,0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2 818,5</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346,0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2 472,5</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2 472,5</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2 472,5</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252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12.                                                                                                                 «Выплата денежного поощрения муниципальным учреждениям культуры, находящимся в сельской местности городского округа Краснотурьинск, и  лучшим работникам муниципальных учреждений культуры, находящимся в сельской местности городского округа Краснотурьинск»,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89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133</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13.                                                                                                                 «Реализация мер по обеспечению целевых показателей, установленных указами Президента Российской Федерации по повышению оплаты труда работников бюджетной сферы, в муниципальных учреждениях культуры»,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3 216,1</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3 216,1</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1.1.5.1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3 216,1</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3 216,1</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138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7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8"/>
                <w:szCs w:val="28"/>
              </w:rPr>
            </w:pPr>
            <w:r w:rsidRPr="00A6340B">
              <w:rPr>
                <w:sz w:val="28"/>
                <w:szCs w:val="28"/>
              </w:rPr>
              <w:t>Подпрограмма 2 «Развитие образования в сфере культуры и искусства»</w:t>
            </w:r>
          </w:p>
        </w:tc>
      </w:tr>
      <w:tr w:rsidR="00703E5C" w:rsidRPr="00A6340B" w:rsidTr="00E75BB2">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139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Всего по подпрограмме 2,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342 432,9</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60 949,8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66 551,0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74 998,1</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69 966,0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69 968,0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330,0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15 034,7</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4 374,9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3 957,0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6 702,8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321 946,2</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55 470,9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61 300,0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67 279,3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68 948,0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68 948,0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5 122,0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1 054,0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1 014,0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1 016,0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1 018,0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1 020,0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Капитальные вложения</w:t>
            </w:r>
          </w:p>
        </w:tc>
      </w:tr>
      <w:tr w:rsidR="00703E5C" w:rsidRPr="00A6340B" w:rsidTr="00E75BB2">
        <w:trPr>
          <w:trHeight w:val="6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Всего по направлению «Капитальные вложения»,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149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Бюджетные инвестиции в объекты капитального строительства</w:t>
            </w:r>
          </w:p>
        </w:tc>
      </w:tr>
      <w:tr w:rsidR="00703E5C" w:rsidRPr="00A6340B" w:rsidTr="00E75BB2">
        <w:trPr>
          <w:trHeight w:val="807"/>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Бюджетные инвестиции в объекты капитального строительства,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Иные капитальные вложения</w:t>
            </w:r>
          </w:p>
        </w:tc>
      </w:tr>
      <w:tr w:rsidR="00703E5C" w:rsidRPr="00A6340B" w:rsidTr="00E75BB2">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Иные капитальные вложения,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158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Научно-исследовательские и опытно-конструкторские работы</w:t>
            </w:r>
          </w:p>
        </w:tc>
      </w:tr>
      <w:tr w:rsidR="00703E5C" w:rsidRPr="00A6340B" w:rsidTr="00E75BB2">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Всего по направлению «Научно-исследовательские и опытно-конструкторские работы»,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Прочие нужды</w:t>
            </w:r>
          </w:p>
        </w:tc>
      </w:tr>
      <w:tr w:rsidR="00703E5C" w:rsidRPr="00A6340B" w:rsidTr="00E75BB2">
        <w:trPr>
          <w:trHeight w:val="42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169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Всего по направлению «Прочие нужды»,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342 432,9</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60 949,8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66 551,0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74 998,1</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69 966,0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69 968,0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170</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330,0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15 034,7</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4 374,9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3 957,0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6 702,8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321 946,2</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55 470,9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61 300,0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67 279,3</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68 948,0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68 948,0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5 122,0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1 054,0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1 014,0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1 016,0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1 018,0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1 020,0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59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327 574,4</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56 524,9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62 053,0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69 062,5</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69 966,0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69 968,0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2.2.1.1, 2.2.1.2, 2.2.1.3, 2.2.1.5, 2.2.1.6, 2.2.2.1, 2.2.2.2, 3.3.1.1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177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2 258,0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2 258,0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179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320 194,4</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55 470,9</w:t>
            </w:r>
          </w:p>
        </w:tc>
        <w:tc>
          <w:tcPr>
            <w:tcW w:w="124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61 039,0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65 788,5</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68 948,0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68 948,0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5 122,0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1 054,0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1 014,0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1 016,0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1 018,0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1 020,0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283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12 776,7</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4 374,9</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3 957,0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4 444,8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2.2.1.1, 2.2.1.2, 2.2.1.3, 2.2.1.5, 2.2.1.6, 2.2.2.1, 2.2.2.2</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12 776,7</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4 374,9</w:t>
            </w:r>
          </w:p>
        </w:tc>
        <w:tc>
          <w:tcPr>
            <w:tcW w:w="124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3 957,0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4 444,8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185</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89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187</w:t>
            </w:r>
          </w:p>
        </w:tc>
        <w:tc>
          <w:tcPr>
            <w:tcW w:w="4904" w:type="dxa"/>
            <w:tcBorders>
              <w:top w:val="nil"/>
              <w:left w:val="nil"/>
              <w:bottom w:val="single" w:sz="4" w:space="0" w:color="auto"/>
              <w:right w:val="single" w:sz="4" w:space="0" w:color="auto"/>
            </w:tcBorders>
            <w:shd w:val="clear" w:color="auto" w:fill="auto"/>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189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90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193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1 721,8</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231,0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1 490,8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2.2.1.4</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1 721,8</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231,0</w:t>
            </w:r>
          </w:p>
        </w:tc>
        <w:tc>
          <w:tcPr>
            <w:tcW w:w="156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1 490,8</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25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199</w:t>
            </w:r>
          </w:p>
        </w:tc>
        <w:tc>
          <w:tcPr>
            <w:tcW w:w="4904" w:type="dxa"/>
            <w:tcBorders>
              <w:top w:val="single" w:sz="4" w:space="0" w:color="auto"/>
              <w:left w:val="nil"/>
              <w:bottom w:val="single" w:sz="4" w:space="0" w:color="auto"/>
              <w:right w:val="single" w:sz="4" w:space="0" w:color="auto"/>
            </w:tcBorders>
            <w:shd w:val="clear" w:color="auto" w:fill="auto"/>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5.                                                                                                                                                                                                                                                                                                «Выплата денежного поощрения лучшим муниципальным учреждениям культуры, находящимся на территориях сельских</w:t>
            </w:r>
            <w:r>
              <w:rPr>
                <w:sz w:val="24"/>
                <w:szCs w:val="24"/>
              </w:rPr>
              <w:t xml:space="preserve"> </w:t>
            </w:r>
            <w:r w:rsidRPr="00A6340B">
              <w:rPr>
                <w:sz w:val="24"/>
                <w:szCs w:val="24"/>
              </w:rPr>
              <w:t>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310,0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310,0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200</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280,0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203</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204</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720"/>
        </w:trPr>
        <w:tc>
          <w:tcPr>
            <w:tcW w:w="15820"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8"/>
                <w:szCs w:val="28"/>
              </w:rPr>
            </w:pPr>
            <w:r w:rsidRPr="00A6340B">
              <w:rPr>
                <w:sz w:val="28"/>
                <w:szCs w:val="28"/>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703E5C" w:rsidRPr="00A6340B" w:rsidTr="00E75BB2">
        <w:trPr>
          <w:trHeight w:val="600"/>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205</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Всего по подпрограмме 3,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51 366,6</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9 754,7</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9 898,9</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11 299,0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10 207,0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10 207,0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206</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987,0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987,0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lastRenderedPageBreak/>
              <w:t>207</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50 379,6</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9 754,7</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9 898,9</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10 312,0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10 207,0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10 207,0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1134"/>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208</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1.                                                                                                                                                                                                                                                                                                        «Обеспечение деятельности муниципальных органов (центральный аппарат)»,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8 462,4</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1 600,0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1 673,4</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1 773,0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1 708,0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1 708,0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3.3.1.1</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209</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8 462,4</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1 600,0</w:t>
            </w:r>
          </w:p>
        </w:tc>
        <w:tc>
          <w:tcPr>
            <w:tcW w:w="124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1 673,4</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1 773,0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1 708,0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1 708,0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220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210</w:t>
            </w:r>
          </w:p>
        </w:tc>
        <w:tc>
          <w:tcPr>
            <w:tcW w:w="4904" w:type="dxa"/>
            <w:tcBorders>
              <w:top w:val="single" w:sz="4" w:space="0" w:color="auto"/>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42 904,2</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8 154,7</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8 225,5</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9 526,0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8 499,0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8 499,0</w:t>
            </w:r>
          </w:p>
        </w:tc>
        <w:tc>
          <w:tcPr>
            <w:tcW w:w="2016" w:type="dxa"/>
            <w:tcBorders>
              <w:top w:val="single" w:sz="4" w:space="0" w:color="auto"/>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1.1.1.7</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211</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987,0</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987,0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0,0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r w:rsidR="00703E5C" w:rsidRPr="00A6340B" w:rsidTr="00E75BB2">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212</w:t>
            </w:r>
          </w:p>
        </w:tc>
        <w:tc>
          <w:tcPr>
            <w:tcW w:w="4904" w:type="dxa"/>
            <w:tcBorders>
              <w:top w:val="nil"/>
              <w:left w:val="nil"/>
              <w:bottom w:val="single" w:sz="4" w:space="0" w:color="auto"/>
              <w:right w:val="single" w:sz="4" w:space="0" w:color="auto"/>
            </w:tcBorders>
            <w:shd w:val="clear" w:color="000000" w:fill="FFFFFF"/>
            <w:hideMark/>
          </w:tcPr>
          <w:p w:rsidR="00703E5C" w:rsidRPr="00A6340B" w:rsidRDefault="00703E5C" w:rsidP="00E75BB2">
            <w:pPr>
              <w:overflowPunct/>
              <w:autoSpaceDE/>
              <w:autoSpaceDN/>
              <w:adjustRightInd/>
              <w:textAlignment w:val="auto"/>
              <w:rPr>
                <w:sz w:val="24"/>
                <w:szCs w:val="24"/>
              </w:rPr>
            </w:pPr>
            <w:r w:rsidRPr="00A6340B">
              <w:rPr>
                <w:sz w:val="24"/>
                <w:szCs w:val="24"/>
              </w:rPr>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41 917,2</w:t>
            </w:r>
          </w:p>
        </w:tc>
        <w:tc>
          <w:tcPr>
            <w:tcW w:w="14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8 154,7</w:t>
            </w:r>
          </w:p>
        </w:tc>
        <w:tc>
          <w:tcPr>
            <w:tcW w:w="1240" w:type="dxa"/>
            <w:tcBorders>
              <w:top w:val="nil"/>
              <w:left w:val="nil"/>
              <w:bottom w:val="single" w:sz="4" w:space="0" w:color="auto"/>
              <w:right w:val="single" w:sz="4" w:space="0" w:color="auto"/>
            </w:tcBorders>
            <w:shd w:val="clear" w:color="auto" w:fill="auto"/>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8 225,5</w:t>
            </w:r>
          </w:p>
        </w:tc>
        <w:tc>
          <w:tcPr>
            <w:tcW w:w="156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8 539,0</w:t>
            </w:r>
          </w:p>
        </w:tc>
        <w:tc>
          <w:tcPr>
            <w:tcW w:w="124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8 499,0</w:t>
            </w:r>
          </w:p>
        </w:tc>
        <w:tc>
          <w:tcPr>
            <w:tcW w:w="1200"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8 499,0</w:t>
            </w:r>
          </w:p>
        </w:tc>
        <w:tc>
          <w:tcPr>
            <w:tcW w:w="2016" w:type="dxa"/>
            <w:tcBorders>
              <w:top w:val="nil"/>
              <w:left w:val="nil"/>
              <w:bottom w:val="single" w:sz="4" w:space="0" w:color="auto"/>
              <w:right w:val="single" w:sz="4" w:space="0" w:color="auto"/>
            </w:tcBorders>
            <w:shd w:val="clear" w:color="000000" w:fill="FFFFFF"/>
            <w:vAlign w:val="center"/>
            <w:hideMark/>
          </w:tcPr>
          <w:p w:rsidR="00703E5C" w:rsidRPr="00A6340B" w:rsidRDefault="00703E5C" w:rsidP="00E75BB2">
            <w:pPr>
              <w:overflowPunct/>
              <w:autoSpaceDE/>
              <w:autoSpaceDN/>
              <w:adjustRightInd/>
              <w:jc w:val="center"/>
              <w:textAlignment w:val="auto"/>
              <w:rPr>
                <w:sz w:val="24"/>
                <w:szCs w:val="24"/>
              </w:rPr>
            </w:pPr>
            <w:r w:rsidRPr="00A6340B">
              <w:rPr>
                <w:sz w:val="24"/>
                <w:szCs w:val="24"/>
              </w:rPr>
              <w:t> </w:t>
            </w:r>
          </w:p>
        </w:tc>
      </w:tr>
    </w:tbl>
    <w:p w:rsidR="00703E5C" w:rsidRDefault="00703E5C" w:rsidP="00703E5C">
      <w:pPr>
        <w:jc w:val="center"/>
        <w:rPr>
          <w:b/>
          <w:bCs/>
          <w:sz w:val="28"/>
          <w:szCs w:val="28"/>
        </w:rPr>
      </w:pPr>
    </w:p>
    <w:p w:rsidR="00703E5C" w:rsidRDefault="00703E5C" w:rsidP="00703E5C">
      <w:pPr>
        <w:jc w:val="center"/>
        <w:rPr>
          <w:b/>
          <w:bCs/>
          <w:sz w:val="28"/>
          <w:szCs w:val="28"/>
        </w:rPr>
      </w:pPr>
    </w:p>
    <w:p w:rsidR="00703E5C" w:rsidRDefault="00703E5C" w:rsidP="00703E5C">
      <w:pPr>
        <w:jc w:val="center"/>
        <w:rPr>
          <w:b/>
          <w:bCs/>
          <w:sz w:val="28"/>
          <w:szCs w:val="28"/>
        </w:rPr>
      </w:pPr>
    </w:p>
    <w:p w:rsidR="00D848C6" w:rsidRPr="00D84CED" w:rsidRDefault="00D848C6" w:rsidP="00703E5C">
      <w:pPr>
        <w:jc w:val="center"/>
        <w:rPr>
          <w:b/>
          <w:sz w:val="28"/>
          <w:szCs w:val="28"/>
        </w:rPr>
      </w:pPr>
    </w:p>
    <w:sectPr w:rsidR="00D848C6" w:rsidRPr="00D84CED" w:rsidSect="00CB02D2">
      <w:type w:val="continuous"/>
      <w:pgSz w:w="16834" w:h="11909" w:orient="landscape"/>
      <w:pgMar w:top="1134" w:right="567" w:bottom="1134"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B87" w:rsidRDefault="002C6B87">
      <w:r>
        <w:separator/>
      </w:r>
    </w:p>
  </w:endnote>
  <w:endnote w:type="continuationSeparator" w:id="0">
    <w:p w:rsidR="002C6B87" w:rsidRDefault="002C6B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2D2" w:rsidRPr="006B163F" w:rsidRDefault="00CB02D2" w:rsidP="003F0C71">
    <w:pPr>
      <w:pStyle w:val="af0"/>
      <w:tabs>
        <w:tab w:val="clear" w:pos="4677"/>
        <w:tab w:val="clear" w:pos="9355"/>
        <w:tab w:val="left" w:pos="1455"/>
      </w:tabs>
      <w:rPr>
        <w:rFonts w:ascii="Arial" w:hAnsi="Arial" w:cs="Arial"/>
        <w:sz w:val="44"/>
        <w:szCs w:val="40"/>
      </w:rPr>
    </w:pPr>
    <w:r>
      <w:rPr>
        <w:rFonts w:ascii="Arial" w:hAnsi="Arial" w:cs="Arial"/>
        <w:sz w:val="44"/>
        <w:szCs w:val="40"/>
      </w:rPr>
      <w:t>1157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B87" w:rsidRDefault="002C6B87">
      <w:r>
        <w:separator/>
      </w:r>
    </w:p>
  </w:footnote>
  <w:footnote w:type="continuationSeparator" w:id="0">
    <w:p w:rsidR="002C6B87" w:rsidRDefault="002C6B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77640"/>
      <w:docPartObj>
        <w:docPartGallery w:val="Page Numbers (Top of Page)"/>
        <w:docPartUnique/>
      </w:docPartObj>
    </w:sdtPr>
    <w:sdtContent>
      <w:p w:rsidR="00CB02D2" w:rsidRDefault="00D47E75">
        <w:pPr>
          <w:pStyle w:val="a3"/>
          <w:jc w:val="center"/>
        </w:pPr>
        <w:fldSimple w:instr=" PAGE   \* MERGEFORMAT ">
          <w:r w:rsidR="00703E5C">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40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F461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70B74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9E420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36D6D0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E945C96"/>
    <w:multiLevelType w:val="hybridMultilevel"/>
    <w:tmpl w:val="6EB0B912"/>
    <w:lvl w:ilvl="0" w:tplc="4ACA9FEA">
      <w:start w:val="3"/>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F022264"/>
    <w:multiLevelType w:val="multilevel"/>
    <w:tmpl w:val="DC22C272"/>
    <w:lvl w:ilvl="0">
      <w:start w:val="1"/>
      <w:numFmt w:val="decimal"/>
      <w:lvlText w:val="%1."/>
      <w:lvlJc w:val="left"/>
      <w:pPr>
        <w:ind w:left="2015" w:hanging="1164"/>
      </w:pPr>
      <w:rPr>
        <w:rFonts w:hint="default"/>
      </w:rPr>
    </w:lvl>
    <w:lvl w:ilvl="1">
      <w:start w:val="1"/>
      <w:numFmt w:val="decimal"/>
      <w:isLgl/>
      <w:lvlText w:val="%1.%2."/>
      <w:lvlJc w:val="left"/>
      <w:pPr>
        <w:ind w:left="2387" w:hanging="1536"/>
      </w:pPr>
      <w:rPr>
        <w:rFonts w:hint="default"/>
      </w:rPr>
    </w:lvl>
    <w:lvl w:ilvl="2">
      <w:start w:val="1"/>
      <w:numFmt w:val="decimal"/>
      <w:isLgl/>
      <w:lvlText w:val="%1.%2.%3."/>
      <w:lvlJc w:val="left"/>
      <w:pPr>
        <w:ind w:left="2387" w:hanging="1536"/>
      </w:pPr>
      <w:rPr>
        <w:rFonts w:hint="default"/>
      </w:rPr>
    </w:lvl>
    <w:lvl w:ilvl="3">
      <w:start w:val="1"/>
      <w:numFmt w:val="decimal"/>
      <w:isLgl/>
      <w:lvlText w:val="%1.%2.%3.%4."/>
      <w:lvlJc w:val="left"/>
      <w:pPr>
        <w:ind w:left="2387" w:hanging="1536"/>
      </w:pPr>
      <w:rPr>
        <w:rFonts w:hint="default"/>
      </w:rPr>
    </w:lvl>
    <w:lvl w:ilvl="4">
      <w:start w:val="1"/>
      <w:numFmt w:val="decimal"/>
      <w:isLgl/>
      <w:lvlText w:val="%1.%2.%3.%4.%5."/>
      <w:lvlJc w:val="left"/>
      <w:pPr>
        <w:ind w:left="2387" w:hanging="1536"/>
      </w:pPr>
      <w:rPr>
        <w:rFonts w:hint="default"/>
      </w:rPr>
    </w:lvl>
    <w:lvl w:ilvl="5">
      <w:start w:val="1"/>
      <w:numFmt w:val="decimal"/>
      <w:isLgl/>
      <w:lvlText w:val="%1.%2.%3.%4.%5.%6."/>
      <w:lvlJc w:val="left"/>
      <w:pPr>
        <w:ind w:left="2387" w:hanging="1536"/>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7">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3C41DD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41258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5050D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61D11EE"/>
    <w:multiLevelType w:val="hybridMultilevel"/>
    <w:tmpl w:val="884C4DCE"/>
    <w:lvl w:ilvl="0" w:tplc="DEB09318">
      <w:start w:val="1"/>
      <w:numFmt w:val="decimal"/>
      <w:lvlText w:val="%1."/>
      <w:lvlJc w:val="left"/>
      <w:pPr>
        <w:ind w:left="1993" w:hanging="12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DA50936"/>
    <w:multiLevelType w:val="hybridMultilevel"/>
    <w:tmpl w:val="36466DB6"/>
    <w:lvl w:ilvl="0" w:tplc="8CBA2AE0">
      <w:start w:val="1"/>
      <w:numFmt w:val="decimal"/>
      <w:lvlText w:val="%1."/>
      <w:lvlJc w:val="left"/>
      <w:pPr>
        <w:ind w:left="1752" w:hanging="1032"/>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8881309"/>
    <w:multiLevelType w:val="hybridMultilevel"/>
    <w:tmpl w:val="3EF6F63A"/>
    <w:lvl w:ilvl="0" w:tplc="2634DE7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59671E50"/>
    <w:multiLevelType w:val="hybridMultilevel"/>
    <w:tmpl w:val="0142AE1A"/>
    <w:lvl w:ilvl="0" w:tplc="0A92C2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653B5407"/>
    <w:multiLevelType w:val="multilevel"/>
    <w:tmpl w:val="EA2EA610"/>
    <w:lvl w:ilvl="0">
      <w:start w:val="1"/>
      <w:numFmt w:val="decimal"/>
      <w:suff w:val="space"/>
      <w:lvlText w:val="%1."/>
      <w:lvlJc w:val="left"/>
      <w:pPr>
        <w:ind w:left="420" w:hanging="420"/>
      </w:pPr>
      <w:rPr>
        <w:rFonts w:hint="default"/>
      </w:rPr>
    </w:lvl>
    <w:lvl w:ilvl="1">
      <w:start w:val="1"/>
      <w:numFmt w:val="decimal"/>
      <w:suff w:val="space"/>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6">
    <w:nsid w:val="7BF94B63"/>
    <w:multiLevelType w:val="hybridMultilevel"/>
    <w:tmpl w:val="CB089EE8"/>
    <w:lvl w:ilvl="0" w:tplc="F37A34AA">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0"/>
  </w:num>
  <w:num w:numId="7">
    <w:abstractNumId w:val="16"/>
  </w:num>
  <w:num w:numId="8">
    <w:abstractNumId w:val="1"/>
  </w:num>
  <w:num w:numId="9">
    <w:abstractNumId w:val="11"/>
  </w:num>
  <w:num w:numId="10">
    <w:abstractNumId w:val="9"/>
  </w:num>
  <w:num w:numId="11">
    <w:abstractNumId w:val="6"/>
  </w:num>
  <w:num w:numId="12">
    <w:abstractNumId w:val="0"/>
  </w:num>
  <w:num w:numId="13">
    <w:abstractNumId w:val="12"/>
  </w:num>
  <w:num w:numId="14">
    <w:abstractNumId w:val="8"/>
  </w:num>
  <w:num w:numId="15">
    <w:abstractNumId w:val="15"/>
  </w:num>
  <w:num w:numId="16">
    <w:abstractNumId w:val="4"/>
  </w:num>
  <w:num w:numId="17">
    <w:abstractNumId w:val="3"/>
  </w:num>
  <w:num w:numId="18">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rsids>
    <w:rsidRoot w:val="00281405"/>
    <w:rsid w:val="00000220"/>
    <w:rsid w:val="00000839"/>
    <w:rsid w:val="00000F2A"/>
    <w:rsid w:val="000010BC"/>
    <w:rsid w:val="000010EE"/>
    <w:rsid w:val="00001242"/>
    <w:rsid w:val="00002014"/>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0C87"/>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1F53"/>
    <w:rsid w:val="00022843"/>
    <w:rsid w:val="00022946"/>
    <w:rsid w:val="000233DC"/>
    <w:rsid w:val="0002358A"/>
    <w:rsid w:val="0002383A"/>
    <w:rsid w:val="00023947"/>
    <w:rsid w:val="00023BC6"/>
    <w:rsid w:val="00023BCC"/>
    <w:rsid w:val="00023BE3"/>
    <w:rsid w:val="00024759"/>
    <w:rsid w:val="00024887"/>
    <w:rsid w:val="000259E8"/>
    <w:rsid w:val="00025B40"/>
    <w:rsid w:val="000266E5"/>
    <w:rsid w:val="00026F45"/>
    <w:rsid w:val="00027B31"/>
    <w:rsid w:val="000300F9"/>
    <w:rsid w:val="00031658"/>
    <w:rsid w:val="00031EF9"/>
    <w:rsid w:val="0003286D"/>
    <w:rsid w:val="00032AD8"/>
    <w:rsid w:val="00033055"/>
    <w:rsid w:val="000336C9"/>
    <w:rsid w:val="000337E5"/>
    <w:rsid w:val="00033EE1"/>
    <w:rsid w:val="00034130"/>
    <w:rsid w:val="00034136"/>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F86"/>
    <w:rsid w:val="0005652C"/>
    <w:rsid w:val="0005661B"/>
    <w:rsid w:val="000570F8"/>
    <w:rsid w:val="00057168"/>
    <w:rsid w:val="00057AC3"/>
    <w:rsid w:val="00057B53"/>
    <w:rsid w:val="00057C59"/>
    <w:rsid w:val="000606EE"/>
    <w:rsid w:val="00060738"/>
    <w:rsid w:val="0006084A"/>
    <w:rsid w:val="00060E5F"/>
    <w:rsid w:val="0006242A"/>
    <w:rsid w:val="0006248E"/>
    <w:rsid w:val="000625F0"/>
    <w:rsid w:val="000631F5"/>
    <w:rsid w:val="00063AB7"/>
    <w:rsid w:val="00063F4F"/>
    <w:rsid w:val="00063F66"/>
    <w:rsid w:val="0006426F"/>
    <w:rsid w:val="00064499"/>
    <w:rsid w:val="000647EE"/>
    <w:rsid w:val="00065453"/>
    <w:rsid w:val="00066615"/>
    <w:rsid w:val="000666E7"/>
    <w:rsid w:val="0006696E"/>
    <w:rsid w:val="00066AB0"/>
    <w:rsid w:val="00066C5F"/>
    <w:rsid w:val="0006722B"/>
    <w:rsid w:val="00067FBB"/>
    <w:rsid w:val="000703F9"/>
    <w:rsid w:val="00070D89"/>
    <w:rsid w:val="00071237"/>
    <w:rsid w:val="000717C6"/>
    <w:rsid w:val="00071F9F"/>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C3"/>
    <w:rsid w:val="000859FD"/>
    <w:rsid w:val="0008644C"/>
    <w:rsid w:val="00086541"/>
    <w:rsid w:val="00086B2A"/>
    <w:rsid w:val="00086D17"/>
    <w:rsid w:val="00087919"/>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C2A"/>
    <w:rsid w:val="00095F9E"/>
    <w:rsid w:val="00096033"/>
    <w:rsid w:val="00096D8E"/>
    <w:rsid w:val="000972F8"/>
    <w:rsid w:val="000974DA"/>
    <w:rsid w:val="000978C3"/>
    <w:rsid w:val="00097947"/>
    <w:rsid w:val="000A0000"/>
    <w:rsid w:val="000A0206"/>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0B1"/>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4C83"/>
    <w:rsid w:val="000D5809"/>
    <w:rsid w:val="000D676A"/>
    <w:rsid w:val="000D6A80"/>
    <w:rsid w:val="000D70C8"/>
    <w:rsid w:val="000D7164"/>
    <w:rsid w:val="000D755B"/>
    <w:rsid w:val="000D76BD"/>
    <w:rsid w:val="000D7BA6"/>
    <w:rsid w:val="000D7DD8"/>
    <w:rsid w:val="000E0228"/>
    <w:rsid w:val="000E0311"/>
    <w:rsid w:val="000E0BEF"/>
    <w:rsid w:val="000E0EF8"/>
    <w:rsid w:val="000E14E5"/>
    <w:rsid w:val="000E1C72"/>
    <w:rsid w:val="000E1CAC"/>
    <w:rsid w:val="000E1E26"/>
    <w:rsid w:val="000E1E5A"/>
    <w:rsid w:val="000E1FB9"/>
    <w:rsid w:val="000E1FF7"/>
    <w:rsid w:val="000E21E3"/>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3F2B"/>
    <w:rsid w:val="00104776"/>
    <w:rsid w:val="00104907"/>
    <w:rsid w:val="00104B28"/>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EB2"/>
    <w:rsid w:val="00115DAB"/>
    <w:rsid w:val="001160A7"/>
    <w:rsid w:val="0011748D"/>
    <w:rsid w:val="00117928"/>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E47"/>
    <w:rsid w:val="00156113"/>
    <w:rsid w:val="00156CB5"/>
    <w:rsid w:val="00156FDF"/>
    <w:rsid w:val="0015731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A12"/>
    <w:rsid w:val="00186BD6"/>
    <w:rsid w:val="00186BDC"/>
    <w:rsid w:val="00186E6B"/>
    <w:rsid w:val="0018720C"/>
    <w:rsid w:val="0018736E"/>
    <w:rsid w:val="00187915"/>
    <w:rsid w:val="00187C5B"/>
    <w:rsid w:val="00187DCF"/>
    <w:rsid w:val="001907CD"/>
    <w:rsid w:val="00190C87"/>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E8"/>
    <w:rsid w:val="001972B5"/>
    <w:rsid w:val="00197532"/>
    <w:rsid w:val="00197646"/>
    <w:rsid w:val="00197B11"/>
    <w:rsid w:val="00197E7F"/>
    <w:rsid w:val="001A0242"/>
    <w:rsid w:val="001A09F9"/>
    <w:rsid w:val="001A0A40"/>
    <w:rsid w:val="001A0C48"/>
    <w:rsid w:val="001A1019"/>
    <w:rsid w:val="001A1119"/>
    <w:rsid w:val="001A1270"/>
    <w:rsid w:val="001A17D1"/>
    <w:rsid w:val="001A1BEE"/>
    <w:rsid w:val="001A1DA5"/>
    <w:rsid w:val="001A1E10"/>
    <w:rsid w:val="001A204D"/>
    <w:rsid w:val="001A2416"/>
    <w:rsid w:val="001A2461"/>
    <w:rsid w:val="001A27A3"/>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BF"/>
    <w:rsid w:val="001B4033"/>
    <w:rsid w:val="001B42B8"/>
    <w:rsid w:val="001B45BC"/>
    <w:rsid w:val="001B51A3"/>
    <w:rsid w:val="001B54A6"/>
    <w:rsid w:val="001B677A"/>
    <w:rsid w:val="001B6A4D"/>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4558"/>
    <w:rsid w:val="001C456D"/>
    <w:rsid w:val="001C48C4"/>
    <w:rsid w:val="001C4CEF"/>
    <w:rsid w:val="001C4F4C"/>
    <w:rsid w:val="001C55B7"/>
    <w:rsid w:val="001C565B"/>
    <w:rsid w:val="001C56CF"/>
    <w:rsid w:val="001C67E5"/>
    <w:rsid w:val="001C6CBA"/>
    <w:rsid w:val="001C6CC7"/>
    <w:rsid w:val="001C6E58"/>
    <w:rsid w:val="001C79B2"/>
    <w:rsid w:val="001D0922"/>
    <w:rsid w:val="001D1D80"/>
    <w:rsid w:val="001D1E8A"/>
    <w:rsid w:val="001D2D18"/>
    <w:rsid w:val="001D3939"/>
    <w:rsid w:val="001D3BCA"/>
    <w:rsid w:val="001D3D7F"/>
    <w:rsid w:val="001D3EE2"/>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1E44"/>
    <w:rsid w:val="001F2149"/>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83D"/>
    <w:rsid w:val="0020059B"/>
    <w:rsid w:val="00200888"/>
    <w:rsid w:val="00200AC7"/>
    <w:rsid w:val="002011B9"/>
    <w:rsid w:val="00201729"/>
    <w:rsid w:val="00202205"/>
    <w:rsid w:val="00203AD1"/>
    <w:rsid w:val="00203B37"/>
    <w:rsid w:val="00203F9D"/>
    <w:rsid w:val="002045F8"/>
    <w:rsid w:val="00204743"/>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662"/>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73D"/>
    <w:rsid w:val="0022277E"/>
    <w:rsid w:val="00222FB8"/>
    <w:rsid w:val="002245A5"/>
    <w:rsid w:val="00224859"/>
    <w:rsid w:val="00224DC1"/>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37DFB"/>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27FD"/>
    <w:rsid w:val="00252804"/>
    <w:rsid w:val="00252CC8"/>
    <w:rsid w:val="002532BF"/>
    <w:rsid w:val="00253DBD"/>
    <w:rsid w:val="00254785"/>
    <w:rsid w:val="00255206"/>
    <w:rsid w:val="00255558"/>
    <w:rsid w:val="00255826"/>
    <w:rsid w:val="002559FE"/>
    <w:rsid w:val="002566A3"/>
    <w:rsid w:val="002567DC"/>
    <w:rsid w:val="002573E5"/>
    <w:rsid w:val="0025750F"/>
    <w:rsid w:val="002577E7"/>
    <w:rsid w:val="00257E75"/>
    <w:rsid w:val="00257FFD"/>
    <w:rsid w:val="0026006C"/>
    <w:rsid w:val="00260B55"/>
    <w:rsid w:val="002616FC"/>
    <w:rsid w:val="00261C1C"/>
    <w:rsid w:val="00261FDD"/>
    <w:rsid w:val="00262093"/>
    <w:rsid w:val="00262A69"/>
    <w:rsid w:val="00262F59"/>
    <w:rsid w:val="00263118"/>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213"/>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7496"/>
    <w:rsid w:val="002A76AE"/>
    <w:rsid w:val="002A7893"/>
    <w:rsid w:val="002A7DC3"/>
    <w:rsid w:val="002B07E7"/>
    <w:rsid w:val="002B0C04"/>
    <w:rsid w:val="002B0C88"/>
    <w:rsid w:val="002B0E45"/>
    <w:rsid w:val="002B1CBA"/>
    <w:rsid w:val="002B2039"/>
    <w:rsid w:val="002B28C7"/>
    <w:rsid w:val="002B2BDC"/>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B79BF"/>
    <w:rsid w:val="002C097F"/>
    <w:rsid w:val="002C0A3C"/>
    <w:rsid w:val="002C0F38"/>
    <w:rsid w:val="002C11F9"/>
    <w:rsid w:val="002C1530"/>
    <w:rsid w:val="002C175D"/>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B87"/>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62A1"/>
    <w:rsid w:val="002D6649"/>
    <w:rsid w:val="002D680C"/>
    <w:rsid w:val="002D6FD5"/>
    <w:rsid w:val="002D7583"/>
    <w:rsid w:val="002D75C3"/>
    <w:rsid w:val="002D7754"/>
    <w:rsid w:val="002D7942"/>
    <w:rsid w:val="002D7EBA"/>
    <w:rsid w:val="002E0148"/>
    <w:rsid w:val="002E05D2"/>
    <w:rsid w:val="002E0928"/>
    <w:rsid w:val="002E0E8C"/>
    <w:rsid w:val="002E1565"/>
    <w:rsid w:val="002E1877"/>
    <w:rsid w:val="002E18D4"/>
    <w:rsid w:val="002E1E80"/>
    <w:rsid w:val="002E201D"/>
    <w:rsid w:val="002E3E57"/>
    <w:rsid w:val="002E464B"/>
    <w:rsid w:val="002E4B08"/>
    <w:rsid w:val="002E5116"/>
    <w:rsid w:val="002E525C"/>
    <w:rsid w:val="002E5825"/>
    <w:rsid w:val="002E58DD"/>
    <w:rsid w:val="002E5DDA"/>
    <w:rsid w:val="002E68ED"/>
    <w:rsid w:val="002E68F1"/>
    <w:rsid w:val="002E71C5"/>
    <w:rsid w:val="002E7F28"/>
    <w:rsid w:val="002F0167"/>
    <w:rsid w:val="002F0C91"/>
    <w:rsid w:val="002F19C8"/>
    <w:rsid w:val="002F1F93"/>
    <w:rsid w:val="002F27E1"/>
    <w:rsid w:val="002F27ED"/>
    <w:rsid w:val="002F28BA"/>
    <w:rsid w:val="002F2BA5"/>
    <w:rsid w:val="002F3497"/>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49A8"/>
    <w:rsid w:val="00305157"/>
    <w:rsid w:val="0030528D"/>
    <w:rsid w:val="00306DBD"/>
    <w:rsid w:val="00307073"/>
    <w:rsid w:val="00307361"/>
    <w:rsid w:val="003109C5"/>
    <w:rsid w:val="00311424"/>
    <w:rsid w:val="00311527"/>
    <w:rsid w:val="003116D2"/>
    <w:rsid w:val="003124B1"/>
    <w:rsid w:val="003128CD"/>
    <w:rsid w:val="00312DD1"/>
    <w:rsid w:val="0031314C"/>
    <w:rsid w:val="00313A32"/>
    <w:rsid w:val="00313E5B"/>
    <w:rsid w:val="00313E85"/>
    <w:rsid w:val="003141D6"/>
    <w:rsid w:val="00314314"/>
    <w:rsid w:val="0031582B"/>
    <w:rsid w:val="003159B2"/>
    <w:rsid w:val="00315B19"/>
    <w:rsid w:val="00315C06"/>
    <w:rsid w:val="003163D4"/>
    <w:rsid w:val="003170B6"/>
    <w:rsid w:val="003171EF"/>
    <w:rsid w:val="00317346"/>
    <w:rsid w:val="003178C3"/>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D33"/>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206"/>
    <w:rsid w:val="0034135B"/>
    <w:rsid w:val="00341ACF"/>
    <w:rsid w:val="00341ADF"/>
    <w:rsid w:val="00342C44"/>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8EB"/>
    <w:rsid w:val="003749AB"/>
    <w:rsid w:val="00374E21"/>
    <w:rsid w:val="0037563A"/>
    <w:rsid w:val="0037578D"/>
    <w:rsid w:val="003760FE"/>
    <w:rsid w:val="00376886"/>
    <w:rsid w:val="00376BBA"/>
    <w:rsid w:val="00377032"/>
    <w:rsid w:val="00377F1D"/>
    <w:rsid w:val="0038212F"/>
    <w:rsid w:val="00382272"/>
    <w:rsid w:val="0038257E"/>
    <w:rsid w:val="003826AD"/>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23F7"/>
    <w:rsid w:val="0039303E"/>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328"/>
    <w:rsid w:val="003C38B4"/>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DE"/>
    <w:rsid w:val="003C7A84"/>
    <w:rsid w:val="003C7FF8"/>
    <w:rsid w:val="003D0963"/>
    <w:rsid w:val="003D0DF6"/>
    <w:rsid w:val="003D0FB9"/>
    <w:rsid w:val="003D1004"/>
    <w:rsid w:val="003D1C6D"/>
    <w:rsid w:val="003D1E46"/>
    <w:rsid w:val="003D1EFF"/>
    <w:rsid w:val="003D2007"/>
    <w:rsid w:val="003D20ED"/>
    <w:rsid w:val="003D240E"/>
    <w:rsid w:val="003D2904"/>
    <w:rsid w:val="003D2948"/>
    <w:rsid w:val="003D2CFD"/>
    <w:rsid w:val="003D36AF"/>
    <w:rsid w:val="003D3A07"/>
    <w:rsid w:val="003D3B61"/>
    <w:rsid w:val="003D3CA1"/>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D14"/>
    <w:rsid w:val="003E3FBC"/>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8D6"/>
    <w:rsid w:val="003F2A23"/>
    <w:rsid w:val="003F2DFB"/>
    <w:rsid w:val="003F3A60"/>
    <w:rsid w:val="003F3E14"/>
    <w:rsid w:val="003F3F23"/>
    <w:rsid w:val="003F4342"/>
    <w:rsid w:val="003F43BF"/>
    <w:rsid w:val="003F511E"/>
    <w:rsid w:val="003F55B9"/>
    <w:rsid w:val="003F57FE"/>
    <w:rsid w:val="003F58A9"/>
    <w:rsid w:val="003F59B8"/>
    <w:rsid w:val="003F5AD1"/>
    <w:rsid w:val="003F5C70"/>
    <w:rsid w:val="003F5DAC"/>
    <w:rsid w:val="003F6090"/>
    <w:rsid w:val="003F615A"/>
    <w:rsid w:val="003F6A90"/>
    <w:rsid w:val="003F6B3D"/>
    <w:rsid w:val="003F704A"/>
    <w:rsid w:val="003F7170"/>
    <w:rsid w:val="003F7670"/>
    <w:rsid w:val="003F7707"/>
    <w:rsid w:val="0040010D"/>
    <w:rsid w:val="004006AB"/>
    <w:rsid w:val="00400754"/>
    <w:rsid w:val="0040086D"/>
    <w:rsid w:val="00400C91"/>
    <w:rsid w:val="00400DC0"/>
    <w:rsid w:val="00401506"/>
    <w:rsid w:val="0040160B"/>
    <w:rsid w:val="0040176C"/>
    <w:rsid w:val="00401D7B"/>
    <w:rsid w:val="004028AE"/>
    <w:rsid w:val="004029A4"/>
    <w:rsid w:val="00402FF7"/>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647"/>
    <w:rsid w:val="00444B78"/>
    <w:rsid w:val="00444C7A"/>
    <w:rsid w:val="00444F94"/>
    <w:rsid w:val="00445134"/>
    <w:rsid w:val="00445589"/>
    <w:rsid w:val="00445AB9"/>
    <w:rsid w:val="00445C10"/>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FC8"/>
    <w:rsid w:val="004536A3"/>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A3"/>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11B"/>
    <w:rsid w:val="00492A20"/>
    <w:rsid w:val="00492AB9"/>
    <w:rsid w:val="00492E39"/>
    <w:rsid w:val="00492F31"/>
    <w:rsid w:val="0049337F"/>
    <w:rsid w:val="00493BD8"/>
    <w:rsid w:val="0049406B"/>
    <w:rsid w:val="00494629"/>
    <w:rsid w:val="004949A8"/>
    <w:rsid w:val="00494D17"/>
    <w:rsid w:val="0049507D"/>
    <w:rsid w:val="004951BF"/>
    <w:rsid w:val="00495461"/>
    <w:rsid w:val="00496380"/>
    <w:rsid w:val="004963F9"/>
    <w:rsid w:val="0049661A"/>
    <w:rsid w:val="004968AA"/>
    <w:rsid w:val="00496927"/>
    <w:rsid w:val="00496B35"/>
    <w:rsid w:val="00496EC6"/>
    <w:rsid w:val="00496FD9"/>
    <w:rsid w:val="00497107"/>
    <w:rsid w:val="00497370"/>
    <w:rsid w:val="0049754D"/>
    <w:rsid w:val="00497D36"/>
    <w:rsid w:val="004A035E"/>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827"/>
    <w:rsid w:val="004A5FF1"/>
    <w:rsid w:val="004A605A"/>
    <w:rsid w:val="004A6098"/>
    <w:rsid w:val="004A6400"/>
    <w:rsid w:val="004A69C0"/>
    <w:rsid w:val="004A7777"/>
    <w:rsid w:val="004A7A81"/>
    <w:rsid w:val="004A7B07"/>
    <w:rsid w:val="004B0141"/>
    <w:rsid w:val="004B01F8"/>
    <w:rsid w:val="004B0908"/>
    <w:rsid w:val="004B14E3"/>
    <w:rsid w:val="004B16AF"/>
    <w:rsid w:val="004B1DB7"/>
    <w:rsid w:val="004B2209"/>
    <w:rsid w:val="004B223D"/>
    <w:rsid w:val="004B2441"/>
    <w:rsid w:val="004B29B7"/>
    <w:rsid w:val="004B2BB1"/>
    <w:rsid w:val="004B2D7B"/>
    <w:rsid w:val="004B318E"/>
    <w:rsid w:val="004B396E"/>
    <w:rsid w:val="004B464D"/>
    <w:rsid w:val="004B4A47"/>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24C"/>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61E"/>
    <w:rsid w:val="005047E3"/>
    <w:rsid w:val="00504B31"/>
    <w:rsid w:val="00504CDD"/>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3A0"/>
    <w:rsid w:val="00513968"/>
    <w:rsid w:val="005141F2"/>
    <w:rsid w:val="0051463B"/>
    <w:rsid w:val="005148B2"/>
    <w:rsid w:val="005151E6"/>
    <w:rsid w:val="005156C3"/>
    <w:rsid w:val="00515908"/>
    <w:rsid w:val="00516814"/>
    <w:rsid w:val="00517719"/>
    <w:rsid w:val="00517EAB"/>
    <w:rsid w:val="00517FB2"/>
    <w:rsid w:val="00520092"/>
    <w:rsid w:val="00520A70"/>
    <w:rsid w:val="00520F58"/>
    <w:rsid w:val="00520FCF"/>
    <w:rsid w:val="00521057"/>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005"/>
    <w:rsid w:val="00537757"/>
    <w:rsid w:val="00537A11"/>
    <w:rsid w:val="00537DD5"/>
    <w:rsid w:val="00540406"/>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6C92"/>
    <w:rsid w:val="00547161"/>
    <w:rsid w:val="005501CD"/>
    <w:rsid w:val="00550654"/>
    <w:rsid w:val="005509D7"/>
    <w:rsid w:val="005509EC"/>
    <w:rsid w:val="00550CC4"/>
    <w:rsid w:val="00551009"/>
    <w:rsid w:val="005519F7"/>
    <w:rsid w:val="00551CB7"/>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F16"/>
    <w:rsid w:val="005641BB"/>
    <w:rsid w:val="0056462A"/>
    <w:rsid w:val="005649AC"/>
    <w:rsid w:val="005651EC"/>
    <w:rsid w:val="00565559"/>
    <w:rsid w:val="00565BA7"/>
    <w:rsid w:val="0056600B"/>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366E"/>
    <w:rsid w:val="00574366"/>
    <w:rsid w:val="00574E16"/>
    <w:rsid w:val="00574F21"/>
    <w:rsid w:val="00575002"/>
    <w:rsid w:val="00575487"/>
    <w:rsid w:val="0057598E"/>
    <w:rsid w:val="00575A37"/>
    <w:rsid w:val="00576458"/>
    <w:rsid w:val="005769C3"/>
    <w:rsid w:val="00576B66"/>
    <w:rsid w:val="00576F33"/>
    <w:rsid w:val="00577276"/>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C9"/>
    <w:rsid w:val="00587AAB"/>
    <w:rsid w:val="00587EB5"/>
    <w:rsid w:val="0059047B"/>
    <w:rsid w:val="00590FAA"/>
    <w:rsid w:val="00591252"/>
    <w:rsid w:val="0059176F"/>
    <w:rsid w:val="005922E7"/>
    <w:rsid w:val="0059291E"/>
    <w:rsid w:val="00592D30"/>
    <w:rsid w:val="00592DE8"/>
    <w:rsid w:val="00592F9F"/>
    <w:rsid w:val="00593093"/>
    <w:rsid w:val="00593350"/>
    <w:rsid w:val="005936E4"/>
    <w:rsid w:val="00593929"/>
    <w:rsid w:val="00593E24"/>
    <w:rsid w:val="00593E48"/>
    <w:rsid w:val="005940C6"/>
    <w:rsid w:val="00594272"/>
    <w:rsid w:val="00594CC5"/>
    <w:rsid w:val="00595CAE"/>
    <w:rsid w:val="00595E4A"/>
    <w:rsid w:val="00596263"/>
    <w:rsid w:val="00596655"/>
    <w:rsid w:val="00596D22"/>
    <w:rsid w:val="0059712A"/>
    <w:rsid w:val="0059789D"/>
    <w:rsid w:val="0059789F"/>
    <w:rsid w:val="00597F79"/>
    <w:rsid w:val="005A05B3"/>
    <w:rsid w:val="005A0953"/>
    <w:rsid w:val="005A0B70"/>
    <w:rsid w:val="005A0CD4"/>
    <w:rsid w:val="005A125E"/>
    <w:rsid w:val="005A1B8F"/>
    <w:rsid w:val="005A24DC"/>
    <w:rsid w:val="005A24EA"/>
    <w:rsid w:val="005A266D"/>
    <w:rsid w:val="005A3101"/>
    <w:rsid w:val="005A3457"/>
    <w:rsid w:val="005A36DE"/>
    <w:rsid w:val="005A3769"/>
    <w:rsid w:val="005A3E23"/>
    <w:rsid w:val="005A49DB"/>
    <w:rsid w:val="005A4A4E"/>
    <w:rsid w:val="005A4FA3"/>
    <w:rsid w:val="005A4FE6"/>
    <w:rsid w:val="005A5D44"/>
    <w:rsid w:val="005A5FDF"/>
    <w:rsid w:val="005A670C"/>
    <w:rsid w:val="005A6985"/>
    <w:rsid w:val="005A7397"/>
    <w:rsid w:val="005A7AD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76"/>
    <w:rsid w:val="005B63B0"/>
    <w:rsid w:val="005B63BE"/>
    <w:rsid w:val="005B68DD"/>
    <w:rsid w:val="005B6CCD"/>
    <w:rsid w:val="005B7252"/>
    <w:rsid w:val="005B73B3"/>
    <w:rsid w:val="005B79D9"/>
    <w:rsid w:val="005B7A1B"/>
    <w:rsid w:val="005B7DC5"/>
    <w:rsid w:val="005C005B"/>
    <w:rsid w:val="005C006E"/>
    <w:rsid w:val="005C0314"/>
    <w:rsid w:val="005C0524"/>
    <w:rsid w:val="005C0B80"/>
    <w:rsid w:val="005C0BD4"/>
    <w:rsid w:val="005C0ECF"/>
    <w:rsid w:val="005C1D4D"/>
    <w:rsid w:val="005C2498"/>
    <w:rsid w:val="005C2601"/>
    <w:rsid w:val="005C39F5"/>
    <w:rsid w:val="005C403D"/>
    <w:rsid w:val="005C441C"/>
    <w:rsid w:val="005C4F4A"/>
    <w:rsid w:val="005C5108"/>
    <w:rsid w:val="005C512B"/>
    <w:rsid w:val="005C5504"/>
    <w:rsid w:val="005C5A0E"/>
    <w:rsid w:val="005C6A8C"/>
    <w:rsid w:val="005C71F1"/>
    <w:rsid w:val="005C7201"/>
    <w:rsid w:val="005C7251"/>
    <w:rsid w:val="005C732E"/>
    <w:rsid w:val="005C7646"/>
    <w:rsid w:val="005C78D0"/>
    <w:rsid w:val="005C7D08"/>
    <w:rsid w:val="005D02A4"/>
    <w:rsid w:val="005D0307"/>
    <w:rsid w:val="005D047F"/>
    <w:rsid w:val="005D0684"/>
    <w:rsid w:val="005D0854"/>
    <w:rsid w:val="005D19F9"/>
    <w:rsid w:val="005D1E05"/>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0DA"/>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E"/>
    <w:rsid w:val="005F1DCB"/>
    <w:rsid w:val="005F1DF8"/>
    <w:rsid w:val="005F258C"/>
    <w:rsid w:val="005F28AB"/>
    <w:rsid w:val="005F2969"/>
    <w:rsid w:val="005F33C3"/>
    <w:rsid w:val="005F3698"/>
    <w:rsid w:val="005F38C4"/>
    <w:rsid w:val="005F4429"/>
    <w:rsid w:val="005F5D27"/>
    <w:rsid w:val="005F5DB1"/>
    <w:rsid w:val="005F5F0D"/>
    <w:rsid w:val="005F635E"/>
    <w:rsid w:val="005F652E"/>
    <w:rsid w:val="005F6616"/>
    <w:rsid w:val="005F6AAA"/>
    <w:rsid w:val="005F6BBF"/>
    <w:rsid w:val="005F6C21"/>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46"/>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7504"/>
    <w:rsid w:val="00617802"/>
    <w:rsid w:val="00617A2F"/>
    <w:rsid w:val="00617F8E"/>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59B0"/>
    <w:rsid w:val="006359CA"/>
    <w:rsid w:val="00635C52"/>
    <w:rsid w:val="00635E77"/>
    <w:rsid w:val="00636791"/>
    <w:rsid w:val="006367BB"/>
    <w:rsid w:val="00636FF7"/>
    <w:rsid w:val="00637CB2"/>
    <w:rsid w:val="006400B1"/>
    <w:rsid w:val="00640107"/>
    <w:rsid w:val="00640445"/>
    <w:rsid w:val="00640CA3"/>
    <w:rsid w:val="00640F98"/>
    <w:rsid w:val="00641505"/>
    <w:rsid w:val="00641A55"/>
    <w:rsid w:val="00641C97"/>
    <w:rsid w:val="00642C7E"/>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47C"/>
    <w:rsid w:val="00686995"/>
    <w:rsid w:val="006875C1"/>
    <w:rsid w:val="00687E5F"/>
    <w:rsid w:val="00687EEA"/>
    <w:rsid w:val="006906EC"/>
    <w:rsid w:val="006908D0"/>
    <w:rsid w:val="00690DEF"/>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ED1"/>
    <w:rsid w:val="006A55C1"/>
    <w:rsid w:val="006A5600"/>
    <w:rsid w:val="006A561B"/>
    <w:rsid w:val="006A56BC"/>
    <w:rsid w:val="006A56C3"/>
    <w:rsid w:val="006A5A5B"/>
    <w:rsid w:val="006A632C"/>
    <w:rsid w:val="006A6D88"/>
    <w:rsid w:val="006A6DC3"/>
    <w:rsid w:val="006A7C4D"/>
    <w:rsid w:val="006A7CA7"/>
    <w:rsid w:val="006A7DAB"/>
    <w:rsid w:val="006A7FF1"/>
    <w:rsid w:val="006B0576"/>
    <w:rsid w:val="006B06E3"/>
    <w:rsid w:val="006B0718"/>
    <w:rsid w:val="006B0C54"/>
    <w:rsid w:val="006B14E2"/>
    <w:rsid w:val="006B153F"/>
    <w:rsid w:val="006B163F"/>
    <w:rsid w:val="006B17E9"/>
    <w:rsid w:val="006B1CDC"/>
    <w:rsid w:val="006B1EF2"/>
    <w:rsid w:val="006B23BC"/>
    <w:rsid w:val="006B2B2D"/>
    <w:rsid w:val="006B2C44"/>
    <w:rsid w:val="006B2D0C"/>
    <w:rsid w:val="006B311A"/>
    <w:rsid w:val="006B3180"/>
    <w:rsid w:val="006B3B15"/>
    <w:rsid w:val="006B3F80"/>
    <w:rsid w:val="006B42F4"/>
    <w:rsid w:val="006B459B"/>
    <w:rsid w:val="006B4695"/>
    <w:rsid w:val="006B48A9"/>
    <w:rsid w:val="006B520E"/>
    <w:rsid w:val="006B5EEB"/>
    <w:rsid w:val="006B6432"/>
    <w:rsid w:val="006B647D"/>
    <w:rsid w:val="006B67FB"/>
    <w:rsid w:val="006B6AC5"/>
    <w:rsid w:val="006B7749"/>
    <w:rsid w:val="006B782A"/>
    <w:rsid w:val="006B78DE"/>
    <w:rsid w:val="006C0A10"/>
    <w:rsid w:val="006C0B3C"/>
    <w:rsid w:val="006C197C"/>
    <w:rsid w:val="006C1AB1"/>
    <w:rsid w:val="006C1D57"/>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4EEB"/>
    <w:rsid w:val="006E538A"/>
    <w:rsid w:val="006E5A42"/>
    <w:rsid w:val="006E6422"/>
    <w:rsid w:val="006E6ED7"/>
    <w:rsid w:val="006E732B"/>
    <w:rsid w:val="006E74A0"/>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70A"/>
    <w:rsid w:val="006F799E"/>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E5C"/>
    <w:rsid w:val="00703FAC"/>
    <w:rsid w:val="00704418"/>
    <w:rsid w:val="00704728"/>
    <w:rsid w:val="007051C2"/>
    <w:rsid w:val="0070522E"/>
    <w:rsid w:val="00705824"/>
    <w:rsid w:val="0070609E"/>
    <w:rsid w:val="0070648E"/>
    <w:rsid w:val="00706A1B"/>
    <w:rsid w:val="00706AD9"/>
    <w:rsid w:val="00706E4B"/>
    <w:rsid w:val="0070702F"/>
    <w:rsid w:val="00707712"/>
    <w:rsid w:val="007078CD"/>
    <w:rsid w:val="00707D80"/>
    <w:rsid w:val="0071022E"/>
    <w:rsid w:val="00710F9A"/>
    <w:rsid w:val="0071109B"/>
    <w:rsid w:val="007113FF"/>
    <w:rsid w:val="00711B4C"/>
    <w:rsid w:val="00711F6F"/>
    <w:rsid w:val="00712833"/>
    <w:rsid w:val="00712D37"/>
    <w:rsid w:val="00712EB8"/>
    <w:rsid w:val="00713076"/>
    <w:rsid w:val="00714013"/>
    <w:rsid w:val="0071437A"/>
    <w:rsid w:val="0071461C"/>
    <w:rsid w:val="0071462A"/>
    <w:rsid w:val="00714998"/>
    <w:rsid w:val="00714ADD"/>
    <w:rsid w:val="00714BB7"/>
    <w:rsid w:val="00715016"/>
    <w:rsid w:val="0071565A"/>
    <w:rsid w:val="007156A2"/>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3B7A"/>
    <w:rsid w:val="00734862"/>
    <w:rsid w:val="00734D91"/>
    <w:rsid w:val="00735061"/>
    <w:rsid w:val="00736679"/>
    <w:rsid w:val="00736D79"/>
    <w:rsid w:val="00737CFE"/>
    <w:rsid w:val="00740779"/>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790"/>
    <w:rsid w:val="007528F6"/>
    <w:rsid w:val="00752CB0"/>
    <w:rsid w:val="0075309C"/>
    <w:rsid w:val="00753C34"/>
    <w:rsid w:val="0075419B"/>
    <w:rsid w:val="00754209"/>
    <w:rsid w:val="00754288"/>
    <w:rsid w:val="00754298"/>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96C"/>
    <w:rsid w:val="00766271"/>
    <w:rsid w:val="00766B80"/>
    <w:rsid w:val="00766D68"/>
    <w:rsid w:val="0076728A"/>
    <w:rsid w:val="00767379"/>
    <w:rsid w:val="0076756D"/>
    <w:rsid w:val="007702F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96"/>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6A41"/>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9A5"/>
    <w:rsid w:val="007A1F29"/>
    <w:rsid w:val="007A246C"/>
    <w:rsid w:val="007A2DF4"/>
    <w:rsid w:val="007A342C"/>
    <w:rsid w:val="007A3754"/>
    <w:rsid w:val="007A4029"/>
    <w:rsid w:val="007A4188"/>
    <w:rsid w:val="007A4543"/>
    <w:rsid w:val="007A50B9"/>
    <w:rsid w:val="007A5786"/>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8E3"/>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992"/>
    <w:rsid w:val="007E4C56"/>
    <w:rsid w:val="007E51EB"/>
    <w:rsid w:val="007E5874"/>
    <w:rsid w:val="007E5AB2"/>
    <w:rsid w:val="007E6396"/>
    <w:rsid w:val="007E64D3"/>
    <w:rsid w:val="007E66B2"/>
    <w:rsid w:val="007E6940"/>
    <w:rsid w:val="007E6D68"/>
    <w:rsid w:val="007E6D7B"/>
    <w:rsid w:val="007E7066"/>
    <w:rsid w:val="007E7154"/>
    <w:rsid w:val="007E72A7"/>
    <w:rsid w:val="007E7871"/>
    <w:rsid w:val="007E7EE4"/>
    <w:rsid w:val="007F0393"/>
    <w:rsid w:val="007F05AE"/>
    <w:rsid w:val="007F0699"/>
    <w:rsid w:val="007F0C9B"/>
    <w:rsid w:val="007F0FF1"/>
    <w:rsid w:val="007F124E"/>
    <w:rsid w:val="007F1500"/>
    <w:rsid w:val="007F1DA2"/>
    <w:rsid w:val="007F1FA3"/>
    <w:rsid w:val="007F2282"/>
    <w:rsid w:val="007F248A"/>
    <w:rsid w:val="007F269B"/>
    <w:rsid w:val="007F298B"/>
    <w:rsid w:val="007F2A01"/>
    <w:rsid w:val="007F2B6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797"/>
    <w:rsid w:val="00806D45"/>
    <w:rsid w:val="00807387"/>
    <w:rsid w:val="00807511"/>
    <w:rsid w:val="00807719"/>
    <w:rsid w:val="00807951"/>
    <w:rsid w:val="00807AD9"/>
    <w:rsid w:val="008100A7"/>
    <w:rsid w:val="00810211"/>
    <w:rsid w:val="008103B2"/>
    <w:rsid w:val="00810785"/>
    <w:rsid w:val="00810EFE"/>
    <w:rsid w:val="00811279"/>
    <w:rsid w:val="008115E8"/>
    <w:rsid w:val="008116D2"/>
    <w:rsid w:val="0081194A"/>
    <w:rsid w:val="00811E34"/>
    <w:rsid w:val="008124E2"/>
    <w:rsid w:val="00813D7B"/>
    <w:rsid w:val="00813FBA"/>
    <w:rsid w:val="008145F6"/>
    <w:rsid w:val="00814AFA"/>
    <w:rsid w:val="00815210"/>
    <w:rsid w:val="00815EE6"/>
    <w:rsid w:val="0081642D"/>
    <w:rsid w:val="008164FD"/>
    <w:rsid w:val="00816724"/>
    <w:rsid w:val="00816D06"/>
    <w:rsid w:val="00817377"/>
    <w:rsid w:val="0081737A"/>
    <w:rsid w:val="00817465"/>
    <w:rsid w:val="0082027A"/>
    <w:rsid w:val="008209B0"/>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4FE9"/>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1E07"/>
    <w:rsid w:val="00832597"/>
    <w:rsid w:val="0083272A"/>
    <w:rsid w:val="00833052"/>
    <w:rsid w:val="00833116"/>
    <w:rsid w:val="008332F0"/>
    <w:rsid w:val="00833376"/>
    <w:rsid w:val="008335C7"/>
    <w:rsid w:val="00833E9F"/>
    <w:rsid w:val="00834001"/>
    <w:rsid w:val="008343DA"/>
    <w:rsid w:val="008348B8"/>
    <w:rsid w:val="00834974"/>
    <w:rsid w:val="00834B40"/>
    <w:rsid w:val="00834E5B"/>
    <w:rsid w:val="00834F9E"/>
    <w:rsid w:val="00835359"/>
    <w:rsid w:val="0083544B"/>
    <w:rsid w:val="008354A7"/>
    <w:rsid w:val="00835744"/>
    <w:rsid w:val="008359E6"/>
    <w:rsid w:val="00835E29"/>
    <w:rsid w:val="008362FB"/>
    <w:rsid w:val="00836437"/>
    <w:rsid w:val="0083665C"/>
    <w:rsid w:val="00836669"/>
    <w:rsid w:val="00836F59"/>
    <w:rsid w:val="00837503"/>
    <w:rsid w:val="008376BA"/>
    <w:rsid w:val="00837A1C"/>
    <w:rsid w:val="0084006D"/>
    <w:rsid w:val="00840112"/>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442"/>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3C1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2547"/>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A72"/>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8E8"/>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535"/>
    <w:rsid w:val="008C4C58"/>
    <w:rsid w:val="008C4C85"/>
    <w:rsid w:val="008C4FF9"/>
    <w:rsid w:val="008C51D1"/>
    <w:rsid w:val="008C5394"/>
    <w:rsid w:val="008C5692"/>
    <w:rsid w:val="008C6812"/>
    <w:rsid w:val="008C73D1"/>
    <w:rsid w:val="008C7718"/>
    <w:rsid w:val="008C7B4A"/>
    <w:rsid w:val="008C7DD0"/>
    <w:rsid w:val="008C7E52"/>
    <w:rsid w:val="008D0237"/>
    <w:rsid w:val="008D16FE"/>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66DB"/>
    <w:rsid w:val="008E6CA0"/>
    <w:rsid w:val="008E6E27"/>
    <w:rsid w:val="008E6F88"/>
    <w:rsid w:val="008E6FFD"/>
    <w:rsid w:val="008E71E6"/>
    <w:rsid w:val="008E7388"/>
    <w:rsid w:val="008E74C2"/>
    <w:rsid w:val="008E78DC"/>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0D72"/>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115D"/>
    <w:rsid w:val="00932162"/>
    <w:rsid w:val="009327E3"/>
    <w:rsid w:val="009330E6"/>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FCE"/>
    <w:rsid w:val="009475D2"/>
    <w:rsid w:val="00947646"/>
    <w:rsid w:val="009476FE"/>
    <w:rsid w:val="00947DFE"/>
    <w:rsid w:val="009500FC"/>
    <w:rsid w:val="00950136"/>
    <w:rsid w:val="009505D3"/>
    <w:rsid w:val="00950733"/>
    <w:rsid w:val="00950735"/>
    <w:rsid w:val="00950B24"/>
    <w:rsid w:val="00950D12"/>
    <w:rsid w:val="00950FEE"/>
    <w:rsid w:val="00951809"/>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354"/>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6C15"/>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598"/>
    <w:rsid w:val="009947B0"/>
    <w:rsid w:val="00994E8D"/>
    <w:rsid w:val="00995370"/>
    <w:rsid w:val="00995E54"/>
    <w:rsid w:val="00996356"/>
    <w:rsid w:val="0099651F"/>
    <w:rsid w:val="00996B0F"/>
    <w:rsid w:val="00997AEC"/>
    <w:rsid w:val="00997CA6"/>
    <w:rsid w:val="009A0228"/>
    <w:rsid w:val="009A0439"/>
    <w:rsid w:val="009A0B9C"/>
    <w:rsid w:val="009A123D"/>
    <w:rsid w:val="009A1A5E"/>
    <w:rsid w:val="009A1E70"/>
    <w:rsid w:val="009A2B27"/>
    <w:rsid w:val="009A2F27"/>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F0101"/>
    <w:rsid w:val="009F05BC"/>
    <w:rsid w:val="009F07E8"/>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D5D"/>
    <w:rsid w:val="00A10B52"/>
    <w:rsid w:val="00A10BD8"/>
    <w:rsid w:val="00A116FA"/>
    <w:rsid w:val="00A12503"/>
    <w:rsid w:val="00A12689"/>
    <w:rsid w:val="00A129CB"/>
    <w:rsid w:val="00A12A9A"/>
    <w:rsid w:val="00A14B07"/>
    <w:rsid w:val="00A14E72"/>
    <w:rsid w:val="00A15043"/>
    <w:rsid w:val="00A150F1"/>
    <w:rsid w:val="00A160F0"/>
    <w:rsid w:val="00A162D5"/>
    <w:rsid w:val="00A16444"/>
    <w:rsid w:val="00A16636"/>
    <w:rsid w:val="00A17097"/>
    <w:rsid w:val="00A17235"/>
    <w:rsid w:val="00A21254"/>
    <w:rsid w:val="00A217BF"/>
    <w:rsid w:val="00A21996"/>
    <w:rsid w:val="00A23739"/>
    <w:rsid w:val="00A2388B"/>
    <w:rsid w:val="00A23DC7"/>
    <w:rsid w:val="00A2443F"/>
    <w:rsid w:val="00A25B12"/>
    <w:rsid w:val="00A25BA0"/>
    <w:rsid w:val="00A25D11"/>
    <w:rsid w:val="00A26157"/>
    <w:rsid w:val="00A261D5"/>
    <w:rsid w:val="00A266C2"/>
    <w:rsid w:val="00A26C79"/>
    <w:rsid w:val="00A26D8D"/>
    <w:rsid w:val="00A26E90"/>
    <w:rsid w:val="00A2718D"/>
    <w:rsid w:val="00A275F1"/>
    <w:rsid w:val="00A27912"/>
    <w:rsid w:val="00A27BF7"/>
    <w:rsid w:val="00A301CC"/>
    <w:rsid w:val="00A3052F"/>
    <w:rsid w:val="00A30682"/>
    <w:rsid w:val="00A3070A"/>
    <w:rsid w:val="00A30CE2"/>
    <w:rsid w:val="00A30FB9"/>
    <w:rsid w:val="00A310A6"/>
    <w:rsid w:val="00A31397"/>
    <w:rsid w:val="00A31517"/>
    <w:rsid w:val="00A3162A"/>
    <w:rsid w:val="00A31882"/>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224E"/>
    <w:rsid w:val="00A52495"/>
    <w:rsid w:val="00A528D8"/>
    <w:rsid w:val="00A531FE"/>
    <w:rsid w:val="00A53489"/>
    <w:rsid w:val="00A53829"/>
    <w:rsid w:val="00A53A0C"/>
    <w:rsid w:val="00A53D20"/>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57D46"/>
    <w:rsid w:val="00A60AB3"/>
    <w:rsid w:val="00A61202"/>
    <w:rsid w:val="00A61ACB"/>
    <w:rsid w:val="00A61BB0"/>
    <w:rsid w:val="00A6255A"/>
    <w:rsid w:val="00A6260D"/>
    <w:rsid w:val="00A62875"/>
    <w:rsid w:val="00A62A59"/>
    <w:rsid w:val="00A62CD3"/>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6C4F"/>
    <w:rsid w:val="00A77606"/>
    <w:rsid w:val="00A77648"/>
    <w:rsid w:val="00A77760"/>
    <w:rsid w:val="00A77BDF"/>
    <w:rsid w:val="00A77F5C"/>
    <w:rsid w:val="00A801C5"/>
    <w:rsid w:val="00A804CF"/>
    <w:rsid w:val="00A805FF"/>
    <w:rsid w:val="00A80847"/>
    <w:rsid w:val="00A8089F"/>
    <w:rsid w:val="00A80983"/>
    <w:rsid w:val="00A80BBA"/>
    <w:rsid w:val="00A81ACA"/>
    <w:rsid w:val="00A81B78"/>
    <w:rsid w:val="00A81BCB"/>
    <w:rsid w:val="00A82056"/>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DD2"/>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CA7"/>
    <w:rsid w:val="00A948A8"/>
    <w:rsid w:val="00A94B50"/>
    <w:rsid w:val="00A955B9"/>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61D"/>
    <w:rsid w:val="00AA59EE"/>
    <w:rsid w:val="00AA5D99"/>
    <w:rsid w:val="00AA5FEC"/>
    <w:rsid w:val="00AA6522"/>
    <w:rsid w:val="00AA71F2"/>
    <w:rsid w:val="00AA77A6"/>
    <w:rsid w:val="00AA7B88"/>
    <w:rsid w:val="00AA7CB9"/>
    <w:rsid w:val="00AA7F69"/>
    <w:rsid w:val="00AB07D4"/>
    <w:rsid w:val="00AB09F0"/>
    <w:rsid w:val="00AB0E27"/>
    <w:rsid w:val="00AB11CB"/>
    <w:rsid w:val="00AB15FD"/>
    <w:rsid w:val="00AB27ED"/>
    <w:rsid w:val="00AB2D51"/>
    <w:rsid w:val="00AB2F19"/>
    <w:rsid w:val="00AB45CC"/>
    <w:rsid w:val="00AB4606"/>
    <w:rsid w:val="00AB4902"/>
    <w:rsid w:val="00AB4D57"/>
    <w:rsid w:val="00AB57F5"/>
    <w:rsid w:val="00AB57F6"/>
    <w:rsid w:val="00AB5AA6"/>
    <w:rsid w:val="00AB6B27"/>
    <w:rsid w:val="00AB6EE7"/>
    <w:rsid w:val="00AB7008"/>
    <w:rsid w:val="00AB791C"/>
    <w:rsid w:val="00AB7BD8"/>
    <w:rsid w:val="00AB7F73"/>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5C8"/>
    <w:rsid w:val="00AD18B3"/>
    <w:rsid w:val="00AD1FC0"/>
    <w:rsid w:val="00AD2BFD"/>
    <w:rsid w:val="00AD2C78"/>
    <w:rsid w:val="00AD3256"/>
    <w:rsid w:val="00AD3544"/>
    <w:rsid w:val="00AD3744"/>
    <w:rsid w:val="00AD3785"/>
    <w:rsid w:val="00AD38F9"/>
    <w:rsid w:val="00AD3E5D"/>
    <w:rsid w:val="00AD3EE4"/>
    <w:rsid w:val="00AD3FBD"/>
    <w:rsid w:val="00AD40DA"/>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B09"/>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7E"/>
    <w:rsid w:val="00B04AAD"/>
    <w:rsid w:val="00B054AD"/>
    <w:rsid w:val="00B05532"/>
    <w:rsid w:val="00B06662"/>
    <w:rsid w:val="00B06CC0"/>
    <w:rsid w:val="00B06DEC"/>
    <w:rsid w:val="00B072F5"/>
    <w:rsid w:val="00B07BBD"/>
    <w:rsid w:val="00B07DB9"/>
    <w:rsid w:val="00B102C1"/>
    <w:rsid w:val="00B103DC"/>
    <w:rsid w:val="00B11223"/>
    <w:rsid w:val="00B11F9E"/>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65D0"/>
    <w:rsid w:val="00B1660E"/>
    <w:rsid w:val="00B166F1"/>
    <w:rsid w:val="00B16CE8"/>
    <w:rsid w:val="00B16DAA"/>
    <w:rsid w:val="00B171B1"/>
    <w:rsid w:val="00B17443"/>
    <w:rsid w:val="00B174BE"/>
    <w:rsid w:val="00B17616"/>
    <w:rsid w:val="00B1768F"/>
    <w:rsid w:val="00B179A8"/>
    <w:rsid w:val="00B17DF9"/>
    <w:rsid w:val="00B17E76"/>
    <w:rsid w:val="00B17F3B"/>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448D"/>
    <w:rsid w:val="00B34577"/>
    <w:rsid w:val="00B3489F"/>
    <w:rsid w:val="00B34AF0"/>
    <w:rsid w:val="00B34BD1"/>
    <w:rsid w:val="00B34FB3"/>
    <w:rsid w:val="00B3537B"/>
    <w:rsid w:val="00B35AF2"/>
    <w:rsid w:val="00B35DC0"/>
    <w:rsid w:val="00B3604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1B09"/>
    <w:rsid w:val="00B51CD5"/>
    <w:rsid w:val="00B52C0C"/>
    <w:rsid w:val="00B52CF1"/>
    <w:rsid w:val="00B53490"/>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5C2F"/>
    <w:rsid w:val="00B65C75"/>
    <w:rsid w:val="00B66186"/>
    <w:rsid w:val="00B67494"/>
    <w:rsid w:val="00B6749F"/>
    <w:rsid w:val="00B67571"/>
    <w:rsid w:val="00B6795B"/>
    <w:rsid w:val="00B67A2A"/>
    <w:rsid w:val="00B67F31"/>
    <w:rsid w:val="00B67F3A"/>
    <w:rsid w:val="00B67F54"/>
    <w:rsid w:val="00B70334"/>
    <w:rsid w:val="00B70C03"/>
    <w:rsid w:val="00B716CC"/>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25"/>
    <w:rsid w:val="00B84538"/>
    <w:rsid w:val="00B845B9"/>
    <w:rsid w:val="00B84786"/>
    <w:rsid w:val="00B8478D"/>
    <w:rsid w:val="00B857D0"/>
    <w:rsid w:val="00B86769"/>
    <w:rsid w:val="00B876E0"/>
    <w:rsid w:val="00B87A1B"/>
    <w:rsid w:val="00B87CF8"/>
    <w:rsid w:val="00B87E62"/>
    <w:rsid w:val="00B87E67"/>
    <w:rsid w:val="00B87FB5"/>
    <w:rsid w:val="00B903F8"/>
    <w:rsid w:val="00B914D9"/>
    <w:rsid w:val="00B91867"/>
    <w:rsid w:val="00B91B53"/>
    <w:rsid w:val="00B91C0E"/>
    <w:rsid w:val="00B91EB5"/>
    <w:rsid w:val="00B92095"/>
    <w:rsid w:val="00B92DB7"/>
    <w:rsid w:val="00B92DC3"/>
    <w:rsid w:val="00B92E3A"/>
    <w:rsid w:val="00B93360"/>
    <w:rsid w:val="00B93870"/>
    <w:rsid w:val="00B94270"/>
    <w:rsid w:val="00B948F8"/>
    <w:rsid w:val="00B94BA1"/>
    <w:rsid w:val="00B94D54"/>
    <w:rsid w:val="00B9508C"/>
    <w:rsid w:val="00B95A08"/>
    <w:rsid w:val="00B9664F"/>
    <w:rsid w:val="00B969A3"/>
    <w:rsid w:val="00B96C16"/>
    <w:rsid w:val="00B96D00"/>
    <w:rsid w:val="00BA0B02"/>
    <w:rsid w:val="00BA0C23"/>
    <w:rsid w:val="00BA1343"/>
    <w:rsid w:val="00BA1901"/>
    <w:rsid w:val="00BA19AD"/>
    <w:rsid w:val="00BA203B"/>
    <w:rsid w:val="00BA203D"/>
    <w:rsid w:val="00BA2717"/>
    <w:rsid w:val="00BA2761"/>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31D"/>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29A5"/>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530B"/>
    <w:rsid w:val="00BF5C99"/>
    <w:rsid w:val="00BF71FA"/>
    <w:rsid w:val="00BF742F"/>
    <w:rsid w:val="00BF76C1"/>
    <w:rsid w:val="00BF7A07"/>
    <w:rsid w:val="00BF7E77"/>
    <w:rsid w:val="00C01755"/>
    <w:rsid w:val="00C01D98"/>
    <w:rsid w:val="00C01FB2"/>
    <w:rsid w:val="00C0251E"/>
    <w:rsid w:val="00C02CB6"/>
    <w:rsid w:val="00C03139"/>
    <w:rsid w:val="00C03473"/>
    <w:rsid w:val="00C03A31"/>
    <w:rsid w:val="00C03B57"/>
    <w:rsid w:val="00C04573"/>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B3"/>
    <w:rsid w:val="00C10217"/>
    <w:rsid w:val="00C11145"/>
    <w:rsid w:val="00C1187E"/>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93A"/>
    <w:rsid w:val="00C22B51"/>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875"/>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4F9"/>
    <w:rsid w:val="00CA68B6"/>
    <w:rsid w:val="00CA7368"/>
    <w:rsid w:val="00CB009E"/>
    <w:rsid w:val="00CB0182"/>
    <w:rsid w:val="00CB0228"/>
    <w:rsid w:val="00CB02D2"/>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2F1"/>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16C"/>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D0E"/>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845"/>
    <w:rsid w:val="00D218B7"/>
    <w:rsid w:val="00D21B23"/>
    <w:rsid w:val="00D21DAC"/>
    <w:rsid w:val="00D22271"/>
    <w:rsid w:val="00D22547"/>
    <w:rsid w:val="00D22CB7"/>
    <w:rsid w:val="00D22D5D"/>
    <w:rsid w:val="00D23462"/>
    <w:rsid w:val="00D238B1"/>
    <w:rsid w:val="00D23A5A"/>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31D83"/>
    <w:rsid w:val="00D326C4"/>
    <w:rsid w:val="00D32755"/>
    <w:rsid w:val="00D32C85"/>
    <w:rsid w:val="00D32CB1"/>
    <w:rsid w:val="00D32FC1"/>
    <w:rsid w:val="00D3300A"/>
    <w:rsid w:val="00D3306D"/>
    <w:rsid w:val="00D3307B"/>
    <w:rsid w:val="00D3316A"/>
    <w:rsid w:val="00D3432B"/>
    <w:rsid w:val="00D3479F"/>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54BA"/>
    <w:rsid w:val="00D46E72"/>
    <w:rsid w:val="00D471DF"/>
    <w:rsid w:val="00D4788F"/>
    <w:rsid w:val="00D478B0"/>
    <w:rsid w:val="00D47BC2"/>
    <w:rsid w:val="00D47E3C"/>
    <w:rsid w:val="00D47E75"/>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333"/>
    <w:rsid w:val="00D5586C"/>
    <w:rsid w:val="00D561AB"/>
    <w:rsid w:val="00D561BF"/>
    <w:rsid w:val="00D562B6"/>
    <w:rsid w:val="00D56B01"/>
    <w:rsid w:val="00D571FF"/>
    <w:rsid w:val="00D57E01"/>
    <w:rsid w:val="00D60508"/>
    <w:rsid w:val="00D60DA9"/>
    <w:rsid w:val="00D60DFC"/>
    <w:rsid w:val="00D60E5D"/>
    <w:rsid w:val="00D61056"/>
    <w:rsid w:val="00D6130B"/>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8C6"/>
    <w:rsid w:val="00D84CED"/>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1FB"/>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D7A"/>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672"/>
    <w:rsid w:val="00DF687C"/>
    <w:rsid w:val="00DF6AC1"/>
    <w:rsid w:val="00DF7B43"/>
    <w:rsid w:val="00DF7D5C"/>
    <w:rsid w:val="00E0035C"/>
    <w:rsid w:val="00E0052D"/>
    <w:rsid w:val="00E00533"/>
    <w:rsid w:val="00E007C6"/>
    <w:rsid w:val="00E009CA"/>
    <w:rsid w:val="00E00A7F"/>
    <w:rsid w:val="00E00DF8"/>
    <w:rsid w:val="00E00E26"/>
    <w:rsid w:val="00E019FF"/>
    <w:rsid w:val="00E01A89"/>
    <w:rsid w:val="00E02B97"/>
    <w:rsid w:val="00E02C30"/>
    <w:rsid w:val="00E02D4B"/>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07A77"/>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3476"/>
    <w:rsid w:val="00E2359D"/>
    <w:rsid w:val="00E23662"/>
    <w:rsid w:val="00E236E6"/>
    <w:rsid w:val="00E23A95"/>
    <w:rsid w:val="00E24504"/>
    <w:rsid w:val="00E24869"/>
    <w:rsid w:val="00E248BD"/>
    <w:rsid w:val="00E24DE7"/>
    <w:rsid w:val="00E252F2"/>
    <w:rsid w:val="00E25479"/>
    <w:rsid w:val="00E26695"/>
    <w:rsid w:val="00E266F7"/>
    <w:rsid w:val="00E26777"/>
    <w:rsid w:val="00E26C92"/>
    <w:rsid w:val="00E26D17"/>
    <w:rsid w:val="00E26F3D"/>
    <w:rsid w:val="00E27389"/>
    <w:rsid w:val="00E27442"/>
    <w:rsid w:val="00E27465"/>
    <w:rsid w:val="00E274F2"/>
    <w:rsid w:val="00E27931"/>
    <w:rsid w:val="00E27C7A"/>
    <w:rsid w:val="00E304A4"/>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DC"/>
    <w:rsid w:val="00E44E9C"/>
    <w:rsid w:val="00E45A4C"/>
    <w:rsid w:val="00E45A53"/>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7C"/>
    <w:rsid w:val="00E564ED"/>
    <w:rsid w:val="00E566BB"/>
    <w:rsid w:val="00E56CC9"/>
    <w:rsid w:val="00E57095"/>
    <w:rsid w:val="00E572B0"/>
    <w:rsid w:val="00E57ACD"/>
    <w:rsid w:val="00E57BB8"/>
    <w:rsid w:val="00E57D76"/>
    <w:rsid w:val="00E60291"/>
    <w:rsid w:val="00E609E2"/>
    <w:rsid w:val="00E60CA4"/>
    <w:rsid w:val="00E60E16"/>
    <w:rsid w:val="00E60F02"/>
    <w:rsid w:val="00E613C2"/>
    <w:rsid w:val="00E618DA"/>
    <w:rsid w:val="00E619EF"/>
    <w:rsid w:val="00E61DAD"/>
    <w:rsid w:val="00E624CD"/>
    <w:rsid w:val="00E62788"/>
    <w:rsid w:val="00E629C6"/>
    <w:rsid w:val="00E6348D"/>
    <w:rsid w:val="00E63504"/>
    <w:rsid w:val="00E63746"/>
    <w:rsid w:val="00E6398F"/>
    <w:rsid w:val="00E63C36"/>
    <w:rsid w:val="00E63CE5"/>
    <w:rsid w:val="00E63FFA"/>
    <w:rsid w:val="00E640BC"/>
    <w:rsid w:val="00E64879"/>
    <w:rsid w:val="00E64EAA"/>
    <w:rsid w:val="00E65179"/>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1CB2"/>
    <w:rsid w:val="00E72129"/>
    <w:rsid w:val="00E72AAB"/>
    <w:rsid w:val="00E72FD1"/>
    <w:rsid w:val="00E73367"/>
    <w:rsid w:val="00E7382C"/>
    <w:rsid w:val="00E73E32"/>
    <w:rsid w:val="00E74012"/>
    <w:rsid w:val="00E746F5"/>
    <w:rsid w:val="00E748A0"/>
    <w:rsid w:val="00E74BEF"/>
    <w:rsid w:val="00E758B9"/>
    <w:rsid w:val="00E75C2F"/>
    <w:rsid w:val="00E7651E"/>
    <w:rsid w:val="00E76A2F"/>
    <w:rsid w:val="00E76E24"/>
    <w:rsid w:val="00E77420"/>
    <w:rsid w:val="00E77DB8"/>
    <w:rsid w:val="00E80C43"/>
    <w:rsid w:val="00E80E54"/>
    <w:rsid w:val="00E8122E"/>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0FD4"/>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66"/>
    <w:rsid w:val="00E977F6"/>
    <w:rsid w:val="00E97B71"/>
    <w:rsid w:val="00E97F9C"/>
    <w:rsid w:val="00EA074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1D2"/>
    <w:rsid w:val="00EA5345"/>
    <w:rsid w:val="00EA53BE"/>
    <w:rsid w:val="00EA54BF"/>
    <w:rsid w:val="00EA57E1"/>
    <w:rsid w:val="00EA5907"/>
    <w:rsid w:val="00EA5E62"/>
    <w:rsid w:val="00EA5EE6"/>
    <w:rsid w:val="00EA6256"/>
    <w:rsid w:val="00EA6392"/>
    <w:rsid w:val="00EA691D"/>
    <w:rsid w:val="00EA6CD7"/>
    <w:rsid w:val="00EA6DFE"/>
    <w:rsid w:val="00EA71B4"/>
    <w:rsid w:val="00EA7472"/>
    <w:rsid w:val="00EA76BB"/>
    <w:rsid w:val="00EB0620"/>
    <w:rsid w:val="00EB06FC"/>
    <w:rsid w:val="00EB0937"/>
    <w:rsid w:val="00EB0BDB"/>
    <w:rsid w:val="00EB1121"/>
    <w:rsid w:val="00EB15A2"/>
    <w:rsid w:val="00EB1AED"/>
    <w:rsid w:val="00EB1BFC"/>
    <w:rsid w:val="00EB1C11"/>
    <w:rsid w:val="00EB34C9"/>
    <w:rsid w:val="00EB37AA"/>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2072"/>
    <w:rsid w:val="00EE25CC"/>
    <w:rsid w:val="00EE2C64"/>
    <w:rsid w:val="00EE3214"/>
    <w:rsid w:val="00EE34F8"/>
    <w:rsid w:val="00EE375B"/>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828"/>
    <w:rsid w:val="00F00D58"/>
    <w:rsid w:val="00F0132F"/>
    <w:rsid w:val="00F014B1"/>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C88"/>
    <w:rsid w:val="00F32EF0"/>
    <w:rsid w:val="00F33207"/>
    <w:rsid w:val="00F33249"/>
    <w:rsid w:val="00F33A00"/>
    <w:rsid w:val="00F33DDC"/>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4AE"/>
    <w:rsid w:val="00F52537"/>
    <w:rsid w:val="00F52A68"/>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11F"/>
    <w:rsid w:val="00F812DA"/>
    <w:rsid w:val="00F81490"/>
    <w:rsid w:val="00F81F76"/>
    <w:rsid w:val="00F8228E"/>
    <w:rsid w:val="00F82C6A"/>
    <w:rsid w:val="00F83A89"/>
    <w:rsid w:val="00F83C68"/>
    <w:rsid w:val="00F842F7"/>
    <w:rsid w:val="00F84673"/>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B03D6"/>
    <w:rsid w:val="00FB0F1B"/>
    <w:rsid w:val="00FB213C"/>
    <w:rsid w:val="00FB2CB2"/>
    <w:rsid w:val="00FB31FB"/>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414C"/>
    <w:rsid w:val="00FC476B"/>
    <w:rsid w:val="00FC48B6"/>
    <w:rsid w:val="00FC48F9"/>
    <w:rsid w:val="00FC4FF8"/>
    <w:rsid w:val="00FC546E"/>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EC"/>
    <w:rsid w:val="00FE02EA"/>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29"/>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link w:val="30"/>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link w:val="60"/>
    <w:qFormat/>
    <w:rsid w:val="0040176C"/>
    <w:pPr>
      <w:spacing w:before="240" w:after="60"/>
      <w:outlineLvl w:val="5"/>
    </w:pPr>
    <w:rPr>
      <w:b/>
      <w:bCs/>
      <w:sz w:val="22"/>
      <w:szCs w:val="22"/>
    </w:rPr>
  </w:style>
  <w:style w:type="paragraph" w:styleId="7">
    <w:name w:val="heading 7"/>
    <w:basedOn w:val="a"/>
    <w:next w:val="a"/>
    <w:link w:val="70"/>
    <w:qFormat/>
    <w:rsid w:val="00F55C00"/>
    <w:pPr>
      <w:spacing w:before="240" w:after="60"/>
      <w:outlineLvl w:val="6"/>
    </w:pPr>
    <w:rPr>
      <w:sz w:val="24"/>
      <w:szCs w:val="24"/>
    </w:rPr>
  </w:style>
  <w:style w:type="paragraph" w:styleId="8">
    <w:name w:val="heading 8"/>
    <w:basedOn w:val="a"/>
    <w:next w:val="a"/>
    <w:link w:val="80"/>
    <w:qFormat/>
    <w:rsid w:val="00B72FBC"/>
    <w:pPr>
      <w:spacing w:before="240" w:after="60"/>
      <w:outlineLvl w:val="7"/>
    </w:pPr>
    <w:rPr>
      <w:i/>
      <w:iCs/>
      <w:sz w:val="24"/>
      <w:szCs w:val="24"/>
    </w:rPr>
  </w:style>
  <w:style w:type="paragraph" w:styleId="9">
    <w:name w:val="heading 9"/>
    <w:basedOn w:val="a"/>
    <w:next w:val="a"/>
    <w:link w:val="90"/>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link w:val="ad"/>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1">
    <w:name w:val="Body Text Indent 3"/>
    <w:basedOn w:val="a"/>
    <w:link w:val="32"/>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e">
    <w:name w:val="Title"/>
    <w:basedOn w:val="a"/>
    <w:link w:val="af"/>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f0">
    <w:name w:val="footer"/>
    <w:basedOn w:val="a"/>
    <w:link w:val="af1"/>
    <w:rsid w:val="006769BF"/>
    <w:pPr>
      <w:tabs>
        <w:tab w:val="center" w:pos="4677"/>
        <w:tab w:val="right" w:pos="9355"/>
      </w:tabs>
    </w:pPr>
  </w:style>
  <w:style w:type="table" w:styleId="af2">
    <w:name w:val="Table Grid"/>
    <w:basedOn w:val="a1"/>
    <w:rsid w:val="00DA67B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70E85"/>
    <w:pPr>
      <w:spacing w:after="120"/>
    </w:pPr>
    <w:rPr>
      <w:sz w:val="16"/>
      <w:szCs w:val="16"/>
    </w:rPr>
  </w:style>
  <w:style w:type="paragraph" w:styleId="af3">
    <w:name w:val="No Spacing"/>
    <w:uiPriority w:val="1"/>
    <w:qFormat/>
    <w:rsid w:val="00D26C5F"/>
    <w:rPr>
      <w:rFonts w:ascii="Calibri" w:hAnsi="Calibri"/>
      <w:sz w:val="22"/>
      <w:szCs w:val="22"/>
    </w:rPr>
  </w:style>
  <w:style w:type="paragraph" w:styleId="af4">
    <w:name w:val="List Paragraph"/>
    <w:basedOn w:val="a"/>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5">
    <w:name w:val="Document Map"/>
    <w:basedOn w:val="a"/>
    <w:link w:val="af6"/>
    <w:rsid w:val="00B45EC5"/>
    <w:pPr>
      <w:shd w:val="clear" w:color="auto" w:fill="000080"/>
    </w:pPr>
    <w:rPr>
      <w:rFonts w:ascii="Tahoma" w:hAnsi="Tahoma" w:cs="Tahoma"/>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9">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a">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b">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c">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d">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5">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link w:val="NoSpacingChar"/>
    <w:rsid w:val="009D622F"/>
    <w:rPr>
      <w:rFonts w:ascii="Calibri" w:hAnsi="Calibri"/>
      <w:sz w:val="22"/>
      <w:szCs w:val="22"/>
    </w:rPr>
  </w:style>
  <w:style w:type="paragraph" w:customStyle="1" w:styleId="afe">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f">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f0">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f1">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2"/>
    <w:locked/>
    <w:rsid w:val="007F0C9B"/>
    <w:rPr>
      <w:rFonts w:ascii="Calibri" w:eastAsia="Calibri" w:hAnsi="Calibri"/>
      <w:lang w:val="ru-RU" w:eastAsia="en-US" w:bidi="ar-SA"/>
    </w:rPr>
  </w:style>
  <w:style w:type="paragraph" w:styleId="aff2">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1"/>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3">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4">
    <w:name w:val="Emphasis"/>
    <w:basedOn w:val="a0"/>
    <w:qFormat/>
    <w:rsid w:val="002119F5"/>
    <w:rPr>
      <w:i/>
      <w:iCs/>
    </w:rPr>
  </w:style>
  <w:style w:type="character" w:customStyle="1" w:styleId="aff5">
    <w:name w:val="Основной текст_"/>
    <w:basedOn w:val="a0"/>
    <w:link w:val="41"/>
    <w:rsid w:val="00FC0C7C"/>
    <w:rPr>
      <w:spacing w:val="-3"/>
      <w:sz w:val="27"/>
      <w:szCs w:val="27"/>
      <w:lang w:bidi="ar-SA"/>
    </w:rPr>
  </w:style>
  <w:style w:type="character" w:customStyle="1" w:styleId="aff6">
    <w:name w:val="Основной текст + Полужирный"/>
    <w:aliases w:val="Интервал 0 pt9"/>
    <w:basedOn w:val="aff5"/>
    <w:rsid w:val="00FC0C7C"/>
    <w:rPr>
      <w:b/>
      <w:bCs/>
      <w:spacing w:val="-6"/>
    </w:rPr>
  </w:style>
  <w:style w:type="character" w:customStyle="1" w:styleId="aff7">
    <w:name w:val="Колонтитул_"/>
    <w:basedOn w:val="a0"/>
    <w:link w:val="aff8"/>
    <w:rsid w:val="00FC0C7C"/>
    <w:rPr>
      <w:b/>
      <w:bCs/>
      <w:spacing w:val="-4"/>
      <w:sz w:val="26"/>
      <w:szCs w:val="26"/>
      <w:lang w:bidi="ar-SA"/>
    </w:rPr>
  </w:style>
  <w:style w:type="paragraph" w:customStyle="1" w:styleId="aff8">
    <w:name w:val="Колонтитул"/>
    <w:basedOn w:val="a"/>
    <w:link w:val="aff7"/>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Bodytext0"/>
    <w:rsid w:val="004D7980"/>
    <w:rPr>
      <w:sz w:val="27"/>
      <w:szCs w:val="27"/>
      <w:shd w:val="clear" w:color="auto" w:fill="FFFFFF"/>
      <w:lang w:bidi="ar-SA"/>
    </w:rPr>
  </w:style>
  <w:style w:type="paragraph" w:customStyle="1" w:styleId="Bodytext0">
    <w:name w:val="Body text"/>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9">
    <w:name w:val="Strong"/>
    <w:basedOn w:val="a0"/>
    <w:qFormat/>
    <w:rsid w:val="004D7980"/>
    <w:rPr>
      <w:b/>
      <w:bCs/>
    </w:rPr>
  </w:style>
  <w:style w:type="character" w:customStyle="1" w:styleId="gr1">
    <w:name w:val="gr1"/>
    <w:basedOn w:val="a0"/>
    <w:rsid w:val="005065A4"/>
    <w:rPr>
      <w:color w:val="auto"/>
    </w:rPr>
  </w:style>
  <w:style w:type="paragraph" w:customStyle="1" w:styleId="affa">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2">
    <w:name w:val="Заголовок №4_"/>
    <w:link w:val="43"/>
    <w:rsid w:val="006F7230"/>
    <w:rPr>
      <w:sz w:val="26"/>
      <w:szCs w:val="26"/>
      <w:shd w:val="clear" w:color="auto" w:fill="FFFFFF"/>
      <w:lang w:bidi="ar-SA"/>
    </w:rPr>
  </w:style>
  <w:style w:type="paragraph" w:customStyle="1" w:styleId="43">
    <w:name w:val="Заголовок №4"/>
    <w:basedOn w:val="a"/>
    <w:link w:val="42"/>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1">
    <w:name w:val="Основной текст4"/>
    <w:basedOn w:val="a"/>
    <w:link w:val="aff5"/>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6">
    <w:name w:val="Знак Знак3"/>
    <w:basedOn w:val="a0"/>
    <w:rsid w:val="00AD2C78"/>
    <w:rPr>
      <w:rFonts w:ascii="Arial" w:hAnsi="Arial" w:cs="Arial"/>
      <w:b/>
      <w:bCs/>
      <w:kern w:val="32"/>
      <w:sz w:val="32"/>
      <w:szCs w:val="32"/>
    </w:rPr>
  </w:style>
  <w:style w:type="character" w:customStyle="1" w:styleId="affb">
    <w:name w:val="Текст Знак"/>
    <w:basedOn w:val="a0"/>
    <w:locked/>
    <w:rsid w:val="00376886"/>
    <w:rPr>
      <w:rFonts w:ascii="Courier New" w:hAnsi="Courier New" w:cs="Courier New"/>
    </w:rPr>
  </w:style>
  <w:style w:type="paragraph" w:styleId="affc">
    <w:name w:val="Plain Text"/>
    <w:aliases w:val="Знак Знак Знак"/>
    <w:basedOn w:val="a"/>
    <w:link w:val="1b"/>
    <w:unhideWhenUsed/>
    <w:rsid w:val="00376886"/>
    <w:pPr>
      <w:overflowPunct/>
      <w:autoSpaceDE/>
      <w:autoSpaceDN/>
      <w:adjustRightInd/>
      <w:textAlignment w:val="auto"/>
    </w:pPr>
    <w:rPr>
      <w:rFonts w:ascii="Courier New" w:hAnsi="Courier New" w:cs="Courier New"/>
    </w:rPr>
  </w:style>
  <w:style w:type="character" w:customStyle="1" w:styleId="1b">
    <w:name w:val="Текст Знак1"/>
    <w:aliases w:val="Знак Знак Знак Знак1"/>
    <w:basedOn w:val="a0"/>
    <w:link w:val="affc"/>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d">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2">
    <w:name w:val="Основной текст с отступом 3 Знак"/>
    <w:basedOn w:val="a0"/>
    <w:link w:val="31"/>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7">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1">
    <w:name w:val="Нижний колонтитул Знак"/>
    <w:basedOn w:val="a0"/>
    <w:link w:val="af0"/>
    <w:rsid w:val="003F0C71"/>
  </w:style>
  <w:style w:type="character" w:customStyle="1" w:styleId="a4">
    <w:name w:val="Верхний колонтитул Знак"/>
    <w:basedOn w:val="a0"/>
    <w:link w:val="a3"/>
    <w:uiPriority w:val="99"/>
    <w:rsid w:val="00A26D8D"/>
  </w:style>
  <w:style w:type="paragraph" w:customStyle="1" w:styleId="1c">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d">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8">
    <w:name w:val="Заголовок №3_"/>
    <w:link w:val="39"/>
    <w:locked/>
    <w:rsid w:val="00E07A77"/>
    <w:rPr>
      <w:b/>
      <w:bCs/>
      <w:sz w:val="27"/>
      <w:szCs w:val="27"/>
      <w:shd w:val="clear" w:color="auto" w:fill="FFFFFF"/>
    </w:rPr>
  </w:style>
  <w:style w:type="character" w:customStyle="1" w:styleId="3a">
    <w:name w:val="Основной текст (3)_"/>
    <w:link w:val="3b"/>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9">
    <w:name w:val="Заголовок №3"/>
    <w:basedOn w:val="a"/>
    <w:link w:val="38"/>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b">
    <w:name w:val="Основной текст (3)"/>
    <w:basedOn w:val="a"/>
    <w:link w:val="3a"/>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 w:type="character" w:customStyle="1" w:styleId="40">
    <w:name w:val="Заголовок 4 Знак"/>
    <w:basedOn w:val="a0"/>
    <w:link w:val="4"/>
    <w:rsid w:val="00D848C6"/>
    <w:rPr>
      <w:b/>
      <w:bCs/>
      <w:sz w:val="28"/>
      <w:szCs w:val="28"/>
    </w:rPr>
  </w:style>
  <w:style w:type="character" w:customStyle="1" w:styleId="30">
    <w:name w:val="Заголовок 3 Знак"/>
    <w:basedOn w:val="a0"/>
    <w:link w:val="3"/>
    <w:rsid w:val="00CB02D2"/>
    <w:rPr>
      <w:rFonts w:ascii="Times New Roman CYR" w:hAnsi="Times New Roman CYR" w:cs="Times New Roman CYR"/>
      <w:b/>
      <w:bCs/>
      <w:spacing w:val="-20"/>
      <w:sz w:val="28"/>
      <w:szCs w:val="28"/>
    </w:rPr>
  </w:style>
  <w:style w:type="character" w:customStyle="1" w:styleId="60">
    <w:name w:val="Заголовок 6 Знак"/>
    <w:basedOn w:val="a0"/>
    <w:link w:val="6"/>
    <w:rsid w:val="00CB02D2"/>
    <w:rPr>
      <w:b/>
      <w:bCs/>
      <w:sz w:val="22"/>
      <w:szCs w:val="22"/>
    </w:rPr>
  </w:style>
  <w:style w:type="character" w:customStyle="1" w:styleId="70">
    <w:name w:val="Заголовок 7 Знак"/>
    <w:basedOn w:val="a0"/>
    <w:link w:val="7"/>
    <w:rsid w:val="00CB02D2"/>
    <w:rPr>
      <w:sz w:val="24"/>
      <w:szCs w:val="24"/>
    </w:rPr>
  </w:style>
  <w:style w:type="character" w:customStyle="1" w:styleId="80">
    <w:name w:val="Заголовок 8 Знак"/>
    <w:basedOn w:val="a0"/>
    <w:link w:val="8"/>
    <w:rsid w:val="00CB02D2"/>
    <w:rPr>
      <w:i/>
      <w:iCs/>
      <w:sz w:val="24"/>
      <w:szCs w:val="24"/>
    </w:rPr>
  </w:style>
  <w:style w:type="character" w:customStyle="1" w:styleId="90">
    <w:name w:val="Заголовок 9 Знак"/>
    <w:basedOn w:val="a0"/>
    <w:link w:val="9"/>
    <w:rsid w:val="00CB02D2"/>
    <w:rPr>
      <w:rFonts w:ascii="Arial" w:hAnsi="Arial" w:cs="Arial"/>
      <w:sz w:val="22"/>
      <w:szCs w:val="22"/>
    </w:rPr>
  </w:style>
  <w:style w:type="character" w:customStyle="1" w:styleId="ad">
    <w:name w:val="Подзаголовок Знак"/>
    <w:basedOn w:val="a0"/>
    <w:link w:val="ac"/>
    <w:rsid w:val="00CB02D2"/>
    <w:rPr>
      <w:b/>
      <w:sz w:val="32"/>
    </w:rPr>
  </w:style>
  <w:style w:type="character" w:customStyle="1" w:styleId="af">
    <w:name w:val="Название Знак"/>
    <w:basedOn w:val="a0"/>
    <w:link w:val="ae"/>
    <w:rsid w:val="00CB02D2"/>
    <w:rPr>
      <w:b/>
      <w:bCs/>
      <w:sz w:val="32"/>
      <w:szCs w:val="32"/>
    </w:rPr>
  </w:style>
  <w:style w:type="character" w:customStyle="1" w:styleId="34">
    <w:name w:val="Основной текст 3 Знак"/>
    <w:basedOn w:val="a0"/>
    <w:link w:val="33"/>
    <w:rsid w:val="00CB02D2"/>
    <w:rPr>
      <w:sz w:val="16"/>
      <w:szCs w:val="16"/>
    </w:rPr>
  </w:style>
  <w:style w:type="character" w:customStyle="1" w:styleId="af6">
    <w:name w:val="Схема документа Знак"/>
    <w:basedOn w:val="a0"/>
    <w:link w:val="af5"/>
    <w:rsid w:val="00CB02D2"/>
    <w:rPr>
      <w:rFonts w:ascii="Tahoma" w:hAnsi="Tahoma" w:cs="Tahoma"/>
      <w:shd w:val="clear" w:color="auto" w:fill="000080"/>
    </w:rPr>
  </w:style>
  <w:style w:type="character" w:customStyle="1" w:styleId="1e">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CB02D2"/>
  </w:style>
  <w:style w:type="character" w:customStyle="1" w:styleId="1f">
    <w:name w:val="Нижний колонтитул Знак1"/>
    <w:basedOn w:val="a0"/>
    <w:uiPriority w:val="99"/>
    <w:semiHidden/>
    <w:rsid w:val="00CB02D2"/>
    <w:rPr>
      <w:rFonts w:ascii="Times New Roman" w:eastAsia="Times New Roman" w:hAnsi="Times New Roman" w:cs="Times New Roman"/>
      <w:sz w:val="24"/>
      <w:szCs w:val="24"/>
      <w:lang w:eastAsia="ru-RU"/>
    </w:rPr>
  </w:style>
  <w:style w:type="character" w:styleId="afff">
    <w:name w:val="FollowedHyperlink"/>
    <w:basedOn w:val="a0"/>
    <w:uiPriority w:val="99"/>
    <w:unhideWhenUsed/>
    <w:rsid w:val="00CB02D2"/>
    <w:rPr>
      <w:color w:val="800080"/>
      <w:u w:val="single"/>
    </w:rPr>
  </w:style>
  <w:style w:type="numbering" w:customStyle="1" w:styleId="1f0">
    <w:name w:val="Нет списка1"/>
    <w:next w:val="a2"/>
    <w:uiPriority w:val="99"/>
    <w:semiHidden/>
    <w:unhideWhenUsed/>
    <w:rsid w:val="00CB02D2"/>
  </w:style>
  <w:style w:type="numbering" w:customStyle="1" w:styleId="110">
    <w:name w:val="Нет списка11"/>
    <w:next w:val="a2"/>
    <w:uiPriority w:val="99"/>
    <w:semiHidden/>
    <w:unhideWhenUsed/>
    <w:rsid w:val="00CB02D2"/>
  </w:style>
  <w:style w:type="numbering" w:customStyle="1" w:styleId="111">
    <w:name w:val="Нет списка111"/>
    <w:next w:val="a2"/>
    <w:uiPriority w:val="99"/>
    <w:semiHidden/>
    <w:unhideWhenUsed/>
    <w:rsid w:val="00CB02D2"/>
  </w:style>
  <w:style w:type="table" w:customStyle="1" w:styleId="1f1">
    <w:name w:val="Сетка таблицы1"/>
    <w:basedOn w:val="a1"/>
    <w:next w:val="af2"/>
    <w:rsid w:val="00CB02D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CB02D2"/>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69">
    <w:name w:val="xl69"/>
    <w:basedOn w:val="a"/>
    <w:rsid w:val="00CB02D2"/>
    <w:pPr>
      <w:overflowPunct/>
      <w:autoSpaceDE/>
      <w:autoSpaceDN/>
      <w:adjustRightInd/>
      <w:spacing w:before="100" w:beforeAutospacing="1" w:after="100" w:afterAutospacing="1"/>
      <w:jc w:val="center"/>
      <w:textAlignment w:val="auto"/>
    </w:pPr>
    <w:rPr>
      <w:sz w:val="28"/>
      <w:szCs w:val="28"/>
    </w:rPr>
  </w:style>
  <w:style w:type="paragraph" w:customStyle="1" w:styleId="xl70">
    <w:name w:val="xl70"/>
    <w:basedOn w:val="a"/>
    <w:rsid w:val="00CB02D2"/>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71">
    <w:name w:val="xl71"/>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2">
    <w:name w:val="xl72"/>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3">
    <w:name w:val="xl73"/>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2"/>
      <w:szCs w:val="22"/>
    </w:rPr>
  </w:style>
  <w:style w:type="paragraph" w:customStyle="1" w:styleId="xl74">
    <w:name w:val="xl74"/>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5">
    <w:name w:val="xl75"/>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6">
    <w:name w:val="xl76"/>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7">
    <w:name w:val="xl77"/>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78">
    <w:name w:val="xl78"/>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9">
    <w:name w:val="xl79"/>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6"/>
      <w:szCs w:val="26"/>
    </w:rPr>
  </w:style>
  <w:style w:type="paragraph" w:customStyle="1" w:styleId="xl80">
    <w:name w:val="xl80"/>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82">
    <w:name w:val="xl82"/>
    <w:basedOn w:val="a"/>
    <w:rsid w:val="00CB02D2"/>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83">
    <w:name w:val="xl83"/>
    <w:basedOn w:val="a"/>
    <w:rsid w:val="00CB02D2"/>
    <w:pPr>
      <w:overflowPunct/>
      <w:autoSpaceDE/>
      <w:autoSpaceDN/>
      <w:adjustRightInd/>
      <w:spacing w:before="100" w:beforeAutospacing="1" w:after="100" w:afterAutospacing="1"/>
      <w:textAlignment w:val="auto"/>
    </w:pPr>
    <w:rPr>
      <w:rFonts w:ascii="Arial" w:hAnsi="Arial" w:cs="Arial"/>
      <w:sz w:val="28"/>
      <w:szCs w:val="28"/>
    </w:rPr>
  </w:style>
  <w:style w:type="paragraph" w:customStyle="1" w:styleId="xl84">
    <w:name w:val="xl84"/>
    <w:basedOn w:val="a"/>
    <w:rsid w:val="00CB02D2"/>
    <w:pPr>
      <w:overflowPunct/>
      <w:autoSpaceDE/>
      <w:autoSpaceDN/>
      <w:adjustRightInd/>
      <w:spacing w:before="100" w:beforeAutospacing="1" w:after="100" w:afterAutospacing="1"/>
      <w:textAlignment w:val="center"/>
    </w:pPr>
    <w:rPr>
      <w:sz w:val="24"/>
      <w:szCs w:val="24"/>
    </w:rPr>
  </w:style>
  <w:style w:type="paragraph" w:customStyle="1" w:styleId="xl85">
    <w:name w:val="xl85"/>
    <w:basedOn w:val="a"/>
    <w:rsid w:val="00CB02D2"/>
    <w:pPr>
      <w:overflowPunct/>
      <w:autoSpaceDE/>
      <w:autoSpaceDN/>
      <w:adjustRightInd/>
      <w:spacing w:before="100" w:beforeAutospacing="1" w:after="100" w:afterAutospacing="1"/>
      <w:textAlignment w:val="center"/>
    </w:pPr>
    <w:rPr>
      <w:sz w:val="24"/>
      <w:szCs w:val="24"/>
    </w:rPr>
  </w:style>
  <w:style w:type="paragraph" w:customStyle="1" w:styleId="xl86">
    <w:name w:val="xl86"/>
    <w:basedOn w:val="a"/>
    <w:rsid w:val="00CB02D2"/>
    <w:pPr>
      <w:overflowPunct/>
      <w:autoSpaceDE/>
      <w:autoSpaceDN/>
      <w:adjustRightInd/>
      <w:spacing w:before="100" w:beforeAutospacing="1" w:after="100" w:afterAutospacing="1"/>
      <w:jc w:val="center"/>
      <w:textAlignment w:val="auto"/>
    </w:pPr>
    <w:rPr>
      <w:b/>
      <w:bCs/>
      <w:sz w:val="28"/>
      <w:szCs w:val="28"/>
    </w:rPr>
  </w:style>
  <w:style w:type="paragraph" w:customStyle="1" w:styleId="xl87">
    <w:name w:val="xl87"/>
    <w:basedOn w:val="a"/>
    <w:rsid w:val="00CB02D2"/>
    <w:pPr>
      <w:overflowPunct/>
      <w:autoSpaceDE/>
      <w:autoSpaceDN/>
      <w:adjustRightInd/>
      <w:spacing w:before="100" w:beforeAutospacing="1" w:after="100" w:afterAutospacing="1"/>
      <w:jc w:val="center"/>
      <w:textAlignment w:val="auto"/>
    </w:pPr>
    <w:rPr>
      <w:b/>
      <w:bCs/>
      <w:sz w:val="28"/>
      <w:szCs w:val="28"/>
    </w:rPr>
  </w:style>
  <w:style w:type="paragraph" w:customStyle="1" w:styleId="xl88">
    <w:name w:val="xl88"/>
    <w:basedOn w:val="a"/>
    <w:rsid w:val="00CB02D2"/>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89">
    <w:name w:val="xl89"/>
    <w:basedOn w:val="a"/>
    <w:rsid w:val="00CB02D2"/>
    <w:pPr>
      <w:pBdr>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0">
    <w:name w:val="xl90"/>
    <w:basedOn w:val="a"/>
    <w:rsid w:val="00CB02D2"/>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1">
    <w:name w:val="xl91"/>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CB02D2"/>
  </w:style>
  <w:style w:type="paragraph" w:styleId="HTML">
    <w:name w:val="HTML Preformatted"/>
    <w:basedOn w:val="a"/>
    <w:link w:val="HTML1"/>
    <w:unhideWhenUsed/>
    <w:rsid w:val="00CB0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0">
    <w:name w:val="Стандартный HTML Знак"/>
    <w:basedOn w:val="a0"/>
    <w:link w:val="HTML"/>
    <w:rsid w:val="00CB02D2"/>
    <w:rPr>
      <w:rFonts w:ascii="Consolas" w:hAnsi="Consolas" w:cs="Consolas"/>
    </w:rPr>
  </w:style>
  <w:style w:type="paragraph" w:customStyle="1" w:styleId="2c">
    <w:name w:val="Знак Знак Знак Знак2"/>
    <w:basedOn w:val="a"/>
    <w:rsid w:val="00CB02D2"/>
    <w:pPr>
      <w:overflowPunct/>
      <w:autoSpaceDE/>
      <w:autoSpaceDN/>
      <w:adjustRightInd/>
      <w:textAlignment w:val="auto"/>
    </w:pPr>
    <w:rPr>
      <w:rFonts w:ascii="Verdana" w:hAnsi="Verdana" w:cs="Verdana"/>
      <w:lang w:val="en-US" w:eastAsia="en-US"/>
    </w:rPr>
  </w:style>
  <w:style w:type="character" w:customStyle="1" w:styleId="NoSpacingChar">
    <w:name w:val="No Spacing Char"/>
    <w:link w:val="12"/>
    <w:locked/>
    <w:rsid w:val="00CB02D2"/>
    <w:rPr>
      <w:rFonts w:ascii="Calibri" w:hAnsi="Calibri"/>
      <w:sz w:val="22"/>
      <w:szCs w:val="22"/>
    </w:rPr>
  </w:style>
  <w:style w:type="paragraph" w:customStyle="1" w:styleId="1f2">
    <w:name w:val="Знак Знак1 Знак Знак Знак Знак Знак Знак"/>
    <w:basedOn w:val="a"/>
    <w:uiPriority w:val="99"/>
    <w:rsid w:val="00CB02D2"/>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f3">
    <w:name w:val="Знак Знак Знак Знак Знак Знак Знак Знак Знак Знак1 Знак Знак Знак Знак Знак Знак"/>
    <w:basedOn w:val="a"/>
    <w:uiPriority w:val="99"/>
    <w:rsid w:val="00CB02D2"/>
    <w:pPr>
      <w:widowControl w:val="0"/>
      <w:overflowPunct/>
      <w:autoSpaceDE/>
      <w:autoSpaceDN/>
      <w:spacing w:after="160" w:line="240" w:lineRule="exact"/>
      <w:jc w:val="right"/>
      <w:textAlignment w:val="auto"/>
    </w:pPr>
    <w:rPr>
      <w:lang w:val="en-GB" w:eastAsia="en-US"/>
    </w:rPr>
  </w:style>
  <w:style w:type="paragraph" w:customStyle="1" w:styleId="afff0">
    <w:name w:val="Прижатый влево"/>
    <w:basedOn w:val="a"/>
    <w:next w:val="a"/>
    <w:uiPriority w:val="99"/>
    <w:rsid w:val="00CB02D2"/>
    <w:pPr>
      <w:overflowPunct/>
      <w:textAlignment w:val="auto"/>
    </w:pPr>
    <w:rPr>
      <w:rFonts w:ascii="Arial" w:hAnsi="Arial"/>
      <w:sz w:val="24"/>
      <w:szCs w:val="24"/>
    </w:rPr>
  </w:style>
  <w:style w:type="paragraph" w:customStyle="1" w:styleId="afff1">
    <w:name w:val="Нормальный (таблица)"/>
    <w:basedOn w:val="a"/>
    <w:next w:val="a"/>
    <w:uiPriority w:val="99"/>
    <w:rsid w:val="00CB02D2"/>
    <w:pPr>
      <w:widowControl w:val="0"/>
      <w:overflowPunct/>
      <w:jc w:val="both"/>
      <w:textAlignment w:val="auto"/>
    </w:pPr>
    <w:rPr>
      <w:rFonts w:ascii="Arial" w:hAnsi="Arial"/>
      <w:sz w:val="24"/>
      <w:szCs w:val="24"/>
    </w:rPr>
  </w:style>
  <w:style w:type="paragraph" w:customStyle="1" w:styleId="dash041e005f0431005f044b005f0447005f043d005f044b005f0439">
    <w:name w:val="dash041e_005f0431_005f044b_005f0447_005f043d_005f044b_005f0439"/>
    <w:basedOn w:val="a"/>
    <w:uiPriority w:val="99"/>
    <w:rsid w:val="00CB02D2"/>
    <w:pPr>
      <w:overflowPunct/>
      <w:autoSpaceDE/>
      <w:autoSpaceDN/>
      <w:adjustRightInd/>
      <w:textAlignment w:val="auto"/>
    </w:pPr>
    <w:rPr>
      <w:sz w:val="24"/>
      <w:szCs w:val="24"/>
    </w:rPr>
  </w:style>
  <w:style w:type="paragraph" w:customStyle="1" w:styleId="afff2">
    <w:name w:val="Дочерний элемент списка"/>
    <w:basedOn w:val="a"/>
    <w:next w:val="a"/>
    <w:uiPriority w:val="99"/>
    <w:rsid w:val="00CB02D2"/>
    <w:pPr>
      <w:widowControl w:val="0"/>
      <w:overflowPunct/>
      <w:jc w:val="both"/>
      <w:textAlignment w:val="auto"/>
    </w:pPr>
    <w:rPr>
      <w:rFonts w:ascii="Arial" w:hAnsi="Arial" w:cs="Arial"/>
      <w:color w:val="868381"/>
      <w:sz w:val="22"/>
      <w:szCs w:val="22"/>
    </w:rPr>
  </w:style>
  <w:style w:type="paragraph" w:customStyle="1" w:styleId="afff3">
    <w:name w:val="Комментарий"/>
    <w:basedOn w:val="a"/>
    <w:next w:val="a"/>
    <w:uiPriority w:val="99"/>
    <w:rsid w:val="00CB02D2"/>
    <w:pPr>
      <w:shd w:val="clear" w:color="auto" w:fill="F0F0F0"/>
      <w:overflowPunct/>
      <w:spacing w:before="75"/>
      <w:jc w:val="both"/>
      <w:textAlignment w:val="auto"/>
    </w:pPr>
    <w:rPr>
      <w:rFonts w:ascii="Arial" w:hAnsi="Arial"/>
      <w:color w:val="353842"/>
      <w:sz w:val="24"/>
      <w:szCs w:val="24"/>
    </w:rPr>
  </w:style>
  <w:style w:type="paragraph" w:customStyle="1" w:styleId="afff4">
    <w:name w:val="Текст (справка)"/>
    <w:basedOn w:val="a"/>
    <w:next w:val="a"/>
    <w:uiPriority w:val="99"/>
    <w:rsid w:val="00CB02D2"/>
    <w:pPr>
      <w:overflowPunct/>
      <w:ind w:left="170" w:right="170"/>
      <w:textAlignment w:val="auto"/>
    </w:pPr>
    <w:rPr>
      <w:rFonts w:ascii="Arial" w:hAnsi="Arial"/>
      <w:sz w:val="24"/>
      <w:szCs w:val="24"/>
    </w:rPr>
  </w:style>
  <w:style w:type="paragraph" w:customStyle="1" w:styleId="afff5">
    <w:name w:val="Информация об изменениях документа"/>
    <w:basedOn w:val="afff3"/>
    <w:next w:val="a"/>
    <w:uiPriority w:val="99"/>
    <w:rsid w:val="00CB02D2"/>
    <w:pPr>
      <w:spacing w:before="0"/>
    </w:pPr>
    <w:rPr>
      <w:i/>
      <w:iCs/>
    </w:rPr>
  </w:style>
  <w:style w:type="character" w:customStyle="1" w:styleId="HTML1">
    <w:name w:val="Стандартный HTML Знак1"/>
    <w:link w:val="HTML"/>
    <w:locked/>
    <w:rsid w:val="00CB02D2"/>
    <w:rPr>
      <w:rFonts w:ascii="Courier New" w:hAnsi="Courier New"/>
    </w:rPr>
  </w:style>
  <w:style w:type="character" w:customStyle="1" w:styleId="1f4">
    <w:name w:val="Основной текст с отступом Знак1"/>
    <w:uiPriority w:val="99"/>
    <w:semiHidden/>
    <w:rsid w:val="00CB02D2"/>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CB02D2"/>
    <w:rPr>
      <w:rFonts w:ascii="Times New Roman" w:eastAsia="Times New Roman" w:hAnsi="Times New Roman" w:cs="Times New Roman" w:hint="default"/>
      <w:sz w:val="16"/>
      <w:szCs w:val="16"/>
      <w:lang w:eastAsia="ru-RU"/>
    </w:rPr>
  </w:style>
  <w:style w:type="character" w:customStyle="1" w:styleId="214">
    <w:name w:val="Основной текст с отступом 2 Знак1"/>
    <w:uiPriority w:val="99"/>
    <w:semiHidden/>
    <w:rsid w:val="00CB02D2"/>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CB02D2"/>
    <w:rPr>
      <w:rFonts w:ascii="Times New Roman" w:eastAsia="Times New Roman" w:hAnsi="Times New Roman" w:cs="Times New Roman" w:hint="default"/>
      <w:sz w:val="16"/>
      <w:szCs w:val="16"/>
      <w:lang w:eastAsia="ru-RU"/>
    </w:rPr>
  </w:style>
  <w:style w:type="character" w:customStyle="1" w:styleId="afff6">
    <w:name w:val="Цветовое выделение"/>
    <w:rsid w:val="00CB02D2"/>
    <w:rPr>
      <w:b/>
      <w:bCs w:val="0"/>
      <w:color w:val="000080"/>
    </w:rPr>
  </w:style>
  <w:style w:type="character" w:customStyle="1" w:styleId="FontStyle30">
    <w:name w:val="Font Style30"/>
    <w:rsid w:val="00CB02D2"/>
    <w:rPr>
      <w:rFonts w:ascii="Times New Roman" w:hAnsi="Times New Roman" w:cs="Times New Roman" w:hint="default"/>
      <w:sz w:val="24"/>
      <w:szCs w:val="24"/>
    </w:rPr>
  </w:style>
  <w:style w:type="character" w:customStyle="1" w:styleId="FontStyle20">
    <w:name w:val="Font Style20"/>
    <w:rsid w:val="00CB02D2"/>
    <w:rPr>
      <w:rFonts w:ascii="Times New Roman" w:hAnsi="Times New Roman" w:cs="Times New Roman" w:hint="default"/>
      <w:sz w:val="26"/>
      <w:szCs w:val="26"/>
    </w:rPr>
  </w:style>
  <w:style w:type="character" w:customStyle="1" w:styleId="BodyTextChar">
    <w:name w:val="Body Text Char"/>
    <w:uiPriority w:val="99"/>
    <w:locked/>
    <w:rsid w:val="00CB02D2"/>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CB02D2"/>
    <w:rPr>
      <w:rFonts w:ascii="Times New Roman" w:hAnsi="Times New Roman" w:cs="Times New Roman" w:hint="default"/>
      <w:strike w:val="0"/>
      <w:dstrike w:val="0"/>
      <w:sz w:val="24"/>
      <w:szCs w:val="24"/>
      <w:u w:val="none"/>
      <w:effect w:val="none"/>
    </w:rPr>
  </w:style>
  <w:style w:type="table" w:customStyle="1" w:styleId="112">
    <w:name w:val="Сетка таблицы11"/>
    <w:basedOn w:val="a1"/>
    <w:next w:val="af2"/>
    <w:uiPriority w:val="59"/>
    <w:rsid w:val="00CB02D2"/>
    <w:pPr>
      <w:overflowPunct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Стиль2"/>
    <w:basedOn w:val="a"/>
    <w:rsid w:val="00CB02D2"/>
    <w:pPr>
      <w:overflowPunct/>
      <w:autoSpaceDE/>
      <w:autoSpaceDN/>
      <w:adjustRightInd/>
      <w:spacing w:after="200" w:line="276" w:lineRule="auto"/>
      <w:jc w:val="center"/>
      <w:textAlignment w:val="auto"/>
    </w:pPr>
    <w:rPr>
      <w:rFonts w:ascii="Calibri" w:eastAsia="Calibri" w:hAnsi="Calibri"/>
      <w:b/>
      <w:sz w:val="28"/>
      <w:szCs w:val="28"/>
      <w:lang w:eastAsia="en-US"/>
    </w:rPr>
  </w:style>
  <w:style w:type="paragraph" w:customStyle="1" w:styleId="xl65">
    <w:name w:val="xl65"/>
    <w:basedOn w:val="a"/>
    <w:rsid w:val="00CB02D2"/>
    <w:pP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66">
    <w:name w:val="xl66"/>
    <w:basedOn w:val="a"/>
    <w:rsid w:val="00CB02D2"/>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67">
    <w:name w:val="xl67"/>
    <w:basedOn w:val="a"/>
    <w:rsid w:val="00CB02D2"/>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92">
    <w:name w:val="xl92"/>
    <w:basedOn w:val="a"/>
    <w:rsid w:val="00CB02D2"/>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msonormal0">
    <w:name w:val="msonormal"/>
    <w:basedOn w:val="a"/>
    <w:rsid w:val="00CB02D2"/>
    <w:pPr>
      <w:overflowPunct/>
      <w:autoSpaceDE/>
      <w:autoSpaceDN/>
      <w:adjustRightInd/>
      <w:spacing w:before="100" w:beforeAutospacing="1" w:after="100" w:afterAutospacing="1"/>
      <w:textAlignment w:val="auto"/>
    </w:pPr>
    <w:rPr>
      <w:sz w:val="24"/>
      <w:szCs w:val="24"/>
    </w:rPr>
  </w:style>
  <w:style w:type="paragraph" w:customStyle="1" w:styleId="xl98">
    <w:name w:val="xl98"/>
    <w:basedOn w:val="a"/>
    <w:rsid w:val="00CB02D2"/>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99">
    <w:name w:val="xl99"/>
    <w:basedOn w:val="a"/>
    <w:rsid w:val="00CB02D2"/>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138">
    <w:name w:val="xl138"/>
    <w:basedOn w:val="a"/>
    <w:rsid w:val="00CB02D2"/>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39">
    <w:name w:val="xl139"/>
    <w:basedOn w:val="a"/>
    <w:rsid w:val="00CB02D2"/>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1">
    <w:name w:val="xl141"/>
    <w:basedOn w:val="a"/>
    <w:rsid w:val="00CB02D2"/>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2">
    <w:name w:val="xl142"/>
    <w:basedOn w:val="a"/>
    <w:rsid w:val="00CB02D2"/>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4">
    <w:name w:val="xl144"/>
    <w:basedOn w:val="a"/>
    <w:rsid w:val="00CB02D2"/>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5">
    <w:name w:val="xl145"/>
    <w:basedOn w:val="a"/>
    <w:rsid w:val="00CB02D2"/>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6">
    <w:name w:val="xl146"/>
    <w:basedOn w:val="a"/>
    <w:rsid w:val="00CB02D2"/>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9">
    <w:name w:val="xl149"/>
    <w:basedOn w:val="a"/>
    <w:rsid w:val="00CB02D2"/>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0">
    <w:name w:val="xl150"/>
    <w:basedOn w:val="a"/>
    <w:rsid w:val="00CB02D2"/>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1">
    <w:name w:val="xl151"/>
    <w:basedOn w:val="a"/>
    <w:rsid w:val="00CB02D2"/>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2">
    <w:name w:val="xl152"/>
    <w:basedOn w:val="a"/>
    <w:rsid w:val="00CB02D2"/>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3">
    <w:name w:val="xl153"/>
    <w:basedOn w:val="a"/>
    <w:rsid w:val="00CB02D2"/>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5">
    <w:name w:val="xl155"/>
    <w:basedOn w:val="a"/>
    <w:rsid w:val="00CB02D2"/>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6">
    <w:name w:val="xl156"/>
    <w:basedOn w:val="a"/>
    <w:rsid w:val="00CB02D2"/>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0">
    <w:name w:val="xl140"/>
    <w:basedOn w:val="a"/>
    <w:rsid w:val="00CB02D2"/>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3">
    <w:name w:val="xl143"/>
    <w:basedOn w:val="a"/>
    <w:rsid w:val="00CB02D2"/>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7">
    <w:name w:val="xl147"/>
    <w:basedOn w:val="a"/>
    <w:rsid w:val="00CB02D2"/>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54">
    <w:name w:val="xl154"/>
    <w:basedOn w:val="a"/>
    <w:rsid w:val="00CB02D2"/>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7">
    <w:name w:val="xl157"/>
    <w:basedOn w:val="a"/>
    <w:rsid w:val="00CB02D2"/>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93">
    <w:name w:val="xl93"/>
    <w:basedOn w:val="a"/>
    <w:rsid w:val="00CB02D2"/>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4">
    <w:name w:val="xl94"/>
    <w:basedOn w:val="a"/>
    <w:rsid w:val="00CB02D2"/>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544814">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1925529">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6924454">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5434211">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4501224">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901526912">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081244">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79531481">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417266">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714166">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449916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39825094">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49802614">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451543">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0905883">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2109182">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252460">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2915300">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14176039">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077226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315096">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BD94F2-3C8F-4A8C-8A30-E4DE35DEA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Главы.dot</Template>
  <TotalTime>3</TotalTime>
  <Pages>16</Pages>
  <Words>3613</Words>
  <Characters>27451</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31002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cp:revision>
  <cp:lastPrinted>2018-10-19T08:52:00Z</cp:lastPrinted>
  <dcterms:created xsi:type="dcterms:W3CDTF">2018-10-18T05:22:00Z</dcterms:created>
  <dcterms:modified xsi:type="dcterms:W3CDTF">2018-10-19T08:52:00Z</dcterms:modified>
</cp:coreProperties>
</file>