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DEC" w:rsidRPr="00F81CA9" w:rsidRDefault="00785DEC" w:rsidP="00785DEC">
      <w:pPr>
        <w:jc w:val="center"/>
        <w:rPr>
          <w:b/>
          <w:bCs/>
          <w:sz w:val="28"/>
          <w:szCs w:val="28"/>
        </w:rPr>
      </w:pPr>
      <w:r>
        <w:rPr>
          <w:b/>
          <w:bCs/>
          <w:noProof/>
          <w:sz w:val="28"/>
          <w:szCs w:val="28"/>
        </w:rPr>
        <w:drawing>
          <wp:inline distT="0" distB="0" distL="0" distR="0">
            <wp:extent cx="428625" cy="704850"/>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85DEC" w:rsidRPr="00F81CA9" w:rsidRDefault="00785DEC" w:rsidP="00785DEC">
      <w:pPr>
        <w:jc w:val="center"/>
        <w:rPr>
          <w:b/>
          <w:bCs/>
          <w:sz w:val="28"/>
          <w:szCs w:val="28"/>
        </w:rPr>
      </w:pPr>
    </w:p>
    <w:tbl>
      <w:tblPr>
        <w:tblW w:w="9720" w:type="dxa"/>
        <w:tblInd w:w="108" w:type="dxa"/>
        <w:tblLook w:val="01E0"/>
      </w:tblPr>
      <w:tblGrid>
        <w:gridCol w:w="9720"/>
      </w:tblGrid>
      <w:tr w:rsidR="00785DEC" w:rsidRPr="00F81CA9" w:rsidTr="009B1E2C">
        <w:tc>
          <w:tcPr>
            <w:tcW w:w="9720" w:type="dxa"/>
            <w:tcBorders>
              <w:top w:val="nil"/>
              <w:left w:val="nil"/>
              <w:bottom w:val="thinThickSmallGap" w:sz="24" w:space="0" w:color="auto"/>
              <w:right w:val="nil"/>
            </w:tcBorders>
          </w:tcPr>
          <w:p w:rsidR="00785DEC" w:rsidRPr="00F81CA9" w:rsidRDefault="00785DEC" w:rsidP="009B1E2C">
            <w:pPr>
              <w:jc w:val="center"/>
              <w:rPr>
                <w:b/>
                <w:sz w:val="28"/>
                <w:szCs w:val="28"/>
              </w:rPr>
            </w:pPr>
            <w:r w:rsidRPr="00F81CA9">
              <w:rPr>
                <w:b/>
                <w:sz w:val="28"/>
                <w:szCs w:val="28"/>
              </w:rPr>
              <w:t>АДМИНИСТРАЦИЯ  ГОРОДСКОГО ОКРУГА КРАСНОТУРЬИНСК</w:t>
            </w:r>
          </w:p>
          <w:p w:rsidR="00785DEC" w:rsidRPr="00F81CA9" w:rsidRDefault="00785DEC" w:rsidP="009B1E2C">
            <w:pPr>
              <w:jc w:val="center"/>
              <w:rPr>
                <w:b/>
                <w:sz w:val="28"/>
                <w:szCs w:val="28"/>
              </w:rPr>
            </w:pPr>
            <w:r w:rsidRPr="00F81CA9">
              <w:rPr>
                <w:b/>
                <w:sz w:val="28"/>
                <w:szCs w:val="28"/>
              </w:rPr>
              <w:t>СВЕРДЛОВСКОЙ ОБЛАСТИ</w:t>
            </w:r>
          </w:p>
          <w:p w:rsidR="00785DEC" w:rsidRPr="00F81CA9" w:rsidRDefault="00785DEC" w:rsidP="009B1E2C">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8799D" w:rsidRPr="00785DEC" w:rsidRDefault="0088799D" w:rsidP="0088799D">
      <w:pPr>
        <w:rPr>
          <w:sz w:val="28"/>
          <w:szCs w:val="28"/>
        </w:rPr>
      </w:pPr>
    </w:p>
    <w:p w:rsidR="002B0C88" w:rsidRPr="00785DEC" w:rsidRDefault="002B0C88" w:rsidP="0088799D">
      <w:pPr>
        <w:rPr>
          <w:sz w:val="28"/>
          <w:szCs w:val="28"/>
        </w:rPr>
      </w:pPr>
    </w:p>
    <w:p w:rsidR="00824FE9" w:rsidRPr="005C2B11" w:rsidRDefault="00824FE9" w:rsidP="00824FE9">
      <w:pPr>
        <w:pStyle w:val="2"/>
        <w:rPr>
          <w:b w:val="0"/>
        </w:rPr>
      </w:pPr>
      <w:r w:rsidRPr="005C2B11">
        <w:rPr>
          <w:b w:val="0"/>
        </w:rPr>
        <w:t>от</w:t>
      </w:r>
      <w:r w:rsidR="0049732B" w:rsidRPr="005C2B11">
        <w:rPr>
          <w:b w:val="0"/>
        </w:rPr>
        <w:t xml:space="preserve"> </w:t>
      </w:r>
      <w:r w:rsidR="00E915DA" w:rsidRPr="005C2B11">
        <w:rPr>
          <w:b w:val="0"/>
          <w:u w:val="single"/>
        </w:rPr>
        <w:t>1</w:t>
      </w:r>
      <w:r w:rsidR="005C2B11">
        <w:rPr>
          <w:b w:val="0"/>
          <w:u w:val="single"/>
        </w:rPr>
        <w:t>6</w:t>
      </w:r>
      <w:r w:rsidR="00775F96" w:rsidRPr="005C2B11">
        <w:rPr>
          <w:b w:val="0"/>
          <w:u w:val="single"/>
        </w:rPr>
        <w:t>.</w:t>
      </w:r>
      <w:r w:rsidR="005C2B11">
        <w:rPr>
          <w:b w:val="0"/>
          <w:u w:val="single"/>
        </w:rPr>
        <w:t>01</w:t>
      </w:r>
      <w:r w:rsidR="00775F96" w:rsidRPr="005C2B11">
        <w:rPr>
          <w:b w:val="0"/>
          <w:u w:val="single"/>
        </w:rPr>
        <w:t>.201</w:t>
      </w:r>
      <w:r w:rsidR="00763AD4">
        <w:rPr>
          <w:b w:val="0"/>
          <w:u w:val="single"/>
        </w:rPr>
        <w:t>9</w:t>
      </w:r>
      <w:r w:rsidR="006B163F" w:rsidRPr="005C2B11">
        <w:rPr>
          <w:b w:val="0"/>
        </w:rPr>
        <w:t xml:space="preserve"> </w:t>
      </w:r>
      <w:r w:rsidRPr="005C2B11">
        <w:rPr>
          <w:b w:val="0"/>
        </w:rPr>
        <w:t xml:space="preserve">№ </w:t>
      </w:r>
      <w:r w:rsidR="005C2B11">
        <w:rPr>
          <w:b w:val="0"/>
          <w:u w:val="single"/>
        </w:rPr>
        <w:t>1</w:t>
      </w:r>
      <w:r w:rsidR="00763AD4">
        <w:rPr>
          <w:b w:val="0"/>
          <w:u w:val="single"/>
        </w:rPr>
        <w:t>6</w:t>
      </w:r>
    </w:p>
    <w:p w:rsidR="00824FE9" w:rsidRPr="005C2B11" w:rsidRDefault="00824FE9" w:rsidP="00824FE9">
      <w:pPr>
        <w:rPr>
          <w:sz w:val="28"/>
          <w:szCs w:val="28"/>
        </w:rPr>
      </w:pPr>
      <w:r w:rsidRPr="005C2B11">
        <w:rPr>
          <w:sz w:val="28"/>
          <w:szCs w:val="28"/>
        </w:rPr>
        <w:t>г. Краснотурьинск</w:t>
      </w:r>
    </w:p>
    <w:p w:rsidR="00824FE9" w:rsidRPr="005C2B11" w:rsidRDefault="00824FE9" w:rsidP="00824FE9">
      <w:pPr>
        <w:tabs>
          <w:tab w:val="left" w:pos="1935"/>
        </w:tabs>
        <w:rPr>
          <w:sz w:val="28"/>
          <w:szCs w:val="28"/>
        </w:rPr>
      </w:pPr>
      <w:r w:rsidRPr="005C2B11">
        <w:rPr>
          <w:sz w:val="28"/>
          <w:szCs w:val="28"/>
        </w:rPr>
        <w:tab/>
      </w:r>
    </w:p>
    <w:p w:rsidR="00763AD4" w:rsidRPr="00735227" w:rsidRDefault="00763AD4" w:rsidP="00763AD4">
      <w:pPr>
        <w:jc w:val="center"/>
        <w:rPr>
          <w:b/>
          <w:i/>
          <w:sz w:val="28"/>
          <w:szCs w:val="28"/>
        </w:rPr>
      </w:pPr>
      <w:r w:rsidRPr="00735227">
        <w:rPr>
          <w:b/>
          <w:i/>
          <w:sz w:val="28"/>
          <w:szCs w:val="28"/>
        </w:rPr>
        <w:t xml:space="preserve">О внесении изменений в муниципальную программу </w:t>
      </w:r>
      <w:r>
        <w:rPr>
          <w:b/>
          <w:i/>
          <w:sz w:val="28"/>
          <w:szCs w:val="28"/>
        </w:rPr>
        <w:t xml:space="preserve">городского округа Краснотурьинск </w:t>
      </w:r>
      <w:r w:rsidRPr="00735227">
        <w:rPr>
          <w:b/>
          <w:i/>
          <w:sz w:val="28"/>
          <w:szCs w:val="28"/>
        </w:rPr>
        <w:t>«Развитие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763AD4" w:rsidRDefault="00763AD4" w:rsidP="00763AD4">
      <w:pPr>
        <w:jc w:val="both"/>
        <w:rPr>
          <w:sz w:val="28"/>
          <w:szCs w:val="28"/>
        </w:rPr>
      </w:pPr>
    </w:p>
    <w:p w:rsidR="00763AD4" w:rsidRPr="00735227" w:rsidRDefault="00763AD4" w:rsidP="00763AD4">
      <w:pPr>
        <w:jc w:val="both"/>
        <w:rPr>
          <w:sz w:val="28"/>
          <w:szCs w:val="28"/>
        </w:rPr>
      </w:pPr>
    </w:p>
    <w:p w:rsidR="00763AD4" w:rsidRPr="00735227" w:rsidRDefault="00763AD4" w:rsidP="00763AD4">
      <w:pPr>
        <w:ind w:firstLine="709"/>
        <w:jc w:val="both"/>
        <w:rPr>
          <w:sz w:val="28"/>
          <w:szCs w:val="28"/>
        </w:rPr>
      </w:pPr>
      <w:proofErr w:type="gramStart"/>
      <w:r w:rsidRPr="00735227">
        <w:rPr>
          <w:sz w:val="28"/>
          <w:szCs w:val="28"/>
        </w:rPr>
        <w:t xml:space="preserve">В соответствии со статьёй 179 Бюджетного кодекса Российской Федерации, статьёй 17 Федерального закона от 06.10.2003 № 131-ФЗ </w:t>
      </w:r>
      <w:r>
        <w:rPr>
          <w:sz w:val="28"/>
          <w:szCs w:val="28"/>
        </w:rPr>
        <w:br/>
      </w:r>
      <w:r w:rsidRPr="00735227">
        <w:rPr>
          <w:sz w:val="28"/>
          <w:szCs w:val="28"/>
        </w:rPr>
        <w:t xml:space="preserve">«Об общих принципах организации местного самоуправления в </w:t>
      </w:r>
      <w:r>
        <w:rPr>
          <w:sz w:val="28"/>
          <w:szCs w:val="28"/>
        </w:rPr>
        <w:t xml:space="preserve">Российской Федерации», статьёй </w:t>
      </w:r>
      <w:r w:rsidRPr="00735227">
        <w:rPr>
          <w:sz w:val="28"/>
          <w:szCs w:val="28"/>
        </w:rPr>
        <w:t xml:space="preserve">32 Устава городского округа Краснотурьинск, утверждённого решением </w:t>
      </w:r>
      <w:proofErr w:type="spellStart"/>
      <w:r w:rsidRPr="00735227">
        <w:rPr>
          <w:sz w:val="28"/>
          <w:szCs w:val="28"/>
        </w:rPr>
        <w:t>Краснотурьинской</w:t>
      </w:r>
      <w:proofErr w:type="spellEnd"/>
      <w:r w:rsidRPr="00735227">
        <w:rPr>
          <w:sz w:val="28"/>
          <w:szCs w:val="28"/>
        </w:rPr>
        <w:t xml:space="preserve"> городской Думы от 23.06.2005 </w:t>
      </w:r>
      <w:r>
        <w:rPr>
          <w:sz w:val="28"/>
          <w:szCs w:val="28"/>
        </w:rPr>
        <w:br/>
      </w:r>
      <w:r w:rsidRPr="00735227">
        <w:rPr>
          <w:sz w:val="28"/>
          <w:szCs w:val="28"/>
        </w:rPr>
        <w:t xml:space="preserve">№ 76, </w:t>
      </w:r>
      <w:r>
        <w:rPr>
          <w:color w:val="000000"/>
          <w:sz w:val="28"/>
          <w:szCs w:val="28"/>
        </w:rPr>
        <w:t xml:space="preserve">решением </w:t>
      </w:r>
      <w:r w:rsidRPr="00735227">
        <w:rPr>
          <w:color w:val="000000"/>
          <w:sz w:val="28"/>
          <w:szCs w:val="28"/>
        </w:rPr>
        <w:t xml:space="preserve">Думы городского округа Краснотурьинск от </w:t>
      </w:r>
      <w:r>
        <w:rPr>
          <w:color w:val="000000"/>
          <w:sz w:val="28"/>
          <w:szCs w:val="28"/>
        </w:rPr>
        <w:t>18</w:t>
      </w:r>
      <w:r w:rsidRPr="00735227">
        <w:rPr>
          <w:color w:val="000000"/>
          <w:sz w:val="28"/>
          <w:szCs w:val="28"/>
        </w:rPr>
        <w:t>.</w:t>
      </w:r>
      <w:r>
        <w:rPr>
          <w:color w:val="000000"/>
          <w:sz w:val="28"/>
          <w:szCs w:val="28"/>
        </w:rPr>
        <w:t>12</w:t>
      </w:r>
      <w:r w:rsidRPr="00735227">
        <w:rPr>
          <w:color w:val="000000"/>
          <w:sz w:val="28"/>
          <w:szCs w:val="28"/>
        </w:rPr>
        <w:t xml:space="preserve">.2018 № </w:t>
      </w:r>
      <w:r>
        <w:rPr>
          <w:color w:val="000000"/>
          <w:sz w:val="28"/>
          <w:szCs w:val="28"/>
        </w:rPr>
        <w:t>152</w:t>
      </w:r>
      <w:r w:rsidRPr="00620191">
        <w:rPr>
          <w:color w:val="FF0000"/>
          <w:sz w:val="28"/>
          <w:szCs w:val="28"/>
        </w:rPr>
        <w:t xml:space="preserve"> </w:t>
      </w:r>
      <w:bookmarkStart w:id="0" w:name="_Hlk507077000"/>
      <w:r w:rsidRPr="00735227">
        <w:rPr>
          <w:color w:val="000000"/>
          <w:sz w:val="28"/>
          <w:szCs w:val="28"/>
        </w:rPr>
        <w:t>«О бюджете городского округа Краснотурьинск на 201</w:t>
      </w:r>
      <w:r>
        <w:rPr>
          <w:color w:val="000000"/>
          <w:sz w:val="28"/>
          <w:szCs w:val="28"/>
        </w:rPr>
        <w:t>9</w:t>
      </w:r>
      <w:r w:rsidRPr="00735227">
        <w:rPr>
          <w:color w:val="000000"/>
          <w:sz w:val="28"/>
          <w:szCs w:val="28"/>
        </w:rPr>
        <w:t xml:space="preserve"> год </w:t>
      </w:r>
      <w:r>
        <w:rPr>
          <w:color w:val="000000"/>
          <w:sz w:val="28"/>
          <w:szCs w:val="28"/>
        </w:rPr>
        <w:br/>
      </w:r>
      <w:r w:rsidRPr="00735227">
        <w:rPr>
          <w:color w:val="000000"/>
          <w:sz w:val="28"/>
          <w:szCs w:val="28"/>
        </w:rPr>
        <w:t>и плановый период 20</w:t>
      </w:r>
      <w:r>
        <w:rPr>
          <w:color w:val="000000"/>
          <w:sz w:val="28"/>
          <w:szCs w:val="28"/>
        </w:rPr>
        <w:t>20</w:t>
      </w:r>
      <w:r w:rsidRPr="00735227">
        <w:rPr>
          <w:color w:val="000000"/>
          <w:sz w:val="28"/>
          <w:szCs w:val="28"/>
        </w:rPr>
        <w:t xml:space="preserve"> и</w:t>
      </w:r>
      <w:proofErr w:type="gramEnd"/>
      <w:r w:rsidRPr="00735227">
        <w:rPr>
          <w:color w:val="000000"/>
          <w:sz w:val="28"/>
          <w:szCs w:val="28"/>
        </w:rPr>
        <w:t xml:space="preserve"> 202</w:t>
      </w:r>
      <w:r>
        <w:rPr>
          <w:color w:val="000000"/>
          <w:sz w:val="28"/>
          <w:szCs w:val="28"/>
        </w:rPr>
        <w:t>1</w:t>
      </w:r>
      <w:r w:rsidRPr="00735227">
        <w:rPr>
          <w:color w:val="000000"/>
          <w:sz w:val="28"/>
          <w:szCs w:val="28"/>
        </w:rPr>
        <w:t xml:space="preserve"> годов»</w:t>
      </w:r>
      <w:bookmarkEnd w:id="0"/>
      <w:r w:rsidRPr="00735227">
        <w:rPr>
          <w:sz w:val="28"/>
          <w:szCs w:val="28"/>
        </w:rPr>
        <w:t>, постановлением Администрации</w:t>
      </w:r>
      <w:r>
        <w:rPr>
          <w:sz w:val="28"/>
          <w:szCs w:val="28"/>
        </w:rPr>
        <w:t xml:space="preserve"> </w:t>
      </w:r>
      <w:r w:rsidRPr="00735227">
        <w:rPr>
          <w:sz w:val="28"/>
          <w:szCs w:val="28"/>
        </w:rPr>
        <w:t>городского округа Краснотурьинск от 11.09.2014 № 1355 «Об ут</w:t>
      </w:r>
      <w:r>
        <w:rPr>
          <w:sz w:val="28"/>
          <w:szCs w:val="28"/>
        </w:rPr>
        <w:t xml:space="preserve">верждении Порядка формирования </w:t>
      </w:r>
      <w:r w:rsidRPr="00735227">
        <w:rPr>
          <w:sz w:val="28"/>
          <w:szCs w:val="28"/>
        </w:rP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763AD4" w:rsidRPr="00735227" w:rsidRDefault="00763AD4" w:rsidP="00763AD4">
      <w:pPr>
        <w:jc w:val="both"/>
        <w:rPr>
          <w:sz w:val="28"/>
          <w:szCs w:val="28"/>
        </w:rPr>
      </w:pPr>
    </w:p>
    <w:p w:rsidR="00763AD4" w:rsidRPr="00735227" w:rsidRDefault="00763AD4" w:rsidP="00763AD4">
      <w:pPr>
        <w:jc w:val="both"/>
        <w:rPr>
          <w:b/>
          <w:sz w:val="28"/>
          <w:szCs w:val="28"/>
        </w:rPr>
      </w:pPr>
      <w:r w:rsidRPr="00735227">
        <w:rPr>
          <w:b/>
          <w:sz w:val="28"/>
          <w:szCs w:val="28"/>
        </w:rPr>
        <w:t>ПОСТАНОВЛЯЕТ:</w:t>
      </w:r>
    </w:p>
    <w:p w:rsidR="00763AD4" w:rsidRPr="00735227" w:rsidRDefault="00763AD4" w:rsidP="00763AD4">
      <w:pPr>
        <w:jc w:val="both"/>
        <w:rPr>
          <w:b/>
          <w:sz w:val="28"/>
          <w:szCs w:val="28"/>
        </w:rPr>
      </w:pPr>
    </w:p>
    <w:p w:rsidR="00763AD4" w:rsidRPr="00735227" w:rsidRDefault="00763AD4" w:rsidP="00763AD4">
      <w:pPr>
        <w:numPr>
          <w:ilvl w:val="0"/>
          <w:numId w:val="19"/>
        </w:numPr>
        <w:ind w:left="0" w:firstLine="708"/>
        <w:jc w:val="both"/>
        <w:textAlignment w:val="auto"/>
        <w:rPr>
          <w:sz w:val="28"/>
          <w:szCs w:val="28"/>
        </w:rPr>
      </w:pPr>
      <w:r>
        <w:rPr>
          <w:sz w:val="28"/>
          <w:szCs w:val="28"/>
        </w:rPr>
        <w:t xml:space="preserve"> </w:t>
      </w:r>
      <w:r w:rsidRPr="00735227">
        <w:rPr>
          <w:sz w:val="28"/>
          <w:szCs w:val="28"/>
        </w:rPr>
        <w:t>Внести следующие изменения в муниципальную программу</w:t>
      </w:r>
      <w:r>
        <w:rPr>
          <w:sz w:val="28"/>
          <w:szCs w:val="28"/>
        </w:rPr>
        <w:t xml:space="preserve"> городского округа Краснотурьинск</w:t>
      </w:r>
      <w:r w:rsidRPr="00735227">
        <w:rPr>
          <w:sz w:val="28"/>
          <w:szCs w:val="28"/>
        </w:rPr>
        <w:t xml:space="preserve">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w:t>
      </w:r>
      <w:r>
        <w:rPr>
          <w:sz w:val="28"/>
          <w:szCs w:val="28"/>
        </w:rPr>
        <w:br/>
      </w:r>
      <w:r w:rsidRPr="00735227">
        <w:rPr>
          <w:sz w:val="28"/>
          <w:szCs w:val="28"/>
        </w:rPr>
        <w:t>от 30.12.2014 № 1923</w:t>
      </w:r>
    </w:p>
    <w:p w:rsidR="00763AD4" w:rsidRDefault="00763AD4" w:rsidP="00763AD4">
      <w:pPr>
        <w:pStyle w:val="af4"/>
        <w:numPr>
          <w:ilvl w:val="1"/>
          <w:numId w:val="20"/>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Изложить наименование постановления в новой редакции </w:t>
      </w:r>
      <w:r>
        <w:rPr>
          <w:rFonts w:ascii="Times New Roman" w:hAnsi="Times New Roman"/>
          <w:sz w:val="28"/>
          <w:szCs w:val="28"/>
        </w:rPr>
        <w:br/>
        <w:t>«Об утверждении муниципальной программы городского округа Краснотурьинск «Развитие культуры на территории городского округа Краснотурьинск до 2024 года».</w:t>
      </w:r>
    </w:p>
    <w:p w:rsidR="00763AD4" w:rsidRDefault="00763AD4" w:rsidP="00763AD4">
      <w:pPr>
        <w:pStyle w:val="af4"/>
        <w:numPr>
          <w:ilvl w:val="1"/>
          <w:numId w:val="20"/>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 Паспорте муниципальной программы раздел </w:t>
      </w:r>
      <w:r w:rsidRPr="00845943">
        <w:rPr>
          <w:rFonts w:ascii="Times New Roman" w:hAnsi="Times New Roman"/>
          <w:sz w:val="28"/>
          <w:szCs w:val="28"/>
        </w:rPr>
        <w:t xml:space="preserve">«Сроки реализации муниципальной программы» </w:t>
      </w:r>
      <w:r>
        <w:rPr>
          <w:rFonts w:ascii="Times New Roman" w:hAnsi="Times New Roman"/>
          <w:sz w:val="28"/>
          <w:szCs w:val="28"/>
        </w:rPr>
        <w:t>изложить в новой редакции</w:t>
      </w:r>
    </w:p>
    <w:p w:rsidR="00763AD4" w:rsidRDefault="00763AD4" w:rsidP="00763AD4">
      <w:pPr>
        <w:pStyle w:val="af4"/>
        <w:overflowPunct w:val="0"/>
        <w:autoSpaceDE w:val="0"/>
        <w:autoSpaceDN w:val="0"/>
        <w:adjustRightInd w:val="0"/>
        <w:spacing w:after="0" w:line="240" w:lineRule="auto"/>
        <w:ind w:left="709"/>
        <w:jc w:val="both"/>
        <w:rPr>
          <w:rFonts w:ascii="Times New Roman" w:hAnsi="Times New Roman"/>
          <w:sz w:val="28"/>
          <w:szCs w:val="28"/>
        </w:rPr>
      </w:pPr>
    </w:p>
    <w:tbl>
      <w:tblPr>
        <w:tblW w:w="5000" w:type="pct"/>
        <w:tblCellSpacing w:w="5" w:type="nil"/>
        <w:tblCellMar>
          <w:left w:w="75" w:type="dxa"/>
          <w:right w:w="75" w:type="dxa"/>
        </w:tblCellMar>
        <w:tblLook w:val="0000"/>
      </w:tblPr>
      <w:tblGrid>
        <w:gridCol w:w="3505"/>
        <w:gridCol w:w="6286"/>
      </w:tblGrid>
      <w:tr w:rsidR="00763AD4" w:rsidRPr="00903EFB" w:rsidTr="00763AD4">
        <w:trPr>
          <w:trHeight w:val="539"/>
          <w:tblCellSpacing w:w="5" w:type="nil"/>
        </w:trPr>
        <w:tc>
          <w:tcPr>
            <w:tcW w:w="1790" w:type="pct"/>
            <w:tcBorders>
              <w:top w:val="single" w:sz="4" w:space="0" w:color="auto"/>
              <w:left w:val="single" w:sz="4" w:space="0" w:color="auto"/>
              <w:bottom w:val="single" w:sz="4" w:space="0" w:color="auto"/>
              <w:right w:val="single" w:sz="4" w:space="0" w:color="auto"/>
            </w:tcBorders>
          </w:tcPr>
          <w:p w:rsidR="00763AD4" w:rsidRPr="00903EFB" w:rsidRDefault="00763AD4" w:rsidP="00763AD4">
            <w:pPr>
              <w:widowControl w:val="0"/>
              <w:rPr>
                <w:sz w:val="28"/>
                <w:szCs w:val="28"/>
              </w:rPr>
            </w:pPr>
            <w:r w:rsidRPr="00903EFB">
              <w:rPr>
                <w:sz w:val="28"/>
                <w:szCs w:val="28"/>
              </w:rPr>
              <w:lastRenderedPageBreak/>
              <w:t>Сроки реализации муниципальной программы</w:t>
            </w:r>
          </w:p>
        </w:tc>
        <w:tc>
          <w:tcPr>
            <w:tcW w:w="3210" w:type="pct"/>
            <w:tcBorders>
              <w:top w:val="single" w:sz="4" w:space="0" w:color="auto"/>
              <w:left w:val="single" w:sz="4" w:space="0" w:color="auto"/>
              <w:bottom w:val="single" w:sz="4" w:space="0" w:color="auto"/>
              <w:right w:val="single" w:sz="4" w:space="0" w:color="auto"/>
            </w:tcBorders>
          </w:tcPr>
          <w:p w:rsidR="00763AD4" w:rsidRPr="00903EFB" w:rsidRDefault="00763AD4" w:rsidP="00763AD4">
            <w:pPr>
              <w:widowControl w:val="0"/>
              <w:rPr>
                <w:sz w:val="28"/>
                <w:szCs w:val="28"/>
              </w:rPr>
            </w:pPr>
            <w:r w:rsidRPr="00903EFB">
              <w:rPr>
                <w:sz w:val="28"/>
                <w:szCs w:val="28"/>
              </w:rPr>
              <w:t>2016-2024 годы</w:t>
            </w:r>
          </w:p>
        </w:tc>
      </w:tr>
    </w:tbl>
    <w:p w:rsidR="00763AD4" w:rsidRDefault="00763AD4" w:rsidP="00763AD4">
      <w:pPr>
        <w:pStyle w:val="af4"/>
        <w:overflowPunct w:val="0"/>
        <w:autoSpaceDE w:val="0"/>
        <w:autoSpaceDN w:val="0"/>
        <w:adjustRightInd w:val="0"/>
        <w:spacing w:after="0" w:line="240" w:lineRule="auto"/>
        <w:ind w:left="709"/>
        <w:jc w:val="both"/>
        <w:rPr>
          <w:rFonts w:ascii="Times New Roman" w:hAnsi="Times New Roman"/>
          <w:sz w:val="28"/>
          <w:szCs w:val="28"/>
        </w:rPr>
      </w:pPr>
    </w:p>
    <w:p w:rsidR="00763AD4" w:rsidRDefault="00763AD4" w:rsidP="00763AD4">
      <w:pPr>
        <w:pStyle w:val="af4"/>
        <w:numPr>
          <w:ilvl w:val="1"/>
          <w:numId w:val="20"/>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845943">
        <w:rPr>
          <w:rFonts w:ascii="Times New Roman" w:hAnsi="Times New Roman"/>
          <w:sz w:val="28"/>
          <w:szCs w:val="28"/>
        </w:rPr>
        <w:t>В Паспорте муниципальной программы раздел «Перечень подпрограмм</w:t>
      </w:r>
      <w:r>
        <w:rPr>
          <w:rFonts w:ascii="Times New Roman" w:hAnsi="Times New Roman"/>
          <w:sz w:val="28"/>
          <w:szCs w:val="28"/>
        </w:rPr>
        <w:t xml:space="preserve"> </w:t>
      </w:r>
      <w:r w:rsidRPr="00845943">
        <w:rPr>
          <w:rFonts w:ascii="Times New Roman" w:hAnsi="Times New Roman"/>
          <w:sz w:val="28"/>
          <w:szCs w:val="28"/>
        </w:rPr>
        <w:t>муниципальной программы» изложить в новой редакции</w:t>
      </w:r>
    </w:p>
    <w:p w:rsidR="00763AD4" w:rsidRPr="00845943" w:rsidRDefault="00763AD4" w:rsidP="00763AD4">
      <w:pPr>
        <w:pStyle w:val="af4"/>
        <w:overflowPunct w:val="0"/>
        <w:autoSpaceDE w:val="0"/>
        <w:autoSpaceDN w:val="0"/>
        <w:adjustRightInd w:val="0"/>
        <w:spacing w:after="0" w:line="240" w:lineRule="auto"/>
        <w:ind w:left="709"/>
        <w:jc w:val="both"/>
        <w:rPr>
          <w:rFonts w:ascii="Times New Roman" w:hAnsi="Times New Roman"/>
          <w:sz w:val="28"/>
          <w:szCs w:val="28"/>
        </w:rPr>
      </w:pPr>
    </w:p>
    <w:tbl>
      <w:tblPr>
        <w:tblW w:w="5000" w:type="pct"/>
        <w:tblCellSpacing w:w="5" w:type="nil"/>
        <w:tblCellMar>
          <w:left w:w="75" w:type="dxa"/>
          <w:right w:w="75" w:type="dxa"/>
        </w:tblCellMar>
        <w:tblLook w:val="0000"/>
      </w:tblPr>
      <w:tblGrid>
        <w:gridCol w:w="3505"/>
        <w:gridCol w:w="6286"/>
      </w:tblGrid>
      <w:tr w:rsidR="00763AD4" w:rsidRPr="00903EFB" w:rsidTr="00763AD4">
        <w:trPr>
          <w:trHeight w:val="416"/>
          <w:tblCellSpacing w:w="5" w:type="nil"/>
        </w:trPr>
        <w:tc>
          <w:tcPr>
            <w:tcW w:w="1790" w:type="pct"/>
            <w:tcBorders>
              <w:top w:val="single" w:sz="4" w:space="0" w:color="auto"/>
              <w:left w:val="single" w:sz="4" w:space="0" w:color="auto"/>
              <w:bottom w:val="single" w:sz="4" w:space="0" w:color="auto"/>
              <w:right w:val="single" w:sz="4" w:space="0" w:color="auto"/>
            </w:tcBorders>
          </w:tcPr>
          <w:p w:rsidR="00763AD4" w:rsidRPr="00903EFB" w:rsidRDefault="00763AD4" w:rsidP="00763AD4">
            <w:pPr>
              <w:widowControl w:val="0"/>
              <w:rPr>
                <w:sz w:val="28"/>
                <w:szCs w:val="28"/>
              </w:rPr>
            </w:pPr>
            <w:r w:rsidRPr="00903EFB">
              <w:rPr>
                <w:sz w:val="28"/>
                <w:szCs w:val="28"/>
              </w:rPr>
              <w:t>Перечень подпрограмм</w:t>
            </w:r>
            <w:r>
              <w:rPr>
                <w:sz w:val="28"/>
                <w:szCs w:val="28"/>
              </w:rPr>
              <w:t xml:space="preserve"> </w:t>
            </w:r>
            <w:r w:rsidRPr="00903EFB">
              <w:rPr>
                <w:sz w:val="28"/>
                <w:szCs w:val="28"/>
              </w:rPr>
              <w:t>муниципальной программы</w:t>
            </w:r>
            <w:r>
              <w:rPr>
                <w:sz w:val="28"/>
                <w:szCs w:val="28"/>
              </w:rPr>
              <w:t xml:space="preserve"> </w:t>
            </w:r>
          </w:p>
        </w:tc>
        <w:tc>
          <w:tcPr>
            <w:tcW w:w="3210" w:type="pct"/>
            <w:tcBorders>
              <w:top w:val="single" w:sz="4" w:space="0" w:color="auto"/>
              <w:left w:val="single" w:sz="4" w:space="0" w:color="auto"/>
              <w:bottom w:val="single" w:sz="4" w:space="0" w:color="auto"/>
              <w:right w:val="single" w:sz="4" w:space="0" w:color="auto"/>
            </w:tcBorders>
          </w:tcPr>
          <w:p w:rsidR="00763AD4" w:rsidRPr="00903EFB" w:rsidRDefault="00763AD4" w:rsidP="00763AD4">
            <w:pPr>
              <w:widowControl w:val="0"/>
              <w:numPr>
                <w:ilvl w:val="0"/>
                <w:numId w:val="21"/>
              </w:numPr>
              <w:ind w:left="0" w:firstLine="0"/>
              <w:jc w:val="both"/>
              <w:rPr>
                <w:rFonts w:cs="Arial"/>
                <w:sz w:val="28"/>
                <w:szCs w:val="28"/>
              </w:rPr>
            </w:pPr>
            <w:r w:rsidRPr="00903EFB">
              <w:rPr>
                <w:rFonts w:cs="Arial"/>
                <w:sz w:val="28"/>
                <w:szCs w:val="28"/>
              </w:rPr>
              <w:t>Развитие культуры и искусства.</w:t>
            </w:r>
          </w:p>
          <w:p w:rsidR="00763AD4" w:rsidRPr="00903EFB" w:rsidRDefault="00763AD4" w:rsidP="00763AD4">
            <w:pPr>
              <w:widowControl w:val="0"/>
              <w:numPr>
                <w:ilvl w:val="0"/>
                <w:numId w:val="21"/>
              </w:numPr>
              <w:ind w:left="0" w:firstLine="0"/>
              <w:jc w:val="both"/>
              <w:rPr>
                <w:rFonts w:cs="Arial"/>
                <w:sz w:val="28"/>
                <w:szCs w:val="28"/>
              </w:rPr>
            </w:pPr>
            <w:r w:rsidRPr="00903EFB">
              <w:rPr>
                <w:rFonts w:cs="Arial"/>
                <w:sz w:val="28"/>
                <w:szCs w:val="28"/>
              </w:rPr>
              <w:t>Развитие образования в сфере культуры</w:t>
            </w:r>
            <w:r>
              <w:rPr>
                <w:rFonts w:cs="Arial"/>
                <w:sz w:val="28"/>
                <w:szCs w:val="28"/>
              </w:rPr>
              <w:t xml:space="preserve"> </w:t>
            </w:r>
            <w:r w:rsidRPr="00903EFB">
              <w:rPr>
                <w:rFonts w:cs="Arial"/>
                <w:sz w:val="28"/>
                <w:szCs w:val="28"/>
              </w:rPr>
              <w:t>и искусства.</w:t>
            </w:r>
          </w:p>
          <w:p w:rsidR="00763AD4" w:rsidRPr="00903EFB" w:rsidRDefault="00763AD4" w:rsidP="00763AD4">
            <w:pPr>
              <w:widowControl w:val="0"/>
              <w:numPr>
                <w:ilvl w:val="0"/>
                <w:numId w:val="21"/>
              </w:numPr>
              <w:ind w:left="0" w:firstLine="0"/>
              <w:jc w:val="both"/>
              <w:rPr>
                <w:rFonts w:cs="Arial"/>
                <w:sz w:val="28"/>
                <w:szCs w:val="28"/>
              </w:rPr>
            </w:pPr>
            <w:r w:rsidRPr="00903EFB">
              <w:rPr>
                <w:rFonts w:cs="Arial"/>
                <w:sz w:val="28"/>
                <w:szCs w:val="28"/>
              </w:rPr>
              <w:t xml:space="preserve">Обеспечение реализации муниципальной программы </w:t>
            </w:r>
            <w:r w:rsidRPr="00903EFB">
              <w:rPr>
                <w:rFonts w:cs="Arial"/>
                <w:color w:val="000000"/>
                <w:sz w:val="28"/>
                <w:szCs w:val="28"/>
              </w:rPr>
              <w:t>городского округа Краснотурьинск «Развитие культуры на территории городского округа Краснотурьинск до 2024 года».</w:t>
            </w:r>
          </w:p>
        </w:tc>
      </w:tr>
    </w:tbl>
    <w:p w:rsidR="00763AD4" w:rsidRPr="00845943" w:rsidRDefault="00763AD4" w:rsidP="00763AD4">
      <w:pPr>
        <w:jc w:val="both"/>
        <w:rPr>
          <w:sz w:val="28"/>
          <w:szCs w:val="28"/>
        </w:rPr>
      </w:pPr>
    </w:p>
    <w:p w:rsidR="00763AD4" w:rsidRPr="00845943" w:rsidRDefault="00763AD4" w:rsidP="00763AD4">
      <w:pPr>
        <w:pStyle w:val="af4"/>
        <w:widowControl w:val="0"/>
        <w:numPr>
          <w:ilvl w:val="1"/>
          <w:numId w:val="20"/>
        </w:num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 </w:t>
      </w:r>
      <w:r w:rsidRPr="00845943">
        <w:rPr>
          <w:rFonts w:ascii="Times New Roman" w:hAnsi="Times New Roman"/>
          <w:sz w:val="28"/>
          <w:szCs w:val="28"/>
        </w:rPr>
        <w:t>В Паспорте муниципальной программы раздел «Объёмы финансирования муниципальной программы по годам реализации, тыс. рублей» изложить в новой редакции</w:t>
      </w:r>
    </w:p>
    <w:p w:rsidR="00763AD4" w:rsidRPr="00C60B57" w:rsidRDefault="00763AD4" w:rsidP="00763AD4">
      <w:pPr>
        <w:jc w:val="both"/>
        <w:rPr>
          <w:sz w:val="27"/>
          <w:szCs w:val="27"/>
        </w:rPr>
      </w:pPr>
      <w:bookmarkStart w:id="1" w:name="Par154"/>
      <w:bookmarkEnd w:id="1"/>
    </w:p>
    <w:tbl>
      <w:tblPr>
        <w:tblW w:w="5000" w:type="pct"/>
        <w:tblCellSpacing w:w="5" w:type="nil"/>
        <w:tblCellMar>
          <w:left w:w="75" w:type="dxa"/>
          <w:right w:w="75" w:type="dxa"/>
        </w:tblCellMar>
        <w:tblLook w:val="0000"/>
      </w:tblPr>
      <w:tblGrid>
        <w:gridCol w:w="3556"/>
        <w:gridCol w:w="6235"/>
      </w:tblGrid>
      <w:tr w:rsidR="00763AD4" w:rsidRPr="007C1B24" w:rsidTr="00763AD4">
        <w:trPr>
          <w:trHeight w:val="557"/>
          <w:tblCellSpacing w:w="5" w:type="nil"/>
        </w:trPr>
        <w:tc>
          <w:tcPr>
            <w:tcW w:w="1816" w:type="pct"/>
            <w:tcBorders>
              <w:top w:val="single" w:sz="4" w:space="0" w:color="auto"/>
              <w:left w:val="single" w:sz="4" w:space="0" w:color="auto"/>
              <w:bottom w:val="single" w:sz="4" w:space="0" w:color="auto"/>
              <w:right w:val="single" w:sz="4" w:space="0" w:color="auto"/>
            </w:tcBorders>
          </w:tcPr>
          <w:p w:rsidR="00763AD4" w:rsidRPr="00903EFB" w:rsidRDefault="00763AD4" w:rsidP="00763AD4">
            <w:pPr>
              <w:widowControl w:val="0"/>
              <w:rPr>
                <w:sz w:val="28"/>
                <w:szCs w:val="28"/>
              </w:rPr>
            </w:pPr>
            <w:r w:rsidRPr="00903EFB">
              <w:rPr>
                <w:sz w:val="28"/>
                <w:szCs w:val="28"/>
              </w:rPr>
              <w:t>Объёмы финансирования муниципальной программы по годам реализации,</w:t>
            </w:r>
            <w:r>
              <w:rPr>
                <w:sz w:val="28"/>
                <w:szCs w:val="28"/>
              </w:rPr>
              <w:t xml:space="preserve"> </w:t>
            </w:r>
          </w:p>
          <w:p w:rsidR="00763AD4" w:rsidRPr="00903EFB" w:rsidRDefault="00763AD4" w:rsidP="00763AD4">
            <w:pPr>
              <w:widowControl w:val="0"/>
              <w:rPr>
                <w:sz w:val="28"/>
                <w:szCs w:val="28"/>
              </w:rPr>
            </w:pPr>
            <w:r w:rsidRPr="00903EFB">
              <w:rPr>
                <w:sz w:val="28"/>
                <w:szCs w:val="28"/>
              </w:rPr>
              <w:t>тыс</w:t>
            </w:r>
            <w:r>
              <w:rPr>
                <w:sz w:val="28"/>
                <w:szCs w:val="28"/>
              </w:rPr>
              <w:t>яч</w:t>
            </w:r>
            <w:r w:rsidRPr="00903EFB">
              <w:rPr>
                <w:sz w:val="28"/>
                <w:szCs w:val="28"/>
              </w:rPr>
              <w:t xml:space="preserve"> рублей</w:t>
            </w:r>
          </w:p>
          <w:p w:rsidR="00763AD4" w:rsidRPr="007C1B24" w:rsidRDefault="00763AD4" w:rsidP="00763AD4">
            <w:pPr>
              <w:widowControl w:val="0"/>
              <w:ind w:firstLine="720"/>
              <w:rPr>
                <w:sz w:val="26"/>
                <w:szCs w:val="26"/>
              </w:rPr>
            </w:pPr>
          </w:p>
          <w:p w:rsidR="00763AD4" w:rsidRPr="007C1B24" w:rsidRDefault="00763AD4" w:rsidP="00763AD4">
            <w:pPr>
              <w:widowControl w:val="0"/>
              <w:ind w:firstLine="720"/>
              <w:rPr>
                <w:sz w:val="26"/>
                <w:szCs w:val="26"/>
              </w:rPr>
            </w:pPr>
          </w:p>
        </w:tc>
        <w:tc>
          <w:tcPr>
            <w:tcW w:w="3184" w:type="pct"/>
            <w:tcBorders>
              <w:top w:val="single" w:sz="4" w:space="0" w:color="auto"/>
              <w:left w:val="single" w:sz="4" w:space="0" w:color="auto"/>
              <w:bottom w:val="single" w:sz="4" w:space="0" w:color="auto"/>
              <w:right w:val="single" w:sz="4" w:space="0" w:color="auto"/>
            </w:tcBorders>
          </w:tcPr>
          <w:p w:rsidR="00763AD4" w:rsidRPr="00735227" w:rsidRDefault="00763AD4" w:rsidP="00763AD4">
            <w:pPr>
              <w:widowControl w:val="0"/>
              <w:rPr>
                <w:sz w:val="28"/>
                <w:szCs w:val="28"/>
              </w:rPr>
            </w:pPr>
            <w:r w:rsidRPr="00735227">
              <w:rPr>
                <w:sz w:val="28"/>
                <w:szCs w:val="28"/>
              </w:rPr>
              <w:t>Все</w:t>
            </w:r>
            <w:r>
              <w:rPr>
                <w:sz w:val="28"/>
                <w:szCs w:val="28"/>
              </w:rPr>
              <w:t>го: 2 128 073,5 тысяч рублей,</w:t>
            </w:r>
          </w:p>
          <w:p w:rsidR="00763AD4" w:rsidRPr="00735227" w:rsidRDefault="00763AD4" w:rsidP="00763AD4">
            <w:pPr>
              <w:widowControl w:val="0"/>
              <w:rPr>
                <w:sz w:val="28"/>
                <w:szCs w:val="28"/>
              </w:rPr>
            </w:pPr>
            <w:r w:rsidRPr="00735227">
              <w:rPr>
                <w:sz w:val="28"/>
                <w:szCs w:val="28"/>
              </w:rPr>
              <w:t>в том числе</w:t>
            </w:r>
          </w:p>
          <w:p w:rsidR="00763AD4" w:rsidRPr="00735227" w:rsidRDefault="00763AD4" w:rsidP="00763AD4">
            <w:pPr>
              <w:widowControl w:val="0"/>
              <w:rPr>
                <w:sz w:val="28"/>
                <w:szCs w:val="28"/>
              </w:rPr>
            </w:pPr>
            <w:r w:rsidRPr="00735227">
              <w:rPr>
                <w:sz w:val="28"/>
                <w:szCs w:val="28"/>
              </w:rPr>
              <w:t>2016 год - 177 889,8 тысяч рублей;</w:t>
            </w:r>
          </w:p>
          <w:p w:rsidR="00763AD4" w:rsidRPr="00735227" w:rsidRDefault="00763AD4" w:rsidP="00763AD4">
            <w:pPr>
              <w:widowControl w:val="0"/>
              <w:rPr>
                <w:sz w:val="28"/>
                <w:szCs w:val="28"/>
              </w:rPr>
            </w:pPr>
            <w:r w:rsidRPr="00735227">
              <w:rPr>
                <w:sz w:val="28"/>
                <w:szCs w:val="28"/>
              </w:rPr>
              <w:t>2017 год - 193 493,0 тысяч рублей;</w:t>
            </w:r>
          </w:p>
          <w:p w:rsidR="00763AD4" w:rsidRPr="00735227" w:rsidRDefault="00763AD4" w:rsidP="00763AD4">
            <w:pPr>
              <w:widowControl w:val="0"/>
              <w:rPr>
                <w:sz w:val="28"/>
                <w:szCs w:val="28"/>
              </w:rPr>
            </w:pPr>
            <w:r w:rsidRPr="00735227">
              <w:rPr>
                <w:sz w:val="28"/>
                <w:szCs w:val="28"/>
              </w:rPr>
              <w:t>2018 год - 2</w:t>
            </w:r>
            <w:r>
              <w:rPr>
                <w:sz w:val="28"/>
                <w:szCs w:val="28"/>
              </w:rPr>
              <w:t>41</w:t>
            </w:r>
            <w:r w:rsidRPr="00735227">
              <w:rPr>
                <w:sz w:val="28"/>
                <w:szCs w:val="28"/>
              </w:rPr>
              <w:t> </w:t>
            </w:r>
            <w:r>
              <w:rPr>
                <w:sz w:val="28"/>
                <w:szCs w:val="28"/>
              </w:rPr>
              <w:t>780</w:t>
            </w:r>
            <w:r w:rsidRPr="00735227">
              <w:rPr>
                <w:sz w:val="28"/>
                <w:szCs w:val="28"/>
              </w:rPr>
              <w:t>,</w:t>
            </w:r>
            <w:r>
              <w:rPr>
                <w:sz w:val="28"/>
                <w:szCs w:val="28"/>
              </w:rPr>
              <w:t>7</w:t>
            </w:r>
            <w:r w:rsidRPr="00735227">
              <w:rPr>
                <w:sz w:val="28"/>
                <w:szCs w:val="28"/>
              </w:rPr>
              <w:t xml:space="preserve"> тысяч рублей;</w:t>
            </w:r>
          </w:p>
          <w:p w:rsidR="00763AD4" w:rsidRPr="00735227" w:rsidRDefault="00763AD4" w:rsidP="00763AD4">
            <w:pPr>
              <w:widowControl w:val="0"/>
              <w:rPr>
                <w:sz w:val="28"/>
                <w:szCs w:val="28"/>
              </w:rPr>
            </w:pPr>
            <w:r w:rsidRPr="00735227">
              <w:rPr>
                <w:sz w:val="28"/>
                <w:szCs w:val="28"/>
              </w:rPr>
              <w:t xml:space="preserve">2019 год - </w:t>
            </w:r>
            <w:r>
              <w:rPr>
                <w:sz w:val="28"/>
                <w:szCs w:val="28"/>
              </w:rPr>
              <w:t>236</w:t>
            </w:r>
            <w:r w:rsidRPr="00735227">
              <w:rPr>
                <w:sz w:val="28"/>
                <w:szCs w:val="28"/>
              </w:rPr>
              <w:t> </w:t>
            </w:r>
            <w:r>
              <w:rPr>
                <w:sz w:val="28"/>
                <w:szCs w:val="28"/>
              </w:rPr>
              <w:t>124</w:t>
            </w:r>
            <w:r w:rsidRPr="00735227">
              <w:rPr>
                <w:sz w:val="28"/>
                <w:szCs w:val="28"/>
              </w:rPr>
              <w:t>,0 тысяч рублей;</w:t>
            </w:r>
          </w:p>
          <w:p w:rsidR="00763AD4" w:rsidRDefault="00763AD4" w:rsidP="00763AD4">
            <w:pPr>
              <w:widowControl w:val="0"/>
              <w:rPr>
                <w:sz w:val="28"/>
                <w:szCs w:val="28"/>
              </w:rPr>
            </w:pPr>
            <w:r w:rsidRPr="00735227">
              <w:rPr>
                <w:sz w:val="28"/>
                <w:szCs w:val="28"/>
              </w:rPr>
              <w:t xml:space="preserve">2020 год - </w:t>
            </w:r>
            <w:r>
              <w:rPr>
                <w:sz w:val="28"/>
                <w:szCs w:val="28"/>
              </w:rPr>
              <w:t>240</w:t>
            </w:r>
            <w:r w:rsidRPr="00735227">
              <w:rPr>
                <w:sz w:val="28"/>
                <w:szCs w:val="28"/>
              </w:rPr>
              <w:t> </w:t>
            </w:r>
            <w:r>
              <w:rPr>
                <w:sz w:val="28"/>
                <w:szCs w:val="28"/>
              </w:rPr>
              <w:t>408</w:t>
            </w:r>
            <w:r w:rsidRPr="00735227">
              <w:rPr>
                <w:sz w:val="28"/>
                <w:szCs w:val="28"/>
              </w:rPr>
              <w:t>,0 тысяч рублей</w:t>
            </w:r>
            <w:r>
              <w:rPr>
                <w:sz w:val="28"/>
                <w:szCs w:val="28"/>
              </w:rPr>
              <w:t>;</w:t>
            </w:r>
          </w:p>
          <w:p w:rsidR="00763AD4" w:rsidRDefault="00763AD4" w:rsidP="00763AD4">
            <w:pPr>
              <w:widowControl w:val="0"/>
              <w:rPr>
                <w:sz w:val="28"/>
                <w:szCs w:val="28"/>
              </w:rPr>
            </w:pPr>
            <w:r>
              <w:rPr>
                <w:sz w:val="28"/>
                <w:szCs w:val="28"/>
              </w:rPr>
              <w:t>2021 год - 244 703,0 тысяч рублей;</w:t>
            </w:r>
          </w:p>
          <w:p w:rsidR="00763AD4" w:rsidRDefault="00763AD4" w:rsidP="00763AD4">
            <w:pPr>
              <w:widowControl w:val="0"/>
              <w:rPr>
                <w:sz w:val="28"/>
                <w:szCs w:val="28"/>
              </w:rPr>
            </w:pPr>
            <w:r>
              <w:rPr>
                <w:sz w:val="28"/>
                <w:szCs w:val="28"/>
              </w:rPr>
              <w:t>2022 год - 254 370,0 тысяч рублей;</w:t>
            </w:r>
          </w:p>
          <w:p w:rsidR="00763AD4" w:rsidRDefault="00763AD4" w:rsidP="00763AD4">
            <w:pPr>
              <w:widowControl w:val="0"/>
              <w:rPr>
                <w:sz w:val="28"/>
                <w:szCs w:val="28"/>
              </w:rPr>
            </w:pPr>
            <w:r>
              <w:rPr>
                <w:sz w:val="28"/>
                <w:szCs w:val="28"/>
              </w:rPr>
              <w:t>2023 год - 264 424,0 тысяч рублей;</w:t>
            </w:r>
          </w:p>
          <w:p w:rsidR="00763AD4" w:rsidRDefault="00763AD4" w:rsidP="00763AD4">
            <w:pPr>
              <w:widowControl w:val="0"/>
              <w:rPr>
                <w:sz w:val="28"/>
                <w:szCs w:val="28"/>
              </w:rPr>
            </w:pPr>
            <w:r>
              <w:rPr>
                <w:sz w:val="28"/>
                <w:szCs w:val="28"/>
              </w:rPr>
              <w:t>2024 год - 274 881,0 тысяч рублей;</w:t>
            </w:r>
          </w:p>
          <w:p w:rsidR="00763AD4" w:rsidRPr="00735227" w:rsidRDefault="00763AD4" w:rsidP="00763AD4">
            <w:pPr>
              <w:widowControl w:val="0"/>
              <w:rPr>
                <w:sz w:val="28"/>
                <w:szCs w:val="28"/>
              </w:rPr>
            </w:pPr>
            <w:r w:rsidRPr="00735227">
              <w:rPr>
                <w:sz w:val="28"/>
                <w:szCs w:val="28"/>
              </w:rPr>
              <w:t>из них</w:t>
            </w:r>
          </w:p>
          <w:p w:rsidR="00763AD4" w:rsidRPr="00735227" w:rsidRDefault="00763AD4" w:rsidP="00763AD4">
            <w:pPr>
              <w:widowControl w:val="0"/>
              <w:rPr>
                <w:sz w:val="28"/>
                <w:szCs w:val="28"/>
              </w:rPr>
            </w:pPr>
            <w:r w:rsidRPr="00735227">
              <w:rPr>
                <w:sz w:val="28"/>
                <w:szCs w:val="28"/>
              </w:rPr>
              <w:t>федеральный бюджет: 8 464,0 тысяч рублей,</w:t>
            </w:r>
          </w:p>
          <w:p w:rsidR="00763AD4" w:rsidRPr="00735227" w:rsidRDefault="00763AD4" w:rsidP="00763AD4">
            <w:pPr>
              <w:widowControl w:val="0"/>
              <w:rPr>
                <w:sz w:val="28"/>
                <w:szCs w:val="28"/>
              </w:rPr>
            </w:pPr>
            <w:r w:rsidRPr="00735227">
              <w:rPr>
                <w:sz w:val="28"/>
                <w:szCs w:val="28"/>
              </w:rPr>
              <w:t>в том числе</w:t>
            </w:r>
          </w:p>
          <w:p w:rsidR="00763AD4" w:rsidRPr="00735227" w:rsidRDefault="00763AD4" w:rsidP="00763AD4">
            <w:pPr>
              <w:widowControl w:val="0"/>
              <w:rPr>
                <w:sz w:val="28"/>
                <w:szCs w:val="28"/>
              </w:rPr>
            </w:pPr>
            <w:r w:rsidRPr="00735227">
              <w:rPr>
                <w:sz w:val="28"/>
                <w:szCs w:val="28"/>
              </w:rPr>
              <w:t>2016 год - 50,0 тысяч рублей;</w:t>
            </w:r>
          </w:p>
          <w:p w:rsidR="00763AD4" w:rsidRPr="00735227" w:rsidRDefault="00763AD4" w:rsidP="00763AD4">
            <w:pPr>
              <w:widowControl w:val="0"/>
              <w:rPr>
                <w:sz w:val="28"/>
                <w:szCs w:val="28"/>
              </w:rPr>
            </w:pPr>
            <w:r w:rsidRPr="00735227">
              <w:rPr>
                <w:sz w:val="28"/>
                <w:szCs w:val="28"/>
              </w:rPr>
              <w:t>2017 год - 3 394,0 тысяч рублей;</w:t>
            </w:r>
          </w:p>
          <w:p w:rsidR="00763AD4" w:rsidRPr="00735227" w:rsidRDefault="00763AD4" w:rsidP="00763AD4">
            <w:pPr>
              <w:widowControl w:val="0"/>
              <w:rPr>
                <w:sz w:val="28"/>
                <w:szCs w:val="28"/>
              </w:rPr>
            </w:pPr>
            <w:r w:rsidRPr="00735227">
              <w:rPr>
                <w:sz w:val="28"/>
                <w:szCs w:val="28"/>
              </w:rPr>
              <w:t>2018 год – 5 020,0 тысяч рублей;</w:t>
            </w:r>
          </w:p>
          <w:p w:rsidR="00763AD4" w:rsidRPr="00735227" w:rsidRDefault="00763AD4" w:rsidP="00763AD4">
            <w:pPr>
              <w:widowControl w:val="0"/>
              <w:rPr>
                <w:sz w:val="28"/>
                <w:szCs w:val="28"/>
              </w:rPr>
            </w:pPr>
            <w:r w:rsidRPr="00735227">
              <w:rPr>
                <w:sz w:val="28"/>
                <w:szCs w:val="28"/>
              </w:rPr>
              <w:t>2019 год - 0,0 тысяч рублей;</w:t>
            </w:r>
          </w:p>
          <w:p w:rsidR="00763AD4" w:rsidRDefault="00763AD4" w:rsidP="00763AD4">
            <w:pPr>
              <w:widowControl w:val="0"/>
              <w:rPr>
                <w:sz w:val="28"/>
                <w:szCs w:val="28"/>
              </w:rPr>
            </w:pPr>
            <w:r w:rsidRPr="00735227">
              <w:rPr>
                <w:sz w:val="28"/>
                <w:szCs w:val="28"/>
              </w:rPr>
              <w:t>2020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1</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2</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3</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4</w:t>
            </w:r>
            <w:r w:rsidRPr="00735227">
              <w:rPr>
                <w:sz w:val="28"/>
                <w:szCs w:val="28"/>
              </w:rPr>
              <w:t xml:space="preserve"> год - 0,0 тысяч рублей</w:t>
            </w:r>
            <w:r>
              <w:rPr>
                <w:sz w:val="28"/>
                <w:szCs w:val="28"/>
              </w:rPr>
              <w:t>;</w:t>
            </w:r>
          </w:p>
          <w:p w:rsidR="00763AD4" w:rsidRPr="00735227" w:rsidRDefault="00763AD4" w:rsidP="00763AD4">
            <w:pPr>
              <w:widowControl w:val="0"/>
              <w:rPr>
                <w:sz w:val="28"/>
                <w:szCs w:val="28"/>
              </w:rPr>
            </w:pPr>
            <w:r w:rsidRPr="00735227">
              <w:rPr>
                <w:sz w:val="28"/>
                <w:szCs w:val="28"/>
              </w:rPr>
              <w:t xml:space="preserve">областной бюджет: </w:t>
            </w:r>
            <w:r>
              <w:rPr>
                <w:sz w:val="28"/>
                <w:szCs w:val="28"/>
              </w:rPr>
              <w:t>33</w:t>
            </w:r>
            <w:r w:rsidRPr="00735227">
              <w:rPr>
                <w:sz w:val="28"/>
                <w:szCs w:val="28"/>
              </w:rPr>
              <w:t xml:space="preserve"> </w:t>
            </w:r>
            <w:r>
              <w:rPr>
                <w:sz w:val="28"/>
                <w:szCs w:val="28"/>
              </w:rPr>
              <w:t>231</w:t>
            </w:r>
            <w:r w:rsidRPr="00735227">
              <w:rPr>
                <w:sz w:val="28"/>
                <w:szCs w:val="28"/>
              </w:rPr>
              <w:t>,</w:t>
            </w:r>
            <w:r>
              <w:rPr>
                <w:sz w:val="28"/>
                <w:szCs w:val="28"/>
              </w:rPr>
              <w:t>8</w:t>
            </w:r>
            <w:r w:rsidRPr="00735227">
              <w:rPr>
                <w:sz w:val="28"/>
                <w:szCs w:val="28"/>
              </w:rPr>
              <w:t xml:space="preserve"> тысяч рублей,</w:t>
            </w:r>
          </w:p>
          <w:p w:rsidR="00763AD4" w:rsidRPr="00735227" w:rsidRDefault="00763AD4" w:rsidP="00763AD4">
            <w:pPr>
              <w:widowControl w:val="0"/>
              <w:rPr>
                <w:sz w:val="28"/>
                <w:szCs w:val="28"/>
              </w:rPr>
            </w:pPr>
            <w:r w:rsidRPr="00735227">
              <w:rPr>
                <w:sz w:val="28"/>
                <w:szCs w:val="28"/>
              </w:rPr>
              <w:t>в том числе</w:t>
            </w:r>
          </w:p>
          <w:p w:rsidR="00763AD4" w:rsidRPr="00735227" w:rsidRDefault="00763AD4" w:rsidP="00763AD4">
            <w:pPr>
              <w:widowControl w:val="0"/>
              <w:rPr>
                <w:sz w:val="28"/>
                <w:szCs w:val="28"/>
              </w:rPr>
            </w:pPr>
            <w:r w:rsidRPr="00735227">
              <w:rPr>
                <w:sz w:val="28"/>
                <w:szCs w:val="28"/>
              </w:rPr>
              <w:t>2016 год - 4 374,9 тысяч рублей;</w:t>
            </w:r>
          </w:p>
          <w:p w:rsidR="00763AD4" w:rsidRPr="00735227" w:rsidRDefault="00763AD4" w:rsidP="00763AD4">
            <w:pPr>
              <w:widowControl w:val="0"/>
              <w:rPr>
                <w:sz w:val="28"/>
                <w:szCs w:val="28"/>
              </w:rPr>
            </w:pPr>
            <w:r w:rsidRPr="00735227">
              <w:rPr>
                <w:sz w:val="28"/>
                <w:szCs w:val="28"/>
              </w:rPr>
              <w:t>2017 год - 7 727,0 тысяч рублей;</w:t>
            </w:r>
          </w:p>
          <w:p w:rsidR="00763AD4" w:rsidRPr="00735227" w:rsidRDefault="00763AD4" w:rsidP="00763AD4">
            <w:pPr>
              <w:widowControl w:val="0"/>
              <w:rPr>
                <w:sz w:val="28"/>
                <w:szCs w:val="28"/>
              </w:rPr>
            </w:pPr>
            <w:r w:rsidRPr="00735227">
              <w:rPr>
                <w:sz w:val="28"/>
                <w:szCs w:val="28"/>
              </w:rPr>
              <w:lastRenderedPageBreak/>
              <w:t xml:space="preserve">2018 год - </w:t>
            </w:r>
            <w:r>
              <w:rPr>
                <w:sz w:val="28"/>
                <w:szCs w:val="28"/>
              </w:rPr>
              <w:t>21</w:t>
            </w:r>
            <w:r w:rsidRPr="00735227">
              <w:rPr>
                <w:sz w:val="28"/>
                <w:szCs w:val="28"/>
              </w:rPr>
              <w:t xml:space="preserve"> </w:t>
            </w:r>
            <w:r>
              <w:rPr>
                <w:sz w:val="28"/>
                <w:szCs w:val="28"/>
              </w:rPr>
              <w:t>129</w:t>
            </w:r>
            <w:r w:rsidRPr="00735227">
              <w:rPr>
                <w:sz w:val="28"/>
                <w:szCs w:val="28"/>
              </w:rPr>
              <w:t>,</w:t>
            </w:r>
            <w:r>
              <w:rPr>
                <w:sz w:val="28"/>
                <w:szCs w:val="28"/>
              </w:rPr>
              <w:t>9</w:t>
            </w:r>
            <w:r w:rsidRPr="00735227">
              <w:rPr>
                <w:sz w:val="28"/>
                <w:szCs w:val="28"/>
              </w:rPr>
              <w:t xml:space="preserve"> тысяч рублей;</w:t>
            </w:r>
          </w:p>
          <w:p w:rsidR="00763AD4" w:rsidRPr="00735227" w:rsidRDefault="00763AD4" w:rsidP="00763AD4">
            <w:pPr>
              <w:widowControl w:val="0"/>
              <w:rPr>
                <w:sz w:val="28"/>
                <w:szCs w:val="28"/>
              </w:rPr>
            </w:pPr>
            <w:r w:rsidRPr="00735227">
              <w:rPr>
                <w:sz w:val="28"/>
                <w:szCs w:val="28"/>
              </w:rPr>
              <w:t>2019 год - 0,0 тысяч рублей;</w:t>
            </w:r>
          </w:p>
          <w:p w:rsidR="00763AD4" w:rsidRDefault="00763AD4" w:rsidP="00763AD4">
            <w:pPr>
              <w:widowControl w:val="0"/>
              <w:rPr>
                <w:sz w:val="28"/>
                <w:szCs w:val="28"/>
              </w:rPr>
            </w:pPr>
            <w:r w:rsidRPr="00735227">
              <w:rPr>
                <w:sz w:val="28"/>
                <w:szCs w:val="28"/>
              </w:rPr>
              <w:t>2020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1</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2</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3</w:t>
            </w:r>
            <w:r w:rsidRPr="00735227">
              <w:rPr>
                <w:sz w:val="28"/>
                <w:szCs w:val="28"/>
              </w:rPr>
              <w:t xml:space="preserve"> год - 0,0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4</w:t>
            </w:r>
            <w:r w:rsidRPr="00735227">
              <w:rPr>
                <w:sz w:val="28"/>
                <w:szCs w:val="28"/>
              </w:rPr>
              <w:t xml:space="preserve"> год - 0,0 тысяч рублей</w:t>
            </w:r>
            <w:r>
              <w:rPr>
                <w:sz w:val="28"/>
                <w:szCs w:val="28"/>
              </w:rPr>
              <w:t>;</w:t>
            </w:r>
          </w:p>
          <w:p w:rsidR="00763AD4" w:rsidRPr="00735227" w:rsidRDefault="00763AD4" w:rsidP="00763AD4">
            <w:pPr>
              <w:widowControl w:val="0"/>
              <w:rPr>
                <w:sz w:val="28"/>
                <w:szCs w:val="28"/>
              </w:rPr>
            </w:pPr>
            <w:r w:rsidRPr="00735227">
              <w:rPr>
                <w:sz w:val="28"/>
                <w:szCs w:val="28"/>
              </w:rPr>
              <w:t xml:space="preserve">местный бюджет: </w:t>
            </w:r>
            <w:r>
              <w:rPr>
                <w:sz w:val="28"/>
                <w:szCs w:val="28"/>
              </w:rPr>
              <w:t>2 046</w:t>
            </w:r>
            <w:r w:rsidRPr="00735227">
              <w:rPr>
                <w:sz w:val="28"/>
                <w:szCs w:val="28"/>
              </w:rPr>
              <w:t> </w:t>
            </w:r>
            <w:r>
              <w:rPr>
                <w:sz w:val="28"/>
                <w:szCs w:val="28"/>
              </w:rPr>
              <w:t>275</w:t>
            </w:r>
            <w:r w:rsidRPr="00735227">
              <w:rPr>
                <w:sz w:val="28"/>
                <w:szCs w:val="28"/>
              </w:rPr>
              <w:t>,7 тысяч рублей,</w:t>
            </w:r>
          </w:p>
          <w:p w:rsidR="00763AD4" w:rsidRPr="00735227" w:rsidRDefault="00763AD4" w:rsidP="00763AD4">
            <w:pPr>
              <w:widowControl w:val="0"/>
              <w:rPr>
                <w:sz w:val="28"/>
                <w:szCs w:val="28"/>
              </w:rPr>
            </w:pPr>
            <w:r w:rsidRPr="00735227">
              <w:rPr>
                <w:sz w:val="28"/>
                <w:szCs w:val="28"/>
              </w:rPr>
              <w:t>в том числе</w:t>
            </w:r>
          </w:p>
          <w:p w:rsidR="00763AD4" w:rsidRPr="00735227" w:rsidRDefault="00763AD4" w:rsidP="00763AD4">
            <w:pPr>
              <w:widowControl w:val="0"/>
              <w:rPr>
                <w:sz w:val="28"/>
                <w:szCs w:val="28"/>
              </w:rPr>
            </w:pPr>
            <w:r w:rsidRPr="00735227">
              <w:rPr>
                <w:sz w:val="28"/>
                <w:szCs w:val="28"/>
              </w:rPr>
              <w:t>2016 год - 167 010,9 тысяч рублей;</w:t>
            </w:r>
          </w:p>
          <w:p w:rsidR="00763AD4" w:rsidRPr="00735227" w:rsidRDefault="00763AD4" w:rsidP="00763AD4">
            <w:pPr>
              <w:widowControl w:val="0"/>
              <w:rPr>
                <w:sz w:val="28"/>
                <w:szCs w:val="28"/>
              </w:rPr>
            </w:pPr>
            <w:r w:rsidRPr="00735227">
              <w:rPr>
                <w:sz w:val="28"/>
                <w:szCs w:val="28"/>
              </w:rPr>
              <w:t>2017 год - 179 108,0 тысяч рублей;</w:t>
            </w:r>
          </w:p>
          <w:p w:rsidR="00763AD4" w:rsidRPr="00735227" w:rsidRDefault="00763AD4" w:rsidP="00763AD4">
            <w:pPr>
              <w:widowControl w:val="0"/>
              <w:rPr>
                <w:sz w:val="28"/>
                <w:szCs w:val="28"/>
              </w:rPr>
            </w:pPr>
            <w:r w:rsidRPr="00735227">
              <w:rPr>
                <w:sz w:val="28"/>
                <w:szCs w:val="28"/>
              </w:rPr>
              <w:t>2018 год - 20</w:t>
            </w:r>
            <w:r>
              <w:rPr>
                <w:sz w:val="28"/>
                <w:szCs w:val="28"/>
              </w:rPr>
              <w:t>3</w:t>
            </w:r>
            <w:r w:rsidRPr="00735227">
              <w:rPr>
                <w:sz w:val="28"/>
                <w:szCs w:val="28"/>
              </w:rPr>
              <w:t> </w:t>
            </w:r>
            <w:r>
              <w:rPr>
                <w:sz w:val="28"/>
                <w:szCs w:val="28"/>
              </w:rPr>
              <w:t>364</w:t>
            </w:r>
            <w:r w:rsidRPr="00735227">
              <w:rPr>
                <w:sz w:val="28"/>
                <w:szCs w:val="28"/>
              </w:rPr>
              <w:t>,8 тысяч рублей;</w:t>
            </w:r>
          </w:p>
          <w:p w:rsidR="00763AD4" w:rsidRPr="00735227" w:rsidRDefault="00763AD4" w:rsidP="00763AD4">
            <w:pPr>
              <w:widowControl w:val="0"/>
              <w:rPr>
                <w:sz w:val="28"/>
                <w:szCs w:val="28"/>
              </w:rPr>
            </w:pPr>
            <w:r w:rsidRPr="00735227">
              <w:rPr>
                <w:sz w:val="28"/>
                <w:szCs w:val="28"/>
              </w:rPr>
              <w:t xml:space="preserve">2019 год - </w:t>
            </w:r>
            <w:r>
              <w:rPr>
                <w:sz w:val="28"/>
                <w:szCs w:val="28"/>
              </w:rPr>
              <w:t>233</w:t>
            </w:r>
            <w:r w:rsidRPr="00735227">
              <w:rPr>
                <w:sz w:val="28"/>
                <w:szCs w:val="28"/>
              </w:rPr>
              <w:t> </w:t>
            </w:r>
            <w:r>
              <w:rPr>
                <w:sz w:val="28"/>
                <w:szCs w:val="28"/>
              </w:rPr>
              <w:t>106</w:t>
            </w:r>
            <w:r w:rsidRPr="00735227">
              <w:rPr>
                <w:sz w:val="28"/>
                <w:szCs w:val="28"/>
              </w:rPr>
              <w:t>,0 тысяч рублей;</w:t>
            </w:r>
          </w:p>
          <w:p w:rsidR="00763AD4" w:rsidRDefault="00763AD4" w:rsidP="00763AD4">
            <w:pPr>
              <w:widowControl w:val="0"/>
              <w:rPr>
                <w:sz w:val="28"/>
                <w:szCs w:val="28"/>
              </w:rPr>
            </w:pPr>
            <w:r w:rsidRPr="00735227">
              <w:rPr>
                <w:sz w:val="28"/>
                <w:szCs w:val="28"/>
              </w:rPr>
              <w:t xml:space="preserve">2020 год - </w:t>
            </w:r>
            <w:r>
              <w:rPr>
                <w:sz w:val="28"/>
                <w:szCs w:val="28"/>
              </w:rPr>
              <w:t>237</w:t>
            </w:r>
            <w:r w:rsidRPr="00735227">
              <w:rPr>
                <w:sz w:val="28"/>
                <w:szCs w:val="28"/>
              </w:rPr>
              <w:t> </w:t>
            </w:r>
            <w:r>
              <w:rPr>
                <w:sz w:val="28"/>
                <w:szCs w:val="28"/>
              </w:rPr>
              <w:t>388</w:t>
            </w:r>
            <w:r w:rsidRPr="00735227">
              <w:rPr>
                <w:sz w:val="28"/>
                <w:szCs w:val="28"/>
              </w:rPr>
              <w:t>,0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1</w:t>
            </w:r>
            <w:r w:rsidRPr="00735227">
              <w:rPr>
                <w:sz w:val="28"/>
                <w:szCs w:val="28"/>
              </w:rPr>
              <w:t xml:space="preserve"> год </w:t>
            </w:r>
            <w:r>
              <w:rPr>
                <w:sz w:val="28"/>
                <w:szCs w:val="28"/>
              </w:rPr>
              <w:t>–</w:t>
            </w:r>
            <w:r w:rsidRPr="00735227">
              <w:rPr>
                <w:sz w:val="28"/>
                <w:szCs w:val="28"/>
              </w:rPr>
              <w:t xml:space="preserve"> </w:t>
            </w:r>
            <w:r>
              <w:rPr>
                <w:sz w:val="28"/>
                <w:szCs w:val="28"/>
              </w:rPr>
              <w:t>241 683</w:t>
            </w:r>
            <w:r w:rsidRPr="00735227">
              <w:rPr>
                <w:sz w:val="28"/>
                <w:szCs w:val="28"/>
              </w:rPr>
              <w:t>,0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2</w:t>
            </w:r>
            <w:r w:rsidRPr="00735227">
              <w:rPr>
                <w:sz w:val="28"/>
                <w:szCs w:val="28"/>
              </w:rPr>
              <w:t xml:space="preserve"> год </w:t>
            </w:r>
            <w:r>
              <w:rPr>
                <w:sz w:val="28"/>
                <w:szCs w:val="28"/>
              </w:rPr>
              <w:t>–</w:t>
            </w:r>
            <w:r w:rsidRPr="00735227">
              <w:rPr>
                <w:sz w:val="28"/>
                <w:szCs w:val="28"/>
              </w:rPr>
              <w:t xml:space="preserve"> </w:t>
            </w:r>
            <w:r>
              <w:rPr>
                <w:sz w:val="28"/>
                <w:szCs w:val="28"/>
              </w:rPr>
              <w:t>251 350</w:t>
            </w:r>
            <w:r w:rsidRPr="00735227">
              <w:rPr>
                <w:sz w:val="28"/>
                <w:szCs w:val="28"/>
              </w:rPr>
              <w:t>,0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3</w:t>
            </w:r>
            <w:r w:rsidRPr="00735227">
              <w:rPr>
                <w:sz w:val="28"/>
                <w:szCs w:val="28"/>
              </w:rPr>
              <w:t xml:space="preserve"> год </w:t>
            </w:r>
            <w:r>
              <w:rPr>
                <w:sz w:val="28"/>
                <w:szCs w:val="28"/>
              </w:rPr>
              <w:t>–</w:t>
            </w:r>
            <w:r w:rsidRPr="00735227">
              <w:rPr>
                <w:sz w:val="28"/>
                <w:szCs w:val="28"/>
              </w:rPr>
              <w:t xml:space="preserve"> </w:t>
            </w:r>
            <w:r>
              <w:rPr>
                <w:sz w:val="28"/>
                <w:szCs w:val="28"/>
              </w:rPr>
              <w:t>261 404</w:t>
            </w:r>
            <w:r w:rsidRPr="00735227">
              <w:rPr>
                <w:sz w:val="28"/>
                <w:szCs w:val="28"/>
              </w:rPr>
              <w:t>,0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4</w:t>
            </w:r>
            <w:r w:rsidRPr="00735227">
              <w:rPr>
                <w:sz w:val="28"/>
                <w:szCs w:val="28"/>
              </w:rPr>
              <w:t xml:space="preserve"> год </w:t>
            </w:r>
            <w:r>
              <w:rPr>
                <w:sz w:val="28"/>
                <w:szCs w:val="28"/>
              </w:rPr>
              <w:t>–</w:t>
            </w:r>
            <w:r w:rsidRPr="00735227">
              <w:rPr>
                <w:sz w:val="28"/>
                <w:szCs w:val="28"/>
              </w:rPr>
              <w:t xml:space="preserve"> </w:t>
            </w:r>
            <w:r>
              <w:rPr>
                <w:sz w:val="28"/>
                <w:szCs w:val="28"/>
              </w:rPr>
              <w:t>271 861</w:t>
            </w:r>
            <w:r w:rsidRPr="00735227">
              <w:rPr>
                <w:sz w:val="28"/>
                <w:szCs w:val="28"/>
              </w:rPr>
              <w:t>,0 тысяч рублей</w:t>
            </w:r>
            <w:r>
              <w:rPr>
                <w:sz w:val="28"/>
                <w:szCs w:val="28"/>
              </w:rPr>
              <w:t>;</w:t>
            </w:r>
          </w:p>
          <w:p w:rsidR="00763AD4" w:rsidRPr="00735227" w:rsidRDefault="00763AD4" w:rsidP="00763AD4">
            <w:pPr>
              <w:widowControl w:val="0"/>
              <w:rPr>
                <w:sz w:val="28"/>
                <w:szCs w:val="28"/>
              </w:rPr>
            </w:pPr>
            <w:r w:rsidRPr="00735227">
              <w:rPr>
                <w:sz w:val="28"/>
                <w:szCs w:val="28"/>
              </w:rPr>
              <w:t xml:space="preserve">внебюджетные источники: </w:t>
            </w:r>
            <w:r>
              <w:rPr>
                <w:sz w:val="28"/>
                <w:szCs w:val="28"/>
              </w:rPr>
              <w:t>40</w:t>
            </w:r>
            <w:r w:rsidRPr="00735227">
              <w:rPr>
                <w:sz w:val="28"/>
                <w:szCs w:val="28"/>
              </w:rPr>
              <w:t> </w:t>
            </w:r>
            <w:r>
              <w:rPr>
                <w:sz w:val="28"/>
                <w:szCs w:val="28"/>
              </w:rPr>
              <w:t>10</w:t>
            </w:r>
            <w:r w:rsidRPr="00735227">
              <w:rPr>
                <w:sz w:val="28"/>
                <w:szCs w:val="28"/>
              </w:rPr>
              <w:t>2,0 тысяч рублей,</w:t>
            </w:r>
          </w:p>
          <w:p w:rsidR="00763AD4" w:rsidRPr="00735227" w:rsidRDefault="00763AD4" w:rsidP="00763AD4">
            <w:pPr>
              <w:widowControl w:val="0"/>
              <w:rPr>
                <w:sz w:val="28"/>
                <w:szCs w:val="28"/>
              </w:rPr>
            </w:pPr>
            <w:r w:rsidRPr="00735227">
              <w:rPr>
                <w:sz w:val="28"/>
                <w:szCs w:val="28"/>
              </w:rPr>
              <w:t>в том числе</w:t>
            </w:r>
          </w:p>
          <w:p w:rsidR="00763AD4" w:rsidRPr="00735227" w:rsidRDefault="00763AD4" w:rsidP="00763AD4">
            <w:pPr>
              <w:widowControl w:val="0"/>
              <w:rPr>
                <w:sz w:val="28"/>
                <w:szCs w:val="28"/>
              </w:rPr>
            </w:pPr>
            <w:r w:rsidRPr="00735227">
              <w:rPr>
                <w:sz w:val="28"/>
                <w:szCs w:val="28"/>
              </w:rPr>
              <w:t>2016 год - 6 454,0 тысяч рублей;</w:t>
            </w:r>
          </w:p>
          <w:p w:rsidR="00763AD4" w:rsidRPr="00735227" w:rsidRDefault="00763AD4" w:rsidP="00763AD4">
            <w:pPr>
              <w:widowControl w:val="0"/>
              <w:rPr>
                <w:sz w:val="28"/>
                <w:szCs w:val="28"/>
              </w:rPr>
            </w:pPr>
            <w:r w:rsidRPr="00735227">
              <w:rPr>
                <w:sz w:val="28"/>
                <w:szCs w:val="28"/>
              </w:rPr>
              <w:t>2017 год - 3 264,0 тысяч рублей;</w:t>
            </w:r>
          </w:p>
          <w:p w:rsidR="00763AD4" w:rsidRPr="00735227" w:rsidRDefault="00763AD4" w:rsidP="00763AD4">
            <w:pPr>
              <w:widowControl w:val="0"/>
              <w:rPr>
                <w:sz w:val="28"/>
                <w:szCs w:val="28"/>
              </w:rPr>
            </w:pPr>
            <w:r w:rsidRPr="00735227">
              <w:rPr>
                <w:sz w:val="28"/>
                <w:szCs w:val="28"/>
              </w:rPr>
              <w:t>2018 год - 12 266,0 тысяч рублей;</w:t>
            </w:r>
          </w:p>
          <w:p w:rsidR="00763AD4" w:rsidRPr="00735227" w:rsidRDefault="00763AD4" w:rsidP="00763AD4">
            <w:pPr>
              <w:widowControl w:val="0"/>
              <w:rPr>
                <w:sz w:val="28"/>
                <w:szCs w:val="28"/>
              </w:rPr>
            </w:pPr>
            <w:r w:rsidRPr="00735227">
              <w:rPr>
                <w:sz w:val="28"/>
                <w:szCs w:val="28"/>
              </w:rPr>
              <w:t>2019 год - 3 018,0 тысяч рублей;</w:t>
            </w:r>
          </w:p>
          <w:p w:rsidR="00763AD4" w:rsidRDefault="00763AD4" w:rsidP="00763AD4">
            <w:pPr>
              <w:widowControl w:val="0"/>
              <w:rPr>
                <w:sz w:val="28"/>
                <w:szCs w:val="28"/>
              </w:rPr>
            </w:pPr>
            <w:r w:rsidRPr="00735227">
              <w:rPr>
                <w:sz w:val="28"/>
                <w:szCs w:val="28"/>
              </w:rPr>
              <w:t>2020 год - 3 020,0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1</w:t>
            </w:r>
            <w:r w:rsidRPr="00735227">
              <w:rPr>
                <w:sz w:val="28"/>
                <w:szCs w:val="28"/>
              </w:rPr>
              <w:t xml:space="preserve"> год - 3 020,0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2</w:t>
            </w:r>
            <w:r w:rsidRPr="00735227">
              <w:rPr>
                <w:sz w:val="28"/>
                <w:szCs w:val="28"/>
              </w:rPr>
              <w:t xml:space="preserve"> год - 3 020,0 тысяч рублей</w:t>
            </w:r>
            <w:r>
              <w:rPr>
                <w:sz w:val="28"/>
                <w:szCs w:val="28"/>
              </w:rPr>
              <w:t>;</w:t>
            </w:r>
          </w:p>
          <w:p w:rsidR="00763AD4" w:rsidRDefault="00763AD4" w:rsidP="00763AD4">
            <w:pPr>
              <w:widowControl w:val="0"/>
              <w:rPr>
                <w:sz w:val="28"/>
                <w:szCs w:val="28"/>
              </w:rPr>
            </w:pPr>
            <w:r w:rsidRPr="00735227">
              <w:rPr>
                <w:sz w:val="28"/>
                <w:szCs w:val="28"/>
              </w:rPr>
              <w:t>202</w:t>
            </w:r>
            <w:r>
              <w:rPr>
                <w:sz w:val="28"/>
                <w:szCs w:val="28"/>
              </w:rPr>
              <w:t>3</w:t>
            </w:r>
            <w:r w:rsidRPr="00735227">
              <w:rPr>
                <w:sz w:val="28"/>
                <w:szCs w:val="28"/>
              </w:rPr>
              <w:t xml:space="preserve"> год - 3 020,0 тысяч рублей</w:t>
            </w:r>
            <w:r>
              <w:rPr>
                <w:sz w:val="28"/>
                <w:szCs w:val="28"/>
              </w:rPr>
              <w:t>;</w:t>
            </w:r>
          </w:p>
          <w:p w:rsidR="00763AD4" w:rsidRPr="007C1B24" w:rsidRDefault="00763AD4" w:rsidP="00763AD4">
            <w:pPr>
              <w:widowControl w:val="0"/>
              <w:rPr>
                <w:sz w:val="26"/>
                <w:szCs w:val="26"/>
              </w:rPr>
            </w:pPr>
            <w:r w:rsidRPr="00735227">
              <w:rPr>
                <w:sz w:val="28"/>
                <w:szCs w:val="28"/>
              </w:rPr>
              <w:t>202</w:t>
            </w:r>
            <w:r>
              <w:rPr>
                <w:sz w:val="28"/>
                <w:szCs w:val="28"/>
              </w:rPr>
              <w:t>4</w:t>
            </w:r>
            <w:r w:rsidRPr="00735227">
              <w:rPr>
                <w:sz w:val="28"/>
                <w:szCs w:val="28"/>
              </w:rPr>
              <w:t xml:space="preserve"> год - 3 020,0 тысяч рублей</w:t>
            </w:r>
            <w:r>
              <w:rPr>
                <w:sz w:val="28"/>
                <w:szCs w:val="28"/>
              </w:rPr>
              <w:t>.</w:t>
            </w:r>
            <w:bookmarkStart w:id="2" w:name="_GoBack"/>
            <w:bookmarkEnd w:id="2"/>
          </w:p>
        </w:tc>
      </w:tr>
    </w:tbl>
    <w:p w:rsidR="00763AD4" w:rsidRDefault="00763AD4" w:rsidP="00763AD4">
      <w:pPr>
        <w:widowControl w:val="0"/>
        <w:jc w:val="both"/>
        <w:rPr>
          <w:b/>
          <w:sz w:val="26"/>
        </w:rPr>
      </w:pPr>
    </w:p>
    <w:p w:rsidR="00763AD4" w:rsidRPr="00296F20" w:rsidRDefault="00763AD4" w:rsidP="00763AD4">
      <w:pPr>
        <w:pStyle w:val="af4"/>
        <w:widowControl w:val="0"/>
        <w:numPr>
          <w:ilvl w:val="1"/>
          <w:numId w:val="20"/>
        </w:numPr>
        <w:spacing w:after="0" w:line="240" w:lineRule="auto"/>
        <w:ind w:left="0" w:firstLine="708"/>
        <w:jc w:val="both"/>
        <w:rPr>
          <w:rFonts w:ascii="Times New Roman" w:hAnsi="Times New Roman"/>
          <w:sz w:val="28"/>
          <w:szCs w:val="28"/>
        </w:rPr>
      </w:pPr>
      <w:r>
        <w:rPr>
          <w:rFonts w:ascii="Times New Roman" w:hAnsi="Times New Roman"/>
          <w:sz w:val="28"/>
          <w:szCs w:val="28"/>
        </w:rPr>
        <w:t xml:space="preserve"> </w:t>
      </w:r>
      <w:r w:rsidRPr="00296F20">
        <w:rPr>
          <w:rFonts w:ascii="Times New Roman" w:hAnsi="Times New Roman"/>
          <w:sz w:val="28"/>
          <w:szCs w:val="28"/>
        </w:rPr>
        <w:t xml:space="preserve">Изложить абзац </w:t>
      </w:r>
      <w:r>
        <w:rPr>
          <w:rFonts w:ascii="Times New Roman" w:hAnsi="Times New Roman"/>
          <w:sz w:val="28"/>
          <w:szCs w:val="28"/>
        </w:rPr>
        <w:t>3</w:t>
      </w:r>
      <w:r w:rsidRPr="00296F20">
        <w:rPr>
          <w:rFonts w:ascii="Times New Roman" w:hAnsi="Times New Roman"/>
          <w:sz w:val="28"/>
          <w:szCs w:val="28"/>
        </w:rPr>
        <w:t xml:space="preserve"> раздела 1 «Характеристика и анализ текущего состояния сферы культуры городского округа Краснотурьинск» </w:t>
      </w:r>
      <w:r>
        <w:rPr>
          <w:rFonts w:ascii="Times New Roman" w:hAnsi="Times New Roman"/>
          <w:sz w:val="28"/>
          <w:szCs w:val="28"/>
        </w:rPr>
        <w:t>П</w:t>
      </w:r>
      <w:r w:rsidRPr="00296F20">
        <w:rPr>
          <w:rFonts w:ascii="Times New Roman" w:hAnsi="Times New Roman"/>
          <w:sz w:val="28"/>
          <w:szCs w:val="28"/>
        </w:rPr>
        <w:t>аспорта муниципальной программы</w:t>
      </w:r>
      <w:r>
        <w:rPr>
          <w:rFonts w:ascii="Times New Roman" w:hAnsi="Times New Roman"/>
          <w:sz w:val="28"/>
          <w:szCs w:val="28"/>
        </w:rPr>
        <w:t xml:space="preserve"> в новой редакции</w:t>
      </w:r>
    </w:p>
    <w:p w:rsidR="00763AD4" w:rsidRPr="00903EFB" w:rsidRDefault="00763AD4" w:rsidP="00763AD4">
      <w:pPr>
        <w:widowControl w:val="0"/>
        <w:ind w:firstLine="720"/>
        <w:jc w:val="both"/>
        <w:rPr>
          <w:sz w:val="28"/>
          <w:szCs w:val="28"/>
        </w:rPr>
      </w:pPr>
      <w:proofErr w:type="gramStart"/>
      <w:r>
        <w:rPr>
          <w:sz w:val="28"/>
          <w:szCs w:val="28"/>
        </w:rPr>
        <w:t>«</w:t>
      </w:r>
      <w:r w:rsidRPr="00903EFB">
        <w:rPr>
          <w:sz w:val="28"/>
          <w:szCs w:val="28"/>
        </w:rPr>
        <w:t xml:space="preserve">Муниципальная программа </w:t>
      </w:r>
      <w:r>
        <w:rPr>
          <w:sz w:val="28"/>
          <w:szCs w:val="28"/>
        </w:rPr>
        <w:t xml:space="preserve">городского округа Краснотурьинск </w:t>
      </w:r>
      <w:r w:rsidRPr="00903EFB">
        <w:rPr>
          <w:sz w:val="28"/>
          <w:szCs w:val="28"/>
        </w:rPr>
        <w:t>«Развитие культуры на территории городского округа Краснотурьинск до 202</w:t>
      </w:r>
      <w:r>
        <w:rPr>
          <w:sz w:val="28"/>
          <w:szCs w:val="28"/>
        </w:rPr>
        <w:t>4</w:t>
      </w:r>
      <w:r w:rsidRPr="00903EFB">
        <w:rPr>
          <w:sz w:val="28"/>
          <w:szCs w:val="28"/>
        </w:rPr>
        <w:t xml:space="preserve"> года» (далее - муниципальная программа) представляет собой выбор оптимальных путей и способов обеспечения устойчивого и динамичного развития культуры в округе, выравнивания возможностей участия населения</w:t>
      </w:r>
      <w:r>
        <w:rPr>
          <w:sz w:val="28"/>
          <w:szCs w:val="28"/>
        </w:rPr>
        <w:t xml:space="preserve"> </w:t>
      </w:r>
      <w:r>
        <w:rPr>
          <w:sz w:val="28"/>
          <w:szCs w:val="28"/>
        </w:rPr>
        <w:br/>
      </w:r>
      <w:r w:rsidRPr="00903EFB">
        <w:rPr>
          <w:sz w:val="28"/>
          <w:szCs w:val="28"/>
        </w:rPr>
        <w:t>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r>
        <w:rPr>
          <w:sz w:val="28"/>
          <w:szCs w:val="28"/>
        </w:rPr>
        <w:t>».</w:t>
      </w:r>
      <w:proofErr w:type="gramEnd"/>
    </w:p>
    <w:p w:rsidR="00763AD4" w:rsidRPr="00167D6B" w:rsidRDefault="00FC767D" w:rsidP="00F34E86">
      <w:pPr>
        <w:pStyle w:val="af4"/>
        <w:widowControl w:val="0"/>
        <w:numPr>
          <w:ilvl w:val="1"/>
          <w:numId w:val="20"/>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763AD4" w:rsidRPr="00167D6B">
        <w:rPr>
          <w:rFonts w:ascii="Times New Roman" w:hAnsi="Times New Roman"/>
          <w:sz w:val="28"/>
          <w:szCs w:val="28"/>
        </w:rPr>
        <w:t>Изложить абзац 2 раздела 1 «Характеристика и анализ текущего состояния сферы культуры городского округа Краснотурьинск» Паспорта муниципальной программы в новой редакции</w:t>
      </w:r>
    </w:p>
    <w:p w:rsidR="00F34E86" w:rsidRDefault="00F34E86" w:rsidP="00763AD4">
      <w:pPr>
        <w:widowControl w:val="0"/>
        <w:ind w:firstLine="709"/>
        <w:jc w:val="both"/>
        <w:rPr>
          <w:sz w:val="28"/>
          <w:szCs w:val="28"/>
        </w:rPr>
      </w:pPr>
    </w:p>
    <w:p w:rsidR="00763AD4" w:rsidRPr="00167D6B" w:rsidRDefault="00763AD4" w:rsidP="00763AD4">
      <w:pPr>
        <w:widowControl w:val="0"/>
        <w:ind w:firstLine="709"/>
        <w:jc w:val="both"/>
        <w:rPr>
          <w:sz w:val="28"/>
          <w:szCs w:val="28"/>
        </w:rPr>
      </w:pPr>
      <w:r w:rsidRPr="00167D6B">
        <w:rPr>
          <w:sz w:val="28"/>
          <w:szCs w:val="28"/>
        </w:rPr>
        <w:lastRenderedPageBreak/>
        <w:t>«Главным средством решения кадровой проблемы в отрасли является повышение уровня заработной платы работников. В первом полугодии 2014 года 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платы работников культуры к 2024 году будет способствовать значительному улучшению кадровой ситуации в отрасли культуры</w:t>
      </w:r>
      <w:proofErr w:type="gramStart"/>
      <w:r w:rsidRPr="00167D6B">
        <w:rPr>
          <w:sz w:val="28"/>
          <w:szCs w:val="28"/>
        </w:rPr>
        <w:t xml:space="preserve">.». </w:t>
      </w:r>
      <w:proofErr w:type="gramEnd"/>
    </w:p>
    <w:p w:rsidR="00763AD4" w:rsidRPr="00167D6B" w:rsidRDefault="00FC767D" w:rsidP="00763AD4">
      <w:pPr>
        <w:pStyle w:val="af4"/>
        <w:numPr>
          <w:ilvl w:val="1"/>
          <w:numId w:val="20"/>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763AD4" w:rsidRPr="00167D6B">
        <w:rPr>
          <w:rFonts w:ascii="Times New Roman" w:hAnsi="Times New Roman"/>
          <w:sz w:val="28"/>
          <w:szCs w:val="28"/>
        </w:rPr>
        <w:t>Изложить название раздела 2 «Цели, задачи и целевые показатели реализации муниципальной программы городского округа Краснотурьинск «Развитие культуры на территории городского округа Краснотурьинск до 2020 года» в новой редакции</w:t>
      </w:r>
    </w:p>
    <w:p w:rsidR="00763AD4" w:rsidRPr="00903EFB" w:rsidRDefault="00763AD4" w:rsidP="00763AD4">
      <w:pPr>
        <w:ind w:firstLine="709"/>
        <w:jc w:val="both"/>
        <w:rPr>
          <w:sz w:val="28"/>
          <w:szCs w:val="28"/>
        </w:rPr>
      </w:pPr>
      <w:r>
        <w:rPr>
          <w:sz w:val="28"/>
          <w:szCs w:val="28"/>
        </w:rPr>
        <w:t>«</w:t>
      </w:r>
      <w:r w:rsidRPr="00167D6B">
        <w:rPr>
          <w:sz w:val="28"/>
          <w:szCs w:val="28"/>
        </w:rPr>
        <w:t>2. Цели, задачи и целевые</w:t>
      </w:r>
      <w:r w:rsidRPr="00903EFB">
        <w:rPr>
          <w:sz w:val="28"/>
          <w:szCs w:val="28"/>
        </w:rPr>
        <w:t xml:space="preserve"> показатели реализации муниципальной программы городского округа Краснотурьинск «Развитие культуры </w:t>
      </w:r>
      <w:r>
        <w:rPr>
          <w:sz w:val="28"/>
          <w:szCs w:val="28"/>
        </w:rPr>
        <w:br/>
      </w:r>
      <w:r w:rsidRPr="00903EFB">
        <w:rPr>
          <w:sz w:val="28"/>
          <w:szCs w:val="28"/>
        </w:rPr>
        <w:t>на территории городского округа Краснотурьинск до 202</w:t>
      </w:r>
      <w:r>
        <w:rPr>
          <w:sz w:val="28"/>
          <w:szCs w:val="28"/>
        </w:rPr>
        <w:t>4</w:t>
      </w:r>
      <w:r w:rsidRPr="00903EFB">
        <w:rPr>
          <w:sz w:val="28"/>
          <w:szCs w:val="28"/>
        </w:rPr>
        <w:t xml:space="preserve"> года»</w:t>
      </w:r>
      <w:proofErr w:type="gramStart"/>
      <w:r>
        <w:rPr>
          <w:sz w:val="28"/>
          <w:szCs w:val="28"/>
        </w:rPr>
        <w:t>.»</w:t>
      </w:r>
      <w:proofErr w:type="gramEnd"/>
      <w:r>
        <w:rPr>
          <w:sz w:val="28"/>
          <w:szCs w:val="28"/>
        </w:rPr>
        <w:t>.</w:t>
      </w:r>
    </w:p>
    <w:p w:rsidR="00763AD4" w:rsidRDefault="00763AD4" w:rsidP="00763AD4">
      <w:pPr>
        <w:ind w:firstLine="709"/>
        <w:jc w:val="both"/>
        <w:rPr>
          <w:sz w:val="28"/>
          <w:szCs w:val="28"/>
        </w:rPr>
      </w:pPr>
      <w:r>
        <w:rPr>
          <w:sz w:val="28"/>
          <w:szCs w:val="28"/>
        </w:rPr>
        <w:t>1.8. Изложить название раздела 3 «</w:t>
      </w:r>
      <w:r w:rsidRPr="00903EFB">
        <w:rPr>
          <w:sz w:val="28"/>
          <w:szCs w:val="28"/>
        </w:rPr>
        <w:t>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w:t>
      </w:r>
      <w:r>
        <w:rPr>
          <w:sz w:val="28"/>
          <w:szCs w:val="28"/>
        </w:rPr>
        <w:t>0</w:t>
      </w:r>
      <w:r w:rsidRPr="00903EFB">
        <w:rPr>
          <w:sz w:val="28"/>
          <w:szCs w:val="28"/>
        </w:rPr>
        <w:t xml:space="preserve"> года»</w:t>
      </w:r>
      <w:r>
        <w:rPr>
          <w:sz w:val="28"/>
          <w:szCs w:val="28"/>
        </w:rPr>
        <w:t xml:space="preserve"> </w:t>
      </w:r>
      <w:r>
        <w:rPr>
          <w:sz w:val="28"/>
          <w:szCs w:val="28"/>
        </w:rPr>
        <w:br/>
        <w:t>в новой редакции</w:t>
      </w:r>
    </w:p>
    <w:p w:rsidR="00763AD4" w:rsidRPr="00903EFB" w:rsidRDefault="00763AD4" w:rsidP="00763AD4">
      <w:pPr>
        <w:ind w:firstLine="709"/>
        <w:jc w:val="both"/>
        <w:rPr>
          <w:sz w:val="28"/>
          <w:szCs w:val="28"/>
        </w:rPr>
      </w:pPr>
      <w:r>
        <w:rPr>
          <w:sz w:val="28"/>
          <w:szCs w:val="28"/>
        </w:rPr>
        <w:t>«</w:t>
      </w:r>
      <w:r w:rsidRPr="00903EFB">
        <w:rPr>
          <w:sz w:val="28"/>
          <w:szCs w:val="28"/>
        </w:rPr>
        <w:t>3. 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w:t>
      </w:r>
      <w:r>
        <w:rPr>
          <w:sz w:val="28"/>
          <w:szCs w:val="28"/>
        </w:rPr>
        <w:t>4</w:t>
      </w:r>
      <w:r w:rsidRPr="00903EFB">
        <w:rPr>
          <w:sz w:val="28"/>
          <w:szCs w:val="28"/>
        </w:rPr>
        <w:t xml:space="preserve"> года»</w:t>
      </w:r>
      <w:proofErr w:type="gramStart"/>
      <w:r>
        <w:rPr>
          <w:sz w:val="28"/>
          <w:szCs w:val="28"/>
        </w:rPr>
        <w:t>.»</w:t>
      </w:r>
      <w:proofErr w:type="gramEnd"/>
      <w:r>
        <w:rPr>
          <w:sz w:val="28"/>
          <w:szCs w:val="28"/>
        </w:rPr>
        <w:t>.</w:t>
      </w:r>
    </w:p>
    <w:p w:rsidR="00763AD4" w:rsidRPr="00167D6B" w:rsidRDefault="00FC767D" w:rsidP="00763AD4">
      <w:pPr>
        <w:pStyle w:val="af4"/>
        <w:numPr>
          <w:ilvl w:val="1"/>
          <w:numId w:val="22"/>
        </w:numPr>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763AD4" w:rsidRPr="00167D6B">
        <w:rPr>
          <w:rFonts w:ascii="Times New Roman" w:hAnsi="Times New Roman"/>
          <w:sz w:val="28"/>
          <w:szCs w:val="28"/>
        </w:rPr>
        <w:t xml:space="preserve">Приложение № 1 к </w:t>
      </w:r>
      <w:r w:rsidR="00763AD4" w:rsidRPr="00167D6B">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редакции</w:t>
      </w:r>
      <w:r w:rsidR="00763AD4">
        <w:rPr>
          <w:rFonts w:ascii="Times New Roman" w:eastAsia="Calibri" w:hAnsi="Times New Roman"/>
          <w:sz w:val="28"/>
          <w:szCs w:val="28"/>
          <w:lang w:eastAsia="en-US"/>
        </w:rPr>
        <w:t xml:space="preserve"> приложения № 1 </w:t>
      </w:r>
      <w:r w:rsidR="00763AD4">
        <w:rPr>
          <w:rFonts w:ascii="Times New Roman" w:eastAsia="Calibri" w:hAnsi="Times New Roman"/>
          <w:sz w:val="28"/>
          <w:szCs w:val="28"/>
          <w:lang w:eastAsia="en-US"/>
        </w:rPr>
        <w:br/>
        <w:t>к настоящему постановлению</w:t>
      </w:r>
      <w:r w:rsidR="00763AD4" w:rsidRPr="00167D6B">
        <w:rPr>
          <w:rFonts w:ascii="Times New Roman" w:eastAsia="Calibri" w:hAnsi="Times New Roman"/>
          <w:sz w:val="28"/>
          <w:szCs w:val="28"/>
          <w:lang w:eastAsia="en-US"/>
        </w:rPr>
        <w:t xml:space="preserve"> (прил</w:t>
      </w:r>
      <w:r w:rsidR="00763AD4">
        <w:rPr>
          <w:rFonts w:ascii="Times New Roman" w:eastAsia="Calibri" w:hAnsi="Times New Roman"/>
          <w:sz w:val="28"/>
          <w:szCs w:val="28"/>
          <w:lang w:eastAsia="en-US"/>
        </w:rPr>
        <w:t>агается</w:t>
      </w:r>
      <w:r w:rsidR="00763AD4" w:rsidRPr="00167D6B">
        <w:rPr>
          <w:rFonts w:ascii="Times New Roman" w:eastAsia="Calibri" w:hAnsi="Times New Roman"/>
          <w:sz w:val="28"/>
          <w:szCs w:val="28"/>
          <w:lang w:eastAsia="en-US"/>
        </w:rPr>
        <w:t>).</w:t>
      </w:r>
    </w:p>
    <w:p w:rsidR="00763AD4" w:rsidRPr="00735227" w:rsidRDefault="00763AD4" w:rsidP="00763AD4">
      <w:pPr>
        <w:pStyle w:val="af4"/>
        <w:numPr>
          <w:ilvl w:val="1"/>
          <w:numId w:val="22"/>
        </w:numPr>
        <w:overflowPunct w:val="0"/>
        <w:autoSpaceDE w:val="0"/>
        <w:autoSpaceDN w:val="0"/>
        <w:adjustRightInd w:val="0"/>
        <w:spacing w:after="0" w:line="240" w:lineRule="auto"/>
        <w:ind w:left="0" w:firstLine="709"/>
        <w:jc w:val="both"/>
        <w:rPr>
          <w:rFonts w:ascii="Times New Roman" w:hAnsi="Times New Roman"/>
          <w:sz w:val="28"/>
          <w:szCs w:val="28"/>
        </w:rPr>
      </w:pPr>
      <w:r w:rsidRPr="00167D6B">
        <w:rPr>
          <w:rFonts w:ascii="Times New Roman" w:hAnsi="Times New Roman"/>
          <w:sz w:val="28"/>
          <w:szCs w:val="28"/>
        </w:rPr>
        <w:t xml:space="preserve"> Приложение № 2 к </w:t>
      </w:r>
      <w:r w:rsidRPr="00167D6B">
        <w:rPr>
          <w:rFonts w:ascii="Times New Roman" w:eastAsia="Calibri" w:hAnsi="Times New Roman"/>
          <w:sz w:val="28"/>
          <w:szCs w:val="28"/>
          <w:lang w:eastAsia="en-US"/>
        </w:rPr>
        <w:t>муниципальной программе</w:t>
      </w:r>
      <w:r w:rsidRPr="00735227">
        <w:rPr>
          <w:rFonts w:ascii="Times New Roman" w:eastAsia="Calibri" w:hAnsi="Times New Roman"/>
          <w:sz w:val="28"/>
          <w:szCs w:val="28"/>
          <w:lang w:eastAsia="en-US"/>
        </w:rPr>
        <w:t xml:space="preserve"> городского округа Краснотурьинск «Развитие культуры на территории городского округа Краснотурьинск до 2020 года» изложить в редакции </w:t>
      </w:r>
      <w:r>
        <w:rPr>
          <w:rFonts w:ascii="Times New Roman" w:eastAsia="Calibri" w:hAnsi="Times New Roman"/>
          <w:sz w:val="28"/>
          <w:szCs w:val="28"/>
          <w:lang w:eastAsia="en-US"/>
        </w:rPr>
        <w:t xml:space="preserve">приложения № 2 </w:t>
      </w:r>
      <w:r>
        <w:rPr>
          <w:rFonts w:ascii="Times New Roman" w:eastAsia="Calibri" w:hAnsi="Times New Roman"/>
          <w:sz w:val="28"/>
          <w:szCs w:val="28"/>
          <w:lang w:eastAsia="en-US"/>
        </w:rPr>
        <w:br/>
        <w:t xml:space="preserve">к настоящему постановлению </w:t>
      </w:r>
      <w:r w:rsidRPr="00735227">
        <w:rPr>
          <w:rFonts w:ascii="Times New Roman" w:eastAsia="Calibri" w:hAnsi="Times New Roman"/>
          <w:sz w:val="28"/>
          <w:szCs w:val="28"/>
          <w:lang w:eastAsia="en-US"/>
        </w:rPr>
        <w:t>(прил</w:t>
      </w:r>
      <w:r>
        <w:rPr>
          <w:rFonts w:ascii="Times New Roman" w:eastAsia="Calibri" w:hAnsi="Times New Roman"/>
          <w:sz w:val="28"/>
          <w:szCs w:val="28"/>
          <w:lang w:eastAsia="en-US"/>
        </w:rPr>
        <w:t>агается</w:t>
      </w:r>
      <w:r w:rsidRPr="00735227">
        <w:rPr>
          <w:rFonts w:ascii="Times New Roman" w:eastAsia="Calibri" w:hAnsi="Times New Roman"/>
          <w:sz w:val="28"/>
          <w:szCs w:val="28"/>
          <w:lang w:eastAsia="en-US"/>
        </w:rPr>
        <w:t>).</w:t>
      </w:r>
    </w:p>
    <w:p w:rsidR="00763AD4" w:rsidRDefault="00763AD4" w:rsidP="00763AD4">
      <w:pPr>
        <w:pStyle w:val="af4"/>
        <w:numPr>
          <w:ilvl w:val="0"/>
          <w:numId w:val="22"/>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735227">
        <w:rPr>
          <w:rFonts w:ascii="Times New Roman" w:hAnsi="Times New Roman"/>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763AD4" w:rsidRPr="00735227" w:rsidRDefault="00763AD4" w:rsidP="00763AD4">
      <w:pPr>
        <w:pStyle w:val="af4"/>
        <w:numPr>
          <w:ilvl w:val="0"/>
          <w:numId w:val="22"/>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735227">
        <w:rPr>
          <w:rFonts w:ascii="Times New Roman" w:hAnsi="Times New Roman"/>
          <w:sz w:val="28"/>
          <w:szCs w:val="28"/>
        </w:rPr>
        <w:t xml:space="preserve">Контроль исполнения настоящего постановления возложить </w:t>
      </w:r>
      <w:r w:rsidRPr="00735227">
        <w:rPr>
          <w:rFonts w:ascii="Times New Roman" w:hAnsi="Times New Roman"/>
          <w:sz w:val="28"/>
          <w:szCs w:val="28"/>
        </w:rPr>
        <w:br/>
        <w:t>на заместителя Главы Администрации городского округа</w:t>
      </w:r>
      <w:r>
        <w:rPr>
          <w:rFonts w:ascii="Times New Roman" w:hAnsi="Times New Roman"/>
          <w:sz w:val="28"/>
          <w:szCs w:val="28"/>
        </w:rPr>
        <w:t xml:space="preserve"> </w:t>
      </w:r>
      <w:r w:rsidRPr="00735227">
        <w:rPr>
          <w:rFonts w:ascii="Times New Roman" w:hAnsi="Times New Roman"/>
          <w:sz w:val="28"/>
          <w:szCs w:val="28"/>
        </w:rPr>
        <w:t>Краснотурьинск</w:t>
      </w:r>
      <w:r>
        <w:rPr>
          <w:rFonts w:ascii="Times New Roman" w:hAnsi="Times New Roman"/>
          <w:sz w:val="28"/>
          <w:szCs w:val="28"/>
        </w:rPr>
        <w:t xml:space="preserve"> </w:t>
      </w:r>
      <w:r>
        <w:rPr>
          <w:rFonts w:ascii="Times New Roman" w:hAnsi="Times New Roman"/>
          <w:sz w:val="28"/>
          <w:szCs w:val="28"/>
        </w:rPr>
        <w:br/>
      </w:r>
      <w:r w:rsidRPr="00735227">
        <w:rPr>
          <w:rFonts w:ascii="Times New Roman" w:hAnsi="Times New Roman"/>
          <w:sz w:val="28"/>
          <w:szCs w:val="28"/>
        </w:rPr>
        <w:t>Е.В. Стрелец.</w:t>
      </w:r>
    </w:p>
    <w:p w:rsidR="00BF045F" w:rsidRPr="005C2B11" w:rsidRDefault="00BF045F" w:rsidP="00BD70AA">
      <w:pPr>
        <w:rPr>
          <w:b/>
          <w:sz w:val="28"/>
          <w:szCs w:val="28"/>
        </w:rPr>
      </w:pPr>
    </w:p>
    <w:p w:rsidR="00A31E48" w:rsidRPr="005C2B11" w:rsidRDefault="00A31E48" w:rsidP="00BD70AA">
      <w:pPr>
        <w:rPr>
          <w:b/>
          <w:sz w:val="28"/>
          <w:szCs w:val="28"/>
        </w:rPr>
      </w:pPr>
    </w:p>
    <w:p w:rsidR="006B163F" w:rsidRPr="005C2B11" w:rsidRDefault="006B163F" w:rsidP="00BD70AA">
      <w:pPr>
        <w:rPr>
          <w:b/>
          <w:sz w:val="28"/>
          <w:szCs w:val="28"/>
        </w:rPr>
      </w:pPr>
      <w:proofErr w:type="gramStart"/>
      <w:r w:rsidRPr="005C2B11">
        <w:rPr>
          <w:b/>
          <w:sz w:val="28"/>
          <w:szCs w:val="28"/>
        </w:rPr>
        <w:t>Исполняющий</w:t>
      </w:r>
      <w:proofErr w:type="gramEnd"/>
      <w:r w:rsidRPr="005C2B11">
        <w:rPr>
          <w:b/>
          <w:sz w:val="28"/>
          <w:szCs w:val="28"/>
        </w:rPr>
        <w:t xml:space="preserve"> обязанности </w:t>
      </w:r>
    </w:p>
    <w:p w:rsidR="00763AD4" w:rsidRDefault="006B163F" w:rsidP="00BF045F">
      <w:pPr>
        <w:rPr>
          <w:b/>
          <w:sz w:val="28"/>
          <w:szCs w:val="28"/>
        </w:rPr>
        <w:sectPr w:rsidR="00763AD4" w:rsidSect="006B163F">
          <w:headerReference w:type="default" r:id="rId9"/>
          <w:footerReference w:type="first" r:id="rId10"/>
          <w:pgSz w:w="11909" w:h="16834"/>
          <w:pgMar w:top="1134" w:right="567" w:bottom="1134" w:left="1701" w:header="720" w:footer="720" w:gutter="0"/>
          <w:cols w:space="720"/>
          <w:titlePg/>
          <w:docGrid w:linePitch="272"/>
        </w:sectPr>
      </w:pPr>
      <w:r w:rsidRPr="005C2B11">
        <w:rPr>
          <w:b/>
          <w:sz w:val="28"/>
          <w:szCs w:val="28"/>
        </w:rPr>
        <w:t>Главы городского округа</w:t>
      </w:r>
      <w:r w:rsidR="0049732B" w:rsidRPr="005C2B11">
        <w:rPr>
          <w:b/>
          <w:sz w:val="28"/>
          <w:szCs w:val="28"/>
        </w:rPr>
        <w:t xml:space="preserve">                                                                </w:t>
      </w:r>
      <w:r w:rsidR="00BF045F" w:rsidRPr="005C2B11">
        <w:rPr>
          <w:b/>
          <w:sz w:val="28"/>
          <w:szCs w:val="28"/>
        </w:rPr>
        <w:t xml:space="preserve">М.А. </w:t>
      </w:r>
      <w:proofErr w:type="spellStart"/>
      <w:r w:rsidR="00BF045F" w:rsidRPr="005C2B11">
        <w:rPr>
          <w:b/>
          <w:sz w:val="28"/>
          <w:szCs w:val="28"/>
        </w:rPr>
        <w:t>Корсико</w:t>
      </w:r>
      <w:r w:rsidR="007B18E8" w:rsidRPr="005C2B11">
        <w:rPr>
          <w:b/>
          <w:sz w:val="28"/>
          <w:szCs w:val="28"/>
        </w:rPr>
        <w:t>в</w:t>
      </w:r>
      <w:proofErr w:type="spellEnd"/>
    </w:p>
    <w:p w:rsidR="00763AD4" w:rsidRDefault="00763AD4" w:rsidP="00763AD4">
      <w:pPr>
        <w:ind w:left="10065"/>
        <w:rPr>
          <w:b/>
          <w:bCs/>
          <w:sz w:val="28"/>
          <w:szCs w:val="24"/>
        </w:rPr>
      </w:pPr>
      <w:r>
        <w:rPr>
          <w:b/>
          <w:bCs/>
          <w:sz w:val="28"/>
          <w:szCs w:val="24"/>
        </w:rPr>
        <w:lastRenderedPageBreak/>
        <w:t>Приложение № 1</w:t>
      </w:r>
    </w:p>
    <w:p w:rsidR="00763AD4" w:rsidRDefault="00763AD4" w:rsidP="00763AD4">
      <w:pPr>
        <w:ind w:left="10065"/>
        <w:rPr>
          <w:bCs/>
          <w:sz w:val="24"/>
          <w:szCs w:val="24"/>
        </w:rPr>
      </w:pPr>
      <w:r w:rsidRPr="00054204">
        <w:rPr>
          <w:bCs/>
          <w:sz w:val="24"/>
          <w:szCs w:val="24"/>
        </w:rPr>
        <w:t>к постановлению</w:t>
      </w:r>
      <w:r>
        <w:rPr>
          <w:bCs/>
          <w:sz w:val="24"/>
          <w:szCs w:val="24"/>
        </w:rPr>
        <w:t xml:space="preserve"> Администрации городского округа Краснотурьинск </w:t>
      </w:r>
    </w:p>
    <w:p w:rsidR="00763AD4" w:rsidRDefault="00763AD4" w:rsidP="00763AD4">
      <w:pPr>
        <w:ind w:left="10065"/>
        <w:rPr>
          <w:bCs/>
          <w:sz w:val="24"/>
          <w:szCs w:val="24"/>
        </w:rPr>
      </w:pPr>
      <w:r>
        <w:rPr>
          <w:bCs/>
          <w:sz w:val="24"/>
          <w:szCs w:val="24"/>
        </w:rPr>
        <w:t xml:space="preserve">от </w:t>
      </w:r>
      <w:r>
        <w:rPr>
          <w:bCs/>
          <w:sz w:val="24"/>
          <w:szCs w:val="24"/>
          <w:u w:val="single"/>
        </w:rPr>
        <w:t>16.01.2019</w:t>
      </w:r>
      <w:r>
        <w:rPr>
          <w:bCs/>
          <w:sz w:val="24"/>
          <w:szCs w:val="24"/>
        </w:rPr>
        <w:t xml:space="preserve"> № 16</w:t>
      </w:r>
    </w:p>
    <w:p w:rsidR="00763AD4" w:rsidRPr="00054204" w:rsidRDefault="00763AD4" w:rsidP="00763AD4">
      <w:pPr>
        <w:ind w:left="10065"/>
        <w:rPr>
          <w:bCs/>
          <w:sz w:val="24"/>
          <w:szCs w:val="24"/>
        </w:rPr>
      </w:pPr>
      <w:r>
        <w:rPr>
          <w:bCs/>
          <w:sz w:val="24"/>
          <w:szCs w:val="24"/>
        </w:rPr>
        <w:t xml:space="preserve">«О внесении изменений в муниципальную программу городского округа Краснотурьинск «Развитие культуры </w:t>
      </w:r>
      <w:r>
        <w:rPr>
          <w:bCs/>
          <w:sz w:val="24"/>
          <w:szCs w:val="24"/>
        </w:rPr>
        <w:br/>
        <w:t>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763AD4" w:rsidRDefault="00763AD4" w:rsidP="00763AD4">
      <w:pPr>
        <w:ind w:left="10065"/>
        <w:rPr>
          <w:b/>
          <w:bCs/>
          <w:sz w:val="28"/>
          <w:szCs w:val="24"/>
        </w:rPr>
      </w:pPr>
    </w:p>
    <w:p w:rsidR="00763AD4" w:rsidRPr="00763AD4" w:rsidRDefault="00763AD4" w:rsidP="00763AD4">
      <w:pPr>
        <w:ind w:left="10065"/>
        <w:rPr>
          <w:b/>
          <w:bCs/>
          <w:sz w:val="24"/>
          <w:szCs w:val="24"/>
        </w:rPr>
      </w:pPr>
      <w:r w:rsidRPr="00763AD4">
        <w:rPr>
          <w:b/>
          <w:bCs/>
          <w:sz w:val="28"/>
          <w:szCs w:val="24"/>
        </w:rPr>
        <w:t xml:space="preserve">Приложение № 1 </w:t>
      </w:r>
    </w:p>
    <w:p w:rsidR="00763AD4" w:rsidRPr="00F8557F" w:rsidRDefault="00763AD4" w:rsidP="00763AD4">
      <w:pPr>
        <w:ind w:left="10065"/>
        <w:rPr>
          <w:bCs/>
          <w:sz w:val="24"/>
          <w:szCs w:val="24"/>
        </w:rPr>
      </w:pPr>
      <w:r w:rsidRPr="00F8557F">
        <w:rPr>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w:t>
      </w:r>
      <w:r>
        <w:rPr>
          <w:bCs/>
          <w:sz w:val="24"/>
          <w:szCs w:val="24"/>
        </w:rPr>
        <w:t>4</w:t>
      </w:r>
      <w:r w:rsidRPr="00F8557F">
        <w:rPr>
          <w:bCs/>
          <w:sz w:val="24"/>
          <w:szCs w:val="24"/>
        </w:rPr>
        <w:t xml:space="preserve"> года»</w:t>
      </w:r>
    </w:p>
    <w:p w:rsidR="00763AD4" w:rsidRDefault="00763AD4" w:rsidP="00763AD4">
      <w:pPr>
        <w:rPr>
          <w:bCs/>
          <w:sz w:val="28"/>
          <w:szCs w:val="28"/>
        </w:rPr>
      </w:pPr>
    </w:p>
    <w:p w:rsidR="00763AD4" w:rsidRDefault="00763AD4" w:rsidP="00763AD4">
      <w:pPr>
        <w:jc w:val="center"/>
        <w:rPr>
          <w:b/>
          <w:bCs/>
          <w:sz w:val="28"/>
          <w:szCs w:val="28"/>
        </w:rPr>
      </w:pPr>
      <w:bookmarkStart w:id="3" w:name="_Hlk516731464"/>
      <w:r>
        <w:rPr>
          <w:b/>
          <w:bCs/>
          <w:sz w:val="28"/>
          <w:szCs w:val="28"/>
        </w:rPr>
        <w:t xml:space="preserve">Цели, задачи и целевые показатели </w:t>
      </w:r>
    </w:p>
    <w:p w:rsidR="00763AD4" w:rsidRPr="00E32646" w:rsidRDefault="00763AD4" w:rsidP="00763AD4">
      <w:pPr>
        <w:jc w:val="center"/>
        <w:rPr>
          <w:b/>
          <w:bCs/>
          <w:sz w:val="28"/>
          <w:szCs w:val="28"/>
        </w:rPr>
      </w:pPr>
      <w:r>
        <w:rPr>
          <w:b/>
          <w:bCs/>
          <w:sz w:val="28"/>
          <w:szCs w:val="28"/>
        </w:rPr>
        <w:t xml:space="preserve">реализации </w:t>
      </w:r>
      <w:r w:rsidRPr="00E32646">
        <w:rPr>
          <w:b/>
          <w:bCs/>
          <w:sz w:val="28"/>
          <w:szCs w:val="28"/>
        </w:rPr>
        <w:t>муниципальной программы городского округа Краснотурьинск «Развитие культуры на территории городского округа Краснотурьинск до 202</w:t>
      </w:r>
      <w:r>
        <w:rPr>
          <w:b/>
          <w:bCs/>
          <w:sz w:val="28"/>
          <w:szCs w:val="28"/>
        </w:rPr>
        <w:t>4</w:t>
      </w:r>
      <w:r w:rsidRPr="00E32646">
        <w:rPr>
          <w:b/>
          <w:bCs/>
          <w:sz w:val="28"/>
          <w:szCs w:val="28"/>
        </w:rPr>
        <w:t xml:space="preserve"> года»</w:t>
      </w:r>
    </w:p>
    <w:bookmarkEnd w:id="3"/>
    <w:p w:rsidR="00763AD4" w:rsidRDefault="00763AD4" w:rsidP="00763AD4">
      <w:pPr>
        <w:ind w:left="10773"/>
        <w:rPr>
          <w:bCs/>
          <w:sz w:val="24"/>
        </w:rPr>
      </w:pPr>
    </w:p>
    <w:p w:rsidR="00FC767D" w:rsidRPr="00F52F1F" w:rsidRDefault="00FC767D" w:rsidP="00763AD4">
      <w:pPr>
        <w:ind w:left="10773"/>
        <w:rPr>
          <w:bCs/>
          <w:sz w:val="24"/>
        </w:rPr>
      </w:pPr>
    </w:p>
    <w:tbl>
      <w:tblPr>
        <w:tblW w:w="5418"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2"/>
        <w:gridCol w:w="1138"/>
        <w:gridCol w:w="1925"/>
        <w:gridCol w:w="96"/>
        <w:gridCol w:w="1326"/>
        <w:gridCol w:w="849"/>
        <w:gridCol w:w="801"/>
        <w:gridCol w:w="852"/>
        <w:gridCol w:w="804"/>
        <w:gridCol w:w="51"/>
        <w:gridCol w:w="852"/>
        <w:gridCol w:w="80"/>
        <w:gridCol w:w="734"/>
        <w:gridCol w:w="80"/>
        <w:gridCol w:w="762"/>
        <w:gridCol w:w="80"/>
        <w:gridCol w:w="855"/>
        <w:gridCol w:w="80"/>
        <w:gridCol w:w="980"/>
        <w:gridCol w:w="3111"/>
      </w:tblGrid>
      <w:tr w:rsidR="00763AD4" w:rsidRPr="00AD4001" w:rsidTr="00965BEA">
        <w:trPr>
          <w:trHeight w:val="20"/>
        </w:trPr>
        <w:tc>
          <w:tcPr>
            <w:tcW w:w="175" w:type="pct"/>
            <w:vMerge w:val="restart"/>
          </w:tcPr>
          <w:p w:rsidR="00763AD4" w:rsidRPr="00AD4001" w:rsidRDefault="00763AD4" w:rsidP="00965BEA">
            <w:pPr>
              <w:ind w:right="-108"/>
              <w:jc w:val="center"/>
              <w:rPr>
                <w:rFonts w:eastAsia="Calibri"/>
                <w:sz w:val="22"/>
                <w:szCs w:val="22"/>
              </w:rPr>
            </w:pPr>
            <w:r w:rsidRPr="00AD4001">
              <w:rPr>
                <w:rFonts w:eastAsia="Calibri"/>
                <w:sz w:val="22"/>
                <w:szCs w:val="22"/>
              </w:rPr>
              <w:t xml:space="preserve">№ </w:t>
            </w:r>
          </w:p>
        </w:tc>
        <w:tc>
          <w:tcPr>
            <w:tcW w:w="355" w:type="pct"/>
            <w:vMerge w:val="restart"/>
          </w:tcPr>
          <w:p w:rsidR="00763AD4" w:rsidRPr="00AD4001" w:rsidRDefault="00763AD4" w:rsidP="00965BEA">
            <w:pPr>
              <w:jc w:val="center"/>
              <w:rPr>
                <w:rFonts w:eastAsia="Calibri"/>
                <w:sz w:val="22"/>
                <w:szCs w:val="22"/>
              </w:rPr>
            </w:pPr>
          </w:p>
        </w:tc>
        <w:tc>
          <w:tcPr>
            <w:tcW w:w="601" w:type="pct"/>
            <w:vMerge w:val="restart"/>
          </w:tcPr>
          <w:p w:rsidR="00763AD4" w:rsidRPr="00AD4001" w:rsidRDefault="00763AD4" w:rsidP="00965BEA">
            <w:pPr>
              <w:jc w:val="center"/>
              <w:rPr>
                <w:rFonts w:eastAsia="Calibri"/>
                <w:sz w:val="22"/>
                <w:szCs w:val="22"/>
              </w:rPr>
            </w:pPr>
            <w:r w:rsidRPr="00AD4001">
              <w:rPr>
                <w:rFonts w:eastAsia="Calibri"/>
                <w:sz w:val="22"/>
                <w:szCs w:val="22"/>
              </w:rPr>
              <w:t>Наименование цели, задач и целевых показателей</w:t>
            </w:r>
          </w:p>
        </w:tc>
        <w:tc>
          <w:tcPr>
            <w:tcW w:w="444" w:type="pct"/>
            <w:gridSpan w:val="2"/>
            <w:vMerge w:val="restart"/>
          </w:tcPr>
          <w:p w:rsidR="00763AD4" w:rsidRPr="00AD4001" w:rsidRDefault="00763AD4" w:rsidP="00965BEA">
            <w:pPr>
              <w:ind w:left="-67" w:right="-98" w:firstLine="67"/>
              <w:jc w:val="center"/>
              <w:rPr>
                <w:rFonts w:eastAsia="Calibri"/>
                <w:sz w:val="22"/>
                <w:szCs w:val="22"/>
              </w:rPr>
            </w:pPr>
            <w:r w:rsidRPr="00AD4001">
              <w:rPr>
                <w:rFonts w:eastAsia="Calibri"/>
                <w:sz w:val="22"/>
                <w:szCs w:val="22"/>
              </w:rPr>
              <w:t>Единица измерения</w:t>
            </w:r>
          </w:p>
        </w:tc>
        <w:tc>
          <w:tcPr>
            <w:tcW w:w="2453" w:type="pct"/>
            <w:gridSpan w:val="14"/>
          </w:tcPr>
          <w:p w:rsidR="00763AD4" w:rsidRPr="00AD4001" w:rsidRDefault="00763AD4" w:rsidP="00965BEA">
            <w:pPr>
              <w:jc w:val="center"/>
              <w:rPr>
                <w:rFonts w:eastAsia="Calibri"/>
                <w:sz w:val="22"/>
                <w:szCs w:val="22"/>
              </w:rPr>
            </w:pPr>
            <w:r w:rsidRPr="00AD4001">
              <w:rPr>
                <w:rFonts w:eastAsia="Calibri"/>
                <w:sz w:val="22"/>
                <w:szCs w:val="22"/>
              </w:rPr>
              <w:t>Значение целевого показателя реализации муниципальной программы</w:t>
            </w:r>
          </w:p>
        </w:tc>
        <w:tc>
          <w:tcPr>
            <w:tcW w:w="971" w:type="pct"/>
          </w:tcPr>
          <w:p w:rsidR="00763AD4" w:rsidRPr="00AD4001" w:rsidRDefault="00763AD4" w:rsidP="00965BEA">
            <w:pPr>
              <w:jc w:val="center"/>
              <w:rPr>
                <w:rFonts w:eastAsia="Calibri"/>
                <w:sz w:val="22"/>
                <w:szCs w:val="22"/>
              </w:rPr>
            </w:pPr>
            <w:r w:rsidRPr="00AD4001">
              <w:rPr>
                <w:rFonts w:eastAsia="Calibri"/>
                <w:sz w:val="22"/>
                <w:szCs w:val="22"/>
              </w:rPr>
              <w:t>Источник значений показателей</w:t>
            </w:r>
          </w:p>
        </w:tc>
      </w:tr>
      <w:tr w:rsidR="00763AD4" w:rsidRPr="00AD4001" w:rsidTr="00965BEA">
        <w:trPr>
          <w:trHeight w:val="20"/>
        </w:trPr>
        <w:tc>
          <w:tcPr>
            <w:tcW w:w="175" w:type="pct"/>
            <w:vMerge/>
          </w:tcPr>
          <w:p w:rsidR="00763AD4" w:rsidRPr="00AD4001" w:rsidRDefault="00763AD4" w:rsidP="00965BEA">
            <w:pPr>
              <w:jc w:val="center"/>
              <w:rPr>
                <w:rFonts w:eastAsia="Calibri"/>
                <w:sz w:val="22"/>
                <w:szCs w:val="22"/>
              </w:rPr>
            </w:pPr>
          </w:p>
        </w:tc>
        <w:tc>
          <w:tcPr>
            <w:tcW w:w="355" w:type="pct"/>
            <w:vMerge/>
          </w:tcPr>
          <w:p w:rsidR="00763AD4" w:rsidRPr="00AD4001" w:rsidRDefault="00763AD4" w:rsidP="00965BEA">
            <w:pPr>
              <w:jc w:val="center"/>
              <w:rPr>
                <w:rFonts w:eastAsia="Calibri"/>
                <w:sz w:val="22"/>
                <w:szCs w:val="22"/>
              </w:rPr>
            </w:pPr>
          </w:p>
        </w:tc>
        <w:tc>
          <w:tcPr>
            <w:tcW w:w="601" w:type="pct"/>
            <w:vMerge/>
            <w:vAlign w:val="center"/>
          </w:tcPr>
          <w:p w:rsidR="00763AD4" w:rsidRPr="00AD4001" w:rsidRDefault="00763AD4" w:rsidP="00965BEA">
            <w:pPr>
              <w:jc w:val="center"/>
              <w:rPr>
                <w:rFonts w:eastAsia="Calibri"/>
                <w:sz w:val="22"/>
                <w:szCs w:val="22"/>
              </w:rPr>
            </w:pPr>
          </w:p>
        </w:tc>
        <w:tc>
          <w:tcPr>
            <w:tcW w:w="444" w:type="pct"/>
            <w:gridSpan w:val="2"/>
            <w:vMerge/>
            <w:vAlign w:val="center"/>
          </w:tcPr>
          <w:p w:rsidR="00763AD4" w:rsidRPr="00AD4001" w:rsidRDefault="00763AD4" w:rsidP="00965BEA">
            <w:pPr>
              <w:jc w:val="center"/>
              <w:rPr>
                <w:rFonts w:eastAsia="Calibri"/>
                <w:sz w:val="22"/>
                <w:szCs w:val="22"/>
              </w:rPr>
            </w:pPr>
          </w:p>
        </w:tc>
        <w:tc>
          <w:tcPr>
            <w:tcW w:w="265" w:type="pct"/>
          </w:tcPr>
          <w:p w:rsidR="00763AD4" w:rsidRPr="00AD4001" w:rsidRDefault="00763AD4" w:rsidP="00965BEA">
            <w:pPr>
              <w:jc w:val="center"/>
              <w:rPr>
                <w:rFonts w:eastAsia="Calibri"/>
                <w:sz w:val="22"/>
                <w:szCs w:val="22"/>
              </w:rPr>
            </w:pPr>
            <w:r w:rsidRPr="00AD4001">
              <w:rPr>
                <w:rFonts w:eastAsia="Calibri"/>
                <w:sz w:val="22"/>
                <w:szCs w:val="22"/>
              </w:rPr>
              <w:t>2016 год</w:t>
            </w:r>
          </w:p>
        </w:tc>
        <w:tc>
          <w:tcPr>
            <w:tcW w:w="250" w:type="pct"/>
          </w:tcPr>
          <w:p w:rsidR="00763AD4" w:rsidRPr="00AD4001" w:rsidRDefault="00763AD4" w:rsidP="00965BEA">
            <w:pPr>
              <w:jc w:val="center"/>
              <w:rPr>
                <w:rFonts w:eastAsia="Calibri"/>
                <w:sz w:val="22"/>
                <w:szCs w:val="22"/>
              </w:rPr>
            </w:pPr>
            <w:r w:rsidRPr="00AD4001">
              <w:rPr>
                <w:rFonts w:eastAsia="Calibri"/>
                <w:sz w:val="22"/>
                <w:szCs w:val="22"/>
              </w:rPr>
              <w:t>2017 год</w:t>
            </w:r>
          </w:p>
        </w:tc>
        <w:tc>
          <w:tcPr>
            <w:tcW w:w="266" w:type="pct"/>
          </w:tcPr>
          <w:p w:rsidR="00763AD4" w:rsidRPr="00AD4001" w:rsidRDefault="00763AD4" w:rsidP="00965BEA">
            <w:pPr>
              <w:jc w:val="center"/>
              <w:rPr>
                <w:rFonts w:eastAsia="Calibri"/>
                <w:sz w:val="22"/>
                <w:szCs w:val="22"/>
              </w:rPr>
            </w:pPr>
            <w:r w:rsidRPr="00AD4001">
              <w:rPr>
                <w:rFonts w:eastAsia="Calibri"/>
                <w:sz w:val="22"/>
                <w:szCs w:val="22"/>
              </w:rPr>
              <w:t>2018</w:t>
            </w:r>
          </w:p>
          <w:p w:rsidR="00763AD4" w:rsidRPr="00AD4001" w:rsidRDefault="00763AD4" w:rsidP="00965BEA">
            <w:pPr>
              <w:jc w:val="center"/>
              <w:rPr>
                <w:rFonts w:eastAsia="Calibri"/>
                <w:sz w:val="22"/>
                <w:szCs w:val="22"/>
              </w:rPr>
            </w:pPr>
            <w:r w:rsidRPr="00AD4001">
              <w:rPr>
                <w:rFonts w:eastAsia="Calibri"/>
                <w:sz w:val="22"/>
                <w:szCs w:val="22"/>
              </w:rPr>
              <w:t xml:space="preserve"> год</w:t>
            </w:r>
          </w:p>
        </w:tc>
        <w:tc>
          <w:tcPr>
            <w:tcW w:w="251" w:type="pct"/>
            <w:shd w:val="clear" w:color="auto" w:fill="auto"/>
          </w:tcPr>
          <w:p w:rsidR="00763AD4" w:rsidRPr="00AD4001" w:rsidRDefault="00763AD4" w:rsidP="00965BEA">
            <w:pPr>
              <w:jc w:val="center"/>
              <w:rPr>
                <w:rFonts w:eastAsia="Calibri"/>
                <w:sz w:val="22"/>
                <w:szCs w:val="22"/>
              </w:rPr>
            </w:pPr>
            <w:r w:rsidRPr="00AD4001">
              <w:rPr>
                <w:rFonts w:eastAsia="Calibri"/>
                <w:sz w:val="22"/>
                <w:szCs w:val="22"/>
              </w:rPr>
              <w:t>2019 год</w:t>
            </w:r>
          </w:p>
        </w:tc>
        <w:tc>
          <w:tcPr>
            <w:tcW w:w="282" w:type="pct"/>
            <w:gridSpan w:val="2"/>
            <w:shd w:val="clear" w:color="auto" w:fill="auto"/>
          </w:tcPr>
          <w:p w:rsidR="00763AD4" w:rsidRPr="00AD4001" w:rsidRDefault="00763AD4" w:rsidP="00965BEA">
            <w:pPr>
              <w:jc w:val="center"/>
              <w:rPr>
                <w:rFonts w:eastAsia="Calibri"/>
                <w:sz w:val="22"/>
                <w:szCs w:val="22"/>
              </w:rPr>
            </w:pPr>
            <w:r w:rsidRPr="00AD4001">
              <w:rPr>
                <w:rFonts w:eastAsia="Calibri"/>
                <w:sz w:val="22"/>
                <w:szCs w:val="22"/>
              </w:rPr>
              <w:t>2020 год</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2021 год</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2022 год</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2023 год</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2024 год</w:t>
            </w:r>
          </w:p>
        </w:tc>
        <w:tc>
          <w:tcPr>
            <w:tcW w:w="971" w:type="pct"/>
          </w:tcPr>
          <w:p w:rsidR="00763AD4" w:rsidRPr="00AD4001" w:rsidRDefault="00763AD4" w:rsidP="00965BEA">
            <w:pPr>
              <w:jc w:val="center"/>
              <w:rPr>
                <w:rFonts w:eastAsia="Calibri"/>
                <w:sz w:val="22"/>
                <w:szCs w:val="22"/>
              </w:rPr>
            </w:pPr>
          </w:p>
        </w:tc>
      </w:tr>
      <w:tr w:rsidR="00763AD4" w:rsidRPr="00AD4001" w:rsidTr="00965BEA">
        <w:trPr>
          <w:trHeight w:val="20"/>
        </w:trPr>
        <w:tc>
          <w:tcPr>
            <w:tcW w:w="175" w:type="pct"/>
          </w:tcPr>
          <w:p w:rsidR="00763AD4" w:rsidRPr="00AD4001" w:rsidRDefault="00763AD4" w:rsidP="00965BEA">
            <w:pPr>
              <w:jc w:val="center"/>
              <w:rPr>
                <w:rFonts w:eastAsia="Calibri"/>
                <w:sz w:val="22"/>
                <w:szCs w:val="22"/>
              </w:rPr>
            </w:pPr>
            <w:r w:rsidRPr="00AD4001">
              <w:rPr>
                <w:rFonts w:eastAsia="Calibri"/>
                <w:sz w:val="22"/>
                <w:szCs w:val="22"/>
              </w:rPr>
              <w:t>1</w:t>
            </w:r>
          </w:p>
        </w:tc>
        <w:tc>
          <w:tcPr>
            <w:tcW w:w="355" w:type="pct"/>
          </w:tcPr>
          <w:p w:rsidR="00763AD4" w:rsidRPr="00AD4001" w:rsidRDefault="00763AD4" w:rsidP="00965BEA">
            <w:pPr>
              <w:jc w:val="center"/>
              <w:rPr>
                <w:rFonts w:eastAsia="Calibri"/>
                <w:sz w:val="22"/>
                <w:szCs w:val="22"/>
              </w:rPr>
            </w:pPr>
            <w:r w:rsidRPr="00AD4001">
              <w:rPr>
                <w:rFonts w:eastAsia="Calibri"/>
                <w:sz w:val="22"/>
                <w:szCs w:val="22"/>
              </w:rPr>
              <w:t>2</w:t>
            </w:r>
          </w:p>
        </w:tc>
        <w:tc>
          <w:tcPr>
            <w:tcW w:w="601" w:type="pct"/>
          </w:tcPr>
          <w:p w:rsidR="00763AD4" w:rsidRPr="00AD4001" w:rsidRDefault="00763AD4" w:rsidP="00965BEA">
            <w:pPr>
              <w:jc w:val="center"/>
              <w:rPr>
                <w:rFonts w:eastAsia="Calibri"/>
                <w:sz w:val="22"/>
                <w:szCs w:val="22"/>
              </w:rPr>
            </w:pPr>
            <w:r w:rsidRPr="00AD4001">
              <w:rPr>
                <w:rFonts w:eastAsia="Calibri"/>
                <w:sz w:val="22"/>
                <w:szCs w:val="22"/>
              </w:rPr>
              <w:t>3</w:t>
            </w:r>
          </w:p>
        </w:tc>
        <w:tc>
          <w:tcPr>
            <w:tcW w:w="444" w:type="pct"/>
            <w:gridSpan w:val="2"/>
          </w:tcPr>
          <w:p w:rsidR="00763AD4" w:rsidRPr="00AD4001" w:rsidRDefault="00763AD4" w:rsidP="00965BEA">
            <w:pPr>
              <w:jc w:val="center"/>
              <w:rPr>
                <w:rFonts w:eastAsia="Calibri"/>
                <w:sz w:val="22"/>
                <w:szCs w:val="22"/>
              </w:rPr>
            </w:pPr>
            <w:r w:rsidRPr="00AD4001">
              <w:rPr>
                <w:rFonts w:eastAsia="Calibri"/>
                <w:sz w:val="22"/>
                <w:szCs w:val="22"/>
              </w:rPr>
              <w:t>4</w:t>
            </w:r>
          </w:p>
        </w:tc>
        <w:tc>
          <w:tcPr>
            <w:tcW w:w="265" w:type="pct"/>
          </w:tcPr>
          <w:p w:rsidR="00763AD4" w:rsidRPr="00AD4001" w:rsidRDefault="00763AD4" w:rsidP="00965BEA">
            <w:pPr>
              <w:jc w:val="center"/>
              <w:rPr>
                <w:rFonts w:eastAsia="Calibri"/>
                <w:sz w:val="22"/>
                <w:szCs w:val="22"/>
              </w:rPr>
            </w:pPr>
            <w:r w:rsidRPr="00AD4001">
              <w:rPr>
                <w:rFonts w:eastAsia="Calibri"/>
                <w:sz w:val="22"/>
                <w:szCs w:val="22"/>
              </w:rPr>
              <w:t>5</w:t>
            </w:r>
          </w:p>
        </w:tc>
        <w:tc>
          <w:tcPr>
            <w:tcW w:w="250" w:type="pct"/>
          </w:tcPr>
          <w:p w:rsidR="00763AD4" w:rsidRPr="00AD4001" w:rsidRDefault="00763AD4" w:rsidP="00965BEA">
            <w:pPr>
              <w:jc w:val="center"/>
              <w:rPr>
                <w:rFonts w:eastAsia="Calibri"/>
                <w:sz w:val="22"/>
                <w:szCs w:val="22"/>
              </w:rPr>
            </w:pPr>
            <w:r w:rsidRPr="00AD4001">
              <w:rPr>
                <w:rFonts w:eastAsia="Calibri"/>
                <w:sz w:val="22"/>
                <w:szCs w:val="22"/>
              </w:rPr>
              <w:t>6</w:t>
            </w:r>
          </w:p>
        </w:tc>
        <w:tc>
          <w:tcPr>
            <w:tcW w:w="266" w:type="pct"/>
          </w:tcPr>
          <w:p w:rsidR="00763AD4" w:rsidRPr="00AD4001" w:rsidRDefault="00763AD4" w:rsidP="00965BEA">
            <w:pPr>
              <w:jc w:val="center"/>
              <w:rPr>
                <w:rFonts w:eastAsia="Calibri"/>
                <w:sz w:val="22"/>
                <w:szCs w:val="22"/>
              </w:rPr>
            </w:pPr>
            <w:r w:rsidRPr="00AD4001">
              <w:rPr>
                <w:rFonts w:eastAsia="Calibri"/>
                <w:sz w:val="22"/>
                <w:szCs w:val="22"/>
              </w:rPr>
              <w:t>7</w:t>
            </w:r>
          </w:p>
        </w:tc>
        <w:tc>
          <w:tcPr>
            <w:tcW w:w="251" w:type="pct"/>
            <w:shd w:val="clear" w:color="auto" w:fill="auto"/>
          </w:tcPr>
          <w:p w:rsidR="00763AD4" w:rsidRPr="00AD4001" w:rsidRDefault="00763AD4" w:rsidP="00965BEA">
            <w:pPr>
              <w:jc w:val="center"/>
              <w:rPr>
                <w:rFonts w:eastAsia="Calibri"/>
                <w:sz w:val="22"/>
                <w:szCs w:val="22"/>
              </w:rPr>
            </w:pPr>
            <w:r w:rsidRPr="00AD4001">
              <w:rPr>
                <w:rFonts w:eastAsia="Calibri"/>
                <w:sz w:val="22"/>
                <w:szCs w:val="22"/>
              </w:rPr>
              <w:t>8</w:t>
            </w:r>
          </w:p>
        </w:tc>
        <w:tc>
          <w:tcPr>
            <w:tcW w:w="282" w:type="pct"/>
            <w:gridSpan w:val="2"/>
            <w:shd w:val="clear" w:color="auto" w:fill="auto"/>
          </w:tcPr>
          <w:p w:rsidR="00763AD4" w:rsidRPr="00AD4001" w:rsidRDefault="00763AD4" w:rsidP="00965BEA">
            <w:pPr>
              <w:jc w:val="center"/>
              <w:rPr>
                <w:rFonts w:eastAsia="Calibri"/>
                <w:sz w:val="22"/>
                <w:szCs w:val="22"/>
              </w:rPr>
            </w:pPr>
            <w:r w:rsidRPr="00AD4001">
              <w:rPr>
                <w:rFonts w:eastAsia="Calibri"/>
                <w:sz w:val="22"/>
                <w:szCs w:val="22"/>
              </w:rPr>
              <w:t>9</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11</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12</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13</w:t>
            </w:r>
          </w:p>
        </w:tc>
        <w:tc>
          <w:tcPr>
            <w:tcW w:w="971" w:type="pct"/>
          </w:tcPr>
          <w:p w:rsidR="00763AD4" w:rsidRPr="00AD4001" w:rsidRDefault="00763AD4" w:rsidP="00965BEA">
            <w:pPr>
              <w:jc w:val="center"/>
              <w:rPr>
                <w:rFonts w:eastAsia="Calibri"/>
                <w:sz w:val="22"/>
                <w:szCs w:val="22"/>
              </w:rPr>
            </w:pPr>
            <w:r w:rsidRPr="00AD4001">
              <w:rPr>
                <w:rFonts w:eastAsia="Calibri"/>
                <w:sz w:val="22"/>
                <w:szCs w:val="22"/>
              </w:rPr>
              <w:t>14</w:t>
            </w:r>
          </w:p>
        </w:tc>
      </w:tr>
      <w:tr w:rsidR="00763AD4" w:rsidRPr="00AD4001" w:rsidTr="00965BEA">
        <w:trPr>
          <w:trHeight w:val="20"/>
        </w:trPr>
        <w:tc>
          <w:tcPr>
            <w:tcW w:w="175" w:type="pct"/>
          </w:tcPr>
          <w:p w:rsidR="00763AD4" w:rsidRPr="00AD4001" w:rsidRDefault="00763AD4" w:rsidP="00965BEA">
            <w:pPr>
              <w:jc w:val="center"/>
              <w:rPr>
                <w:rFonts w:eastAsia="Calibri"/>
                <w:sz w:val="22"/>
                <w:szCs w:val="22"/>
              </w:rPr>
            </w:pPr>
            <w:r w:rsidRPr="00AD4001">
              <w:rPr>
                <w:rFonts w:eastAsia="Calibri"/>
                <w:sz w:val="22"/>
                <w:szCs w:val="22"/>
              </w:rPr>
              <w:t>1</w:t>
            </w:r>
          </w:p>
        </w:tc>
        <w:tc>
          <w:tcPr>
            <w:tcW w:w="355" w:type="pct"/>
          </w:tcPr>
          <w:p w:rsidR="00763AD4" w:rsidRPr="00AD4001" w:rsidRDefault="00763AD4" w:rsidP="00965BEA">
            <w:pPr>
              <w:rPr>
                <w:rFonts w:eastAsia="Calibri"/>
                <w:sz w:val="22"/>
                <w:szCs w:val="22"/>
              </w:rPr>
            </w:pPr>
            <w:r w:rsidRPr="00AD4001">
              <w:rPr>
                <w:rFonts w:eastAsia="Calibri"/>
                <w:sz w:val="22"/>
                <w:szCs w:val="22"/>
              </w:rPr>
              <w:t>1.</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Подпрограмма 1 «Развитие культуры и искусства»</w:t>
            </w:r>
          </w:p>
        </w:tc>
      </w:tr>
      <w:tr w:rsidR="00763AD4" w:rsidRPr="00AD4001" w:rsidTr="00965BEA">
        <w:trPr>
          <w:trHeight w:val="20"/>
        </w:trPr>
        <w:tc>
          <w:tcPr>
            <w:tcW w:w="175" w:type="pct"/>
          </w:tcPr>
          <w:p w:rsidR="00763AD4" w:rsidRPr="00AD4001" w:rsidRDefault="00763AD4" w:rsidP="00965BEA">
            <w:pPr>
              <w:jc w:val="center"/>
              <w:rPr>
                <w:rFonts w:eastAsia="Calibri"/>
                <w:sz w:val="22"/>
                <w:szCs w:val="22"/>
              </w:rPr>
            </w:pPr>
            <w:r w:rsidRPr="00AD4001">
              <w:rPr>
                <w:rFonts w:eastAsia="Calibri"/>
                <w:sz w:val="22"/>
                <w:szCs w:val="22"/>
              </w:rPr>
              <w:t>2</w:t>
            </w:r>
          </w:p>
        </w:tc>
        <w:tc>
          <w:tcPr>
            <w:tcW w:w="355" w:type="pct"/>
          </w:tcPr>
          <w:p w:rsidR="00763AD4" w:rsidRPr="00AD4001" w:rsidRDefault="00763AD4" w:rsidP="00965BEA">
            <w:pPr>
              <w:rPr>
                <w:rFonts w:eastAsia="Calibri"/>
                <w:sz w:val="22"/>
                <w:szCs w:val="22"/>
              </w:rPr>
            </w:pPr>
            <w:r w:rsidRPr="00AD4001">
              <w:rPr>
                <w:rFonts w:eastAsia="Calibri"/>
                <w:sz w:val="22"/>
                <w:szCs w:val="22"/>
              </w:rPr>
              <w:t>1.1.</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Цель 1. Духовно - нравственное развитие и реализация человеческого потенциала в условиях перехода к инновационному типу развития общества</w:t>
            </w:r>
            <w:r>
              <w:rPr>
                <w:rFonts w:eastAsia="Calibri"/>
                <w:sz w:val="22"/>
                <w:szCs w:val="22"/>
              </w:rPr>
              <w:t xml:space="preserve"> </w:t>
            </w:r>
            <w:r w:rsidRPr="00AD4001">
              <w:rPr>
                <w:rFonts w:eastAsia="Calibri"/>
                <w:sz w:val="22"/>
                <w:szCs w:val="22"/>
              </w:rPr>
              <w:t>и экономики городского округа Краснотурьинск</w:t>
            </w:r>
          </w:p>
        </w:tc>
      </w:tr>
      <w:tr w:rsidR="00763AD4" w:rsidRPr="00AD4001" w:rsidTr="00965BEA">
        <w:trPr>
          <w:trHeight w:val="20"/>
        </w:trPr>
        <w:tc>
          <w:tcPr>
            <w:tcW w:w="175" w:type="pct"/>
          </w:tcPr>
          <w:p w:rsidR="00763AD4" w:rsidRPr="00AD4001" w:rsidRDefault="00763AD4" w:rsidP="00965BEA">
            <w:pPr>
              <w:jc w:val="center"/>
              <w:rPr>
                <w:rFonts w:eastAsia="Calibri"/>
                <w:sz w:val="22"/>
                <w:szCs w:val="22"/>
              </w:rPr>
            </w:pPr>
            <w:r w:rsidRPr="00AD4001">
              <w:rPr>
                <w:rFonts w:eastAsia="Calibri"/>
                <w:sz w:val="22"/>
                <w:szCs w:val="22"/>
              </w:rPr>
              <w:t>3</w:t>
            </w:r>
          </w:p>
        </w:tc>
        <w:tc>
          <w:tcPr>
            <w:tcW w:w="355" w:type="pct"/>
          </w:tcPr>
          <w:p w:rsidR="00763AD4" w:rsidRPr="00AD4001" w:rsidRDefault="00763AD4" w:rsidP="00965BEA">
            <w:pPr>
              <w:rPr>
                <w:rFonts w:eastAsia="Calibri"/>
                <w:sz w:val="22"/>
                <w:szCs w:val="22"/>
              </w:rPr>
            </w:pPr>
            <w:r w:rsidRPr="00AD4001">
              <w:rPr>
                <w:rFonts w:eastAsia="Calibri"/>
                <w:sz w:val="22"/>
                <w:szCs w:val="22"/>
              </w:rPr>
              <w:t>1.1.1.</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Задача 1. Повышение доступности и качества услуг, оказываемых населению в сфере культуры</w:t>
            </w:r>
          </w:p>
        </w:tc>
      </w:tr>
      <w:tr w:rsidR="00763AD4" w:rsidRPr="00AD4001" w:rsidTr="00965BEA">
        <w:trPr>
          <w:trHeight w:val="20"/>
        </w:trPr>
        <w:tc>
          <w:tcPr>
            <w:tcW w:w="175" w:type="pct"/>
            <w:shd w:val="clear" w:color="auto" w:fill="FFFFFF" w:themeFill="background1"/>
            <w:noWrap/>
          </w:tcPr>
          <w:p w:rsidR="00763AD4" w:rsidRPr="00AD4001" w:rsidRDefault="00763AD4" w:rsidP="00965BEA">
            <w:pPr>
              <w:jc w:val="center"/>
              <w:rPr>
                <w:rFonts w:eastAsia="Calibri"/>
                <w:sz w:val="22"/>
                <w:szCs w:val="22"/>
              </w:rPr>
            </w:pPr>
            <w:r w:rsidRPr="00AD4001">
              <w:rPr>
                <w:rFonts w:eastAsia="Calibri"/>
                <w:sz w:val="22"/>
                <w:szCs w:val="22"/>
              </w:rPr>
              <w:t>4</w:t>
            </w:r>
          </w:p>
        </w:tc>
        <w:tc>
          <w:tcPr>
            <w:tcW w:w="355"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1.1.1.1.</w:t>
            </w:r>
          </w:p>
        </w:tc>
        <w:tc>
          <w:tcPr>
            <w:tcW w:w="60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 xml:space="preserve">Рост ежегодной </w:t>
            </w:r>
            <w:r w:rsidRPr="00AD4001">
              <w:rPr>
                <w:rFonts w:eastAsia="Calibri"/>
                <w:sz w:val="22"/>
                <w:szCs w:val="22"/>
              </w:rPr>
              <w:lastRenderedPageBreak/>
              <w:t>посещаемости муниципальных музеев</w:t>
            </w:r>
            <w:r>
              <w:rPr>
                <w:rFonts w:eastAsia="Calibri"/>
                <w:sz w:val="22"/>
                <w:szCs w:val="22"/>
              </w:rPr>
              <w:t xml:space="preserve"> </w:t>
            </w:r>
            <w:r w:rsidRPr="00AD4001">
              <w:rPr>
                <w:rFonts w:eastAsia="Calibri"/>
                <w:sz w:val="22"/>
                <w:szCs w:val="22"/>
              </w:rPr>
              <w:t>в городском округе Краснотурьинск</w:t>
            </w:r>
          </w:p>
        </w:tc>
        <w:tc>
          <w:tcPr>
            <w:tcW w:w="444" w:type="pct"/>
            <w:gridSpan w:val="2"/>
            <w:shd w:val="clear" w:color="auto" w:fill="FFFFFF" w:themeFill="background1"/>
            <w:noWrap/>
          </w:tcPr>
          <w:p w:rsidR="00763AD4" w:rsidRPr="00AD4001" w:rsidRDefault="00763AD4" w:rsidP="00965BEA">
            <w:pPr>
              <w:ind w:right="2"/>
              <w:jc w:val="center"/>
              <w:rPr>
                <w:rFonts w:eastAsia="Calibri"/>
                <w:sz w:val="22"/>
                <w:szCs w:val="22"/>
              </w:rPr>
            </w:pPr>
            <w:r w:rsidRPr="00AD4001">
              <w:rPr>
                <w:rFonts w:eastAsia="Calibri"/>
                <w:sz w:val="22"/>
                <w:szCs w:val="22"/>
              </w:rPr>
              <w:lastRenderedPageBreak/>
              <w:t xml:space="preserve">количество </w:t>
            </w:r>
            <w:r w:rsidRPr="00AD4001">
              <w:rPr>
                <w:rFonts w:eastAsia="Calibri"/>
                <w:sz w:val="22"/>
                <w:szCs w:val="22"/>
              </w:rPr>
              <w:lastRenderedPageBreak/>
              <w:t>посещений на 1000 человек жителей в городском округе Краснотурьинск</w:t>
            </w:r>
          </w:p>
        </w:tc>
        <w:tc>
          <w:tcPr>
            <w:tcW w:w="265" w:type="pct"/>
            <w:shd w:val="clear" w:color="auto" w:fill="FFFFFF" w:themeFill="background1"/>
            <w:noWrap/>
          </w:tcPr>
          <w:p w:rsidR="00763AD4" w:rsidRPr="00AD4001" w:rsidRDefault="00763AD4" w:rsidP="00965BEA">
            <w:pPr>
              <w:jc w:val="center"/>
              <w:rPr>
                <w:rFonts w:eastAsia="Calibri"/>
                <w:sz w:val="22"/>
                <w:szCs w:val="22"/>
              </w:rPr>
            </w:pPr>
            <w:r w:rsidRPr="00AD4001">
              <w:rPr>
                <w:rFonts w:eastAsia="Calibri"/>
                <w:sz w:val="22"/>
                <w:szCs w:val="22"/>
              </w:rPr>
              <w:lastRenderedPageBreak/>
              <w:t>664</w:t>
            </w:r>
          </w:p>
        </w:tc>
        <w:tc>
          <w:tcPr>
            <w:tcW w:w="250" w:type="pct"/>
            <w:shd w:val="clear" w:color="auto" w:fill="FFFFFF" w:themeFill="background1"/>
            <w:noWrap/>
          </w:tcPr>
          <w:p w:rsidR="00763AD4" w:rsidRPr="00AD4001" w:rsidRDefault="00763AD4" w:rsidP="00965BEA">
            <w:pPr>
              <w:jc w:val="center"/>
              <w:rPr>
                <w:rFonts w:eastAsia="Calibri"/>
                <w:sz w:val="22"/>
                <w:szCs w:val="22"/>
              </w:rPr>
            </w:pPr>
            <w:r w:rsidRPr="00AD4001">
              <w:rPr>
                <w:rFonts w:eastAsia="Calibri"/>
                <w:sz w:val="22"/>
                <w:szCs w:val="22"/>
              </w:rPr>
              <w:t>706</w:t>
            </w:r>
          </w:p>
        </w:tc>
        <w:tc>
          <w:tcPr>
            <w:tcW w:w="266" w:type="pct"/>
            <w:shd w:val="clear" w:color="auto" w:fill="FFFFFF" w:themeFill="background1"/>
            <w:noWrap/>
          </w:tcPr>
          <w:p w:rsidR="00763AD4" w:rsidRPr="00AD4001" w:rsidRDefault="00763AD4" w:rsidP="00965BEA">
            <w:pPr>
              <w:jc w:val="center"/>
              <w:rPr>
                <w:rFonts w:eastAsia="Calibri"/>
                <w:sz w:val="22"/>
                <w:szCs w:val="22"/>
              </w:rPr>
            </w:pPr>
            <w:r w:rsidRPr="00AD4001">
              <w:rPr>
                <w:rFonts w:eastAsia="Calibri"/>
                <w:sz w:val="22"/>
                <w:szCs w:val="22"/>
              </w:rPr>
              <w:t>850</w:t>
            </w:r>
          </w:p>
        </w:tc>
        <w:tc>
          <w:tcPr>
            <w:tcW w:w="251"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28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850</w:t>
            </w:r>
          </w:p>
        </w:tc>
        <w:tc>
          <w:tcPr>
            <w:tcW w:w="97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 xml:space="preserve">Постановление </w:t>
            </w:r>
            <w:r w:rsidRPr="00AD4001">
              <w:rPr>
                <w:rFonts w:eastAsia="Calibri"/>
                <w:sz w:val="22"/>
                <w:szCs w:val="22"/>
              </w:rPr>
              <w:lastRenderedPageBreak/>
              <w:t>Администрации городского округа Краснотурьинск от 26.06.2014</w:t>
            </w:r>
          </w:p>
          <w:p w:rsidR="00763AD4" w:rsidRPr="00AD4001" w:rsidRDefault="00763AD4" w:rsidP="00965BEA">
            <w:pPr>
              <w:rPr>
                <w:rFonts w:eastAsia="Calibri"/>
                <w:sz w:val="22"/>
                <w:szCs w:val="22"/>
              </w:rPr>
            </w:pPr>
            <w:r w:rsidRPr="00AD4001">
              <w:rPr>
                <w:rFonts w:eastAsia="Calibri"/>
                <w:sz w:val="22"/>
                <w:szCs w:val="22"/>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 от 26.06.2014 № 936), таблица 4</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lastRenderedPageBreak/>
              <w:t>5</w:t>
            </w:r>
          </w:p>
        </w:tc>
        <w:tc>
          <w:tcPr>
            <w:tcW w:w="355" w:type="pct"/>
          </w:tcPr>
          <w:p w:rsidR="00763AD4" w:rsidRPr="00AD4001" w:rsidRDefault="00763AD4" w:rsidP="00965BEA">
            <w:pPr>
              <w:rPr>
                <w:rFonts w:eastAsia="Calibri"/>
                <w:sz w:val="22"/>
                <w:szCs w:val="22"/>
              </w:rPr>
            </w:pPr>
            <w:r w:rsidRPr="00AD4001">
              <w:rPr>
                <w:rFonts w:eastAsia="Calibri"/>
                <w:sz w:val="22"/>
                <w:szCs w:val="22"/>
              </w:rPr>
              <w:t>1.1.1.2.</w:t>
            </w:r>
          </w:p>
        </w:tc>
        <w:tc>
          <w:tcPr>
            <w:tcW w:w="601" w:type="pct"/>
          </w:tcPr>
          <w:p w:rsidR="00763AD4" w:rsidRPr="00AD4001" w:rsidRDefault="00763AD4" w:rsidP="00965BEA">
            <w:pPr>
              <w:rPr>
                <w:rFonts w:eastAsia="Calibri"/>
                <w:sz w:val="22"/>
                <w:szCs w:val="22"/>
              </w:rPr>
            </w:pPr>
            <w:r w:rsidRPr="00AD4001">
              <w:rPr>
                <w:rFonts w:eastAsia="Calibri"/>
                <w:sz w:val="22"/>
                <w:szCs w:val="22"/>
              </w:rPr>
              <w:t>Количество реализованных выставочных музейных проектов</w:t>
            </w:r>
          </w:p>
        </w:tc>
        <w:tc>
          <w:tcPr>
            <w:tcW w:w="444" w:type="pct"/>
            <w:gridSpan w:val="2"/>
            <w:noWrap/>
          </w:tcPr>
          <w:p w:rsidR="00763AD4" w:rsidRPr="00AD4001" w:rsidRDefault="00763AD4" w:rsidP="00965BEA">
            <w:pPr>
              <w:ind w:right="2"/>
              <w:jc w:val="center"/>
              <w:rPr>
                <w:rFonts w:eastAsia="Calibri"/>
                <w:sz w:val="22"/>
                <w:szCs w:val="22"/>
              </w:rPr>
            </w:pPr>
            <w:r w:rsidRPr="00AD4001">
              <w:rPr>
                <w:rFonts w:eastAsia="Calibri"/>
                <w:sz w:val="22"/>
                <w:szCs w:val="22"/>
              </w:rPr>
              <w:t>единиц</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70</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80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80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80</w:t>
            </w:r>
          </w:p>
        </w:tc>
        <w:tc>
          <w:tcPr>
            <w:tcW w:w="254"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80</w:t>
            </w:r>
          </w:p>
        </w:tc>
        <w:tc>
          <w:tcPr>
            <w:tcW w:w="263"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80</w:t>
            </w:r>
          </w:p>
        </w:tc>
        <w:tc>
          <w:tcPr>
            <w:tcW w:w="292"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80</w:t>
            </w:r>
          </w:p>
        </w:tc>
        <w:tc>
          <w:tcPr>
            <w:tcW w:w="331"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80</w:t>
            </w:r>
          </w:p>
        </w:tc>
        <w:tc>
          <w:tcPr>
            <w:tcW w:w="971" w:type="pct"/>
            <w:shd w:val="clear" w:color="auto" w:fill="FFFFFF" w:themeFill="background1"/>
          </w:tcPr>
          <w:p w:rsidR="00763AD4" w:rsidRPr="00AD4001" w:rsidRDefault="00763AD4" w:rsidP="00965BEA">
            <w:pPr>
              <w:ind w:right="-108"/>
              <w:rPr>
                <w:rFonts w:eastAsia="Calibri"/>
                <w:sz w:val="22"/>
                <w:szCs w:val="22"/>
              </w:rPr>
            </w:pPr>
            <w:r w:rsidRPr="00AD4001">
              <w:rPr>
                <w:rFonts w:eastAsia="Calibri"/>
                <w:sz w:val="22"/>
                <w:szCs w:val="22"/>
              </w:rPr>
              <w:t xml:space="preserve">Постановление Администрации </w:t>
            </w:r>
          </w:p>
          <w:p w:rsidR="00763AD4" w:rsidRPr="00AD4001" w:rsidRDefault="00763AD4" w:rsidP="00965BEA">
            <w:pPr>
              <w:ind w:right="-108"/>
              <w:rPr>
                <w:rFonts w:eastAsia="Calibri"/>
                <w:sz w:val="22"/>
                <w:szCs w:val="22"/>
              </w:rPr>
            </w:pPr>
            <w:r w:rsidRPr="00AD4001">
              <w:rPr>
                <w:rFonts w:eastAsia="Calibri"/>
                <w:sz w:val="22"/>
                <w:szCs w:val="22"/>
              </w:rPr>
              <w:t>от 26.06.2014 № 936, таблица 22</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6</w:t>
            </w:r>
          </w:p>
        </w:tc>
        <w:tc>
          <w:tcPr>
            <w:tcW w:w="355" w:type="pct"/>
          </w:tcPr>
          <w:p w:rsidR="00763AD4" w:rsidRPr="00AD4001" w:rsidRDefault="00763AD4" w:rsidP="00965BEA">
            <w:pPr>
              <w:rPr>
                <w:rFonts w:eastAsia="Calibri"/>
                <w:sz w:val="22"/>
                <w:szCs w:val="22"/>
              </w:rPr>
            </w:pPr>
            <w:r w:rsidRPr="00AD4001">
              <w:rPr>
                <w:rFonts w:eastAsia="Calibri"/>
                <w:sz w:val="22"/>
                <w:szCs w:val="22"/>
              </w:rPr>
              <w:t>1.1.1.3.</w:t>
            </w:r>
          </w:p>
        </w:tc>
        <w:tc>
          <w:tcPr>
            <w:tcW w:w="601" w:type="pct"/>
          </w:tcPr>
          <w:p w:rsidR="00763AD4" w:rsidRPr="00AD4001" w:rsidRDefault="00763AD4" w:rsidP="00965BEA">
            <w:pPr>
              <w:rPr>
                <w:rFonts w:eastAsia="Calibri"/>
                <w:sz w:val="22"/>
                <w:szCs w:val="22"/>
              </w:rPr>
            </w:pPr>
            <w:r w:rsidRPr="00AD4001">
              <w:rPr>
                <w:rFonts w:eastAsia="Calibri"/>
                <w:sz w:val="22"/>
                <w:szCs w:val="22"/>
              </w:rPr>
              <w:t>Число посещений муниципальных библиотек</w:t>
            </w:r>
          </w:p>
        </w:tc>
        <w:tc>
          <w:tcPr>
            <w:tcW w:w="444" w:type="pct"/>
            <w:gridSpan w:val="2"/>
            <w:noWrap/>
          </w:tcPr>
          <w:p w:rsidR="00763AD4" w:rsidRPr="00AD4001" w:rsidRDefault="00763AD4" w:rsidP="00965BEA">
            <w:pPr>
              <w:ind w:right="2"/>
              <w:jc w:val="center"/>
              <w:rPr>
                <w:rFonts w:eastAsia="Calibri"/>
                <w:sz w:val="22"/>
                <w:szCs w:val="22"/>
              </w:rPr>
            </w:pPr>
            <w:r w:rsidRPr="00AD4001">
              <w:rPr>
                <w:rFonts w:eastAsia="Calibri"/>
                <w:sz w:val="22"/>
                <w:szCs w:val="22"/>
              </w:rPr>
              <w:t>тысяч человек</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108</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109</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110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110</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110</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110</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110</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110</w:t>
            </w:r>
          </w:p>
        </w:tc>
        <w:tc>
          <w:tcPr>
            <w:tcW w:w="971" w:type="pct"/>
            <w:shd w:val="clear" w:color="auto" w:fill="FFFFFF" w:themeFill="background1"/>
          </w:tcPr>
          <w:p w:rsidR="00763AD4" w:rsidRDefault="00763AD4" w:rsidP="00965BEA">
            <w:pPr>
              <w:rPr>
                <w:rFonts w:eastAsia="Calibri"/>
                <w:sz w:val="22"/>
                <w:szCs w:val="22"/>
              </w:rPr>
            </w:pPr>
            <w:r w:rsidRPr="00AD4001">
              <w:rPr>
                <w:rFonts w:eastAsia="Calibri"/>
                <w:sz w:val="22"/>
                <w:szCs w:val="22"/>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w:t>
            </w:r>
          </w:p>
          <w:p w:rsidR="00763AD4" w:rsidRPr="00AD4001" w:rsidRDefault="00763AD4" w:rsidP="00965BEA">
            <w:pPr>
              <w:rPr>
                <w:rFonts w:eastAsia="Calibri"/>
                <w:sz w:val="22"/>
                <w:szCs w:val="22"/>
              </w:rPr>
            </w:pPr>
            <w:r w:rsidRPr="00AD4001">
              <w:rPr>
                <w:rFonts w:eastAsia="Calibri"/>
                <w:sz w:val="22"/>
                <w:szCs w:val="22"/>
              </w:rPr>
              <w:t xml:space="preserve">«Об утверждении муниципальных заданий на 2017 год и плановый период 2018 и 2019 годов» </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7</w:t>
            </w:r>
          </w:p>
        </w:tc>
        <w:tc>
          <w:tcPr>
            <w:tcW w:w="355" w:type="pct"/>
          </w:tcPr>
          <w:p w:rsidR="00763AD4" w:rsidRPr="00AD4001" w:rsidRDefault="00763AD4" w:rsidP="00965BEA">
            <w:pPr>
              <w:rPr>
                <w:rFonts w:eastAsia="Calibri"/>
                <w:sz w:val="22"/>
                <w:szCs w:val="22"/>
              </w:rPr>
            </w:pPr>
            <w:r w:rsidRPr="00AD4001">
              <w:rPr>
                <w:rFonts w:eastAsia="Calibri"/>
                <w:sz w:val="22"/>
                <w:szCs w:val="22"/>
              </w:rPr>
              <w:t>1.1.1.4.</w:t>
            </w:r>
          </w:p>
        </w:tc>
        <w:tc>
          <w:tcPr>
            <w:tcW w:w="601" w:type="pct"/>
          </w:tcPr>
          <w:p w:rsidR="00763AD4" w:rsidRPr="00AD4001" w:rsidRDefault="00763AD4" w:rsidP="00965BEA">
            <w:pPr>
              <w:rPr>
                <w:rFonts w:eastAsia="Calibri"/>
                <w:sz w:val="22"/>
                <w:szCs w:val="22"/>
              </w:rPr>
            </w:pPr>
            <w:r w:rsidRPr="00AD4001">
              <w:rPr>
                <w:rFonts w:eastAsia="Calibri"/>
                <w:sz w:val="22"/>
                <w:szCs w:val="22"/>
              </w:rPr>
              <w:t>Доступность для населения услуг Национальной электронной библиотеки</w:t>
            </w:r>
          </w:p>
        </w:tc>
        <w:tc>
          <w:tcPr>
            <w:tcW w:w="444" w:type="pct"/>
            <w:gridSpan w:val="2"/>
            <w:noWrap/>
          </w:tcPr>
          <w:p w:rsidR="00763AD4" w:rsidRPr="00AD4001" w:rsidRDefault="00763AD4" w:rsidP="00965BEA">
            <w:pPr>
              <w:ind w:right="2"/>
              <w:jc w:val="center"/>
              <w:rPr>
                <w:rFonts w:eastAsia="Calibri"/>
                <w:sz w:val="22"/>
                <w:szCs w:val="22"/>
              </w:rPr>
            </w:pPr>
            <w:r w:rsidRPr="00AD4001">
              <w:rPr>
                <w:rFonts w:eastAsia="Calibri"/>
                <w:sz w:val="22"/>
                <w:szCs w:val="22"/>
              </w:rPr>
              <w:t>количество точек доступа</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1</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2</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2</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2</w:t>
            </w:r>
          </w:p>
        </w:tc>
        <w:tc>
          <w:tcPr>
            <w:tcW w:w="254"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2</w:t>
            </w:r>
          </w:p>
        </w:tc>
        <w:tc>
          <w:tcPr>
            <w:tcW w:w="263"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2</w:t>
            </w:r>
          </w:p>
        </w:tc>
        <w:tc>
          <w:tcPr>
            <w:tcW w:w="292"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2</w:t>
            </w:r>
          </w:p>
        </w:tc>
        <w:tc>
          <w:tcPr>
            <w:tcW w:w="331"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2</w:t>
            </w:r>
          </w:p>
        </w:tc>
        <w:tc>
          <w:tcPr>
            <w:tcW w:w="971" w:type="pct"/>
            <w:shd w:val="clear" w:color="auto" w:fill="FFFFFF" w:themeFill="background1"/>
          </w:tcPr>
          <w:p w:rsidR="00763AD4" w:rsidRDefault="00763AD4" w:rsidP="00965BEA">
            <w:pPr>
              <w:rPr>
                <w:rFonts w:eastAsia="Calibri"/>
                <w:sz w:val="22"/>
                <w:szCs w:val="22"/>
                <w:lang w:eastAsia="en-US"/>
              </w:rPr>
            </w:pPr>
            <w:r w:rsidRPr="00AD4001">
              <w:rPr>
                <w:rFonts w:eastAsia="Calibri"/>
                <w:sz w:val="22"/>
                <w:szCs w:val="22"/>
                <w:lang w:eastAsia="en-US"/>
              </w:rPr>
              <w:t xml:space="preserve">Распоряжение Министерства культуры Российской Федерации от 27.07.2016 </w:t>
            </w:r>
          </w:p>
          <w:p w:rsidR="00763AD4" w:rsidRDefault="00763AD4" w:rsidP="00965BEA">
            <w:pPr>
              <w:rPr>
                <w:rFonts w:eastAsia="Calibri"/>
                <w:sz w:val="22"/>
                <w:szCs w:val="22"/>
                <w:lang w:eastAsia="en-US"/>
              </w:rPr>
            </w:pPr>
            <w:proofErr w:type="gramStart"/>
            <w:r w:rsidRPr="00AD4001">
              <w:rPr>
                <w:rFonts w:eastAsia="Calibri"/>
                <w:sz w:val="22"/>
                <w:szCs w:val="22"/>
                <w:lang w:eastAsia="en-US"/>
              </w:rPr>
              <w:t xml:space="preserve">№ Р-948 «Об утверждении Методических рекомендаций </w:t>
            </w:r>
            <w:r w:rsidRPr="00AD4001">
              <w:rPr>
                <w:rFonts w:eastAsia="Calibri"/>
                <w:sz w:val="22"/>
                <w:szCs w:val="22"/>
                <w:lang w:eastAsia="en-US"/>
              </w:rPr>
              <w:lastRenderedPageBreak/>
              <w:t xml:space="preserve">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w:t>
            </w:r>
            <w:proofErr w:type="gramEnd"/>
          </w:p>
          <w:p w:rsidR="00763AD4" w:rsidRPr="00AD4001" w:rsidRDefault="00763AD4" w:rsidP="00965BEA">
            <w:pPr>
              <w:rPr>
                <w:rFonts w:eastAsia="Calibri"/>
                <w:sz w:val="22"/>
                <w:szCs w:val="22"/>
              </w:rPr>
            </w:pPr>
            <w:proofErr w:type="gramStart"/>
            <w:r w:rsidRPr="00AD4001">
              <w:rPr>
                <w:rFonts w:eastAsia="Calibri"/>
                <w:sz w:val="22"/>
                <w:szCs w:val="22"/>
                <w:lang w:eastAsia="en-US"/>
              </w:rPr>
              <w:t>№ Р-948)</w:t>
            </w:r>
            <w:proofErr w:type="gramEnd"/>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lastRenderedPageBreak/>
              <w:t>8</w:t>
            </w:r>
          </w:p>
        </w:tc>
        <w:tc>
          <w:tcPr>
            <w:tcW w:w="355" w:type="pct"/>
          </w:tcPr>
          <w:p w:rsidR="00763AD4" w:rsidRPr="00AD4001" w:rsidRDefault="00763AD4" w:rsidP="00965BEA">
            <w:pPr>
              <w:rPr>
                <w:rFonts w:eastAsia="Calibri"/>
                <w:sz w:val="22"/>
                <w:szCs w:val="22"/>
              </w:rPr>
            </w:pPr>
            <w:r w:rsidRPr="00AD4001">
              <w:rPr>
                <w:rFonts w:eastAsia="Calibri"/>
                <w:sz w:val="22"/>
                <w:szCs w:val="22"/>
              </w:rPr>
              <w:t>1.1.1.5.</w:t>
            </w:r>
          </w:p>
        </w:tc>
        <w:tc>
          <w:tcPr>
            <w:tcW w:w="601" w:type="pct"/>
          </w:tcPr>
          <w:p w:rsidR="00763AD4" w:rsidRDefault="00763AD4" w:rsidP="00965BEA">
            <w:pPr>
              <w:rPr>
                <w:rFonts w:eastAsia="Calibri"/>
                <w:sz w:val="22"/>
                <w:szCs w:val="22"/>
              </w:rPr>
            </w:pPr>
            <w:r w:rsidRPr="00AD4001">
              <w:rPr>
                <w:rFonts w:eastAsia="Calibri"/>
                <w:sz w:val="22"/>
                <w:szCs w:val="22"/>
              </w:rPr>
              <w:t xml:space="preserve">Количество экземпляров новых поступлений </w:t>
            </w:r>
          </w:p>
          <w:p w:rsidR="00763AD4" w:rsidRDefault="00763AD4" w:rsidP="00965BEA">
            <w:pPr>
              <w:rPr>
                <w:rFonts w:eastAsia="Calibri"/>
                <w:sz w:val="22"/>
                <w:szCs w:val="22"/>
              </w:rPr>
            </w:pPr>
            <w:r w:rsidRPr="00AD4001">
              <w:rPr>
                <w:rFonts w:eastAsia="Calibri"/>
                <w:sz w:val="22"/>
                <w:szCs w:val="22"/>
              </w:rPr>
              <w:t xml:space="preserve">в фонды общедоступных муниципальных библиотек городского округа Краснотурьинск </w:t>
            </w:r>
          </w:p>
          <w:p w:rsidR="00763AD4" w:rsidRPr="00AD4001" w:rsidRDefault="00763AD4" w:rsidP="00965BEA">
            <w:pPr>
              <w:rPr>
                <w:rFonts w:eastAsia="Calibri"/>
                <w:sz w:val="22"/>
                <w:szCs w:val="22"/>
              </w:rPr>
            </w:pPr>
            <w:r w:rsidRPr="00AD4001">
              <w:rPr>
                <w:rFonts w:eastAsia="Calibri"/>
                <w:sz w:val="22"/>
                <w:szCs w:val="22"/>
              </w:rPr>
              <w:t>в расчете на 1000 жителей</w:t>
            </w:r>
          </w:p>
        </w:tc>
        <w:tc>
          <w:tcPr>
            <w:tcW w:w="444" w:type="pct"/>
            <w:gridSpan w:val="2"/>
            <w:noWrap/>
          </w:tcPr>
          <w:p w:rsidR="00763AD4" w:rsidRPr="00AD4001" w:rsidRDefault="00763AD4" w:rsidP="00965BEA">
            <w:pPr>
              <w:ind w:right="2"/>
              <w:jc w:val="center"/>
              <w:rPr>
                <w:rFonts w:eastAsia="Calibri"/>
                <w:sz w:val="22"/>
                <w:szCs w:val="22"/>
              </w:rPr>
            </w:pPr>
            <w:r w:rsidRPr="00AD4001">
              <w:rPr>
                <w:rFonts w:eastAsia="Calibri"/>
                <w:sz w:val="22"/>
                <w:szCs w:val="22"/>
              </w:rPr>
              <w:t>единиц</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63</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64</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65</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65</w:t>
            </w:r>
          </w:p>
        </w:tc>
        <w:tc>
          <w:tcPr>
            <w:tcW w:w="254"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65</w:t>
            </w:r>
          </w:p>
        </w:tc>
        <w:tc>
          <w:tcPr>
            <w:tcW w:w="263"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65</w:t>
            </w:r>
          </w:p>
        </w:tc>
        <w:tc>
          <w:tcPr>
            <w:tcW w:w="292"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65</w:t>
            </w:r>
          </w:p>
        </w:tc>
        <w:tc>
          <w:tcPr>
            <w:tcW w:w="331" w:type="pct"/>
            <w:gridSpan w:val="2"/>
            <w:shd w:val="clear" w:color="auto" w:fill="FFFFFF" w:themeFill="background1"/>
          </w:tcPr>
          <w:p w:rsidR="00763AD4" w:rsidRPr="00AD4001" w:rsidRDefault="00763AD4" w:rsidP="00965BEA">
            <w:pPr>
              <w:jc w:val="center"/>
              <w:rPr>
                <w:rFonts w:eastAsia="Calibri"/>
                <w:sz w:val="22"/>
                <w:szCs w:val="22"/>
                <w:lang w:eastAsia="en-US"/>
              </w:rPr>
            </w:pPr>
            <w:r w:rsidRPr="00AD4001">
              <w:rPr>
                <w:rFonts w:eastAsia="Calibri"/>
                <w:sz w:val="22"/>
                <w:szCs w:val="22"/>
                <w:lang w:eastAsia="en-US"/>
              </w:rPr>
              <w:t>65</w:t>
            </w:r>
          </w:p>
        </w:tc>
        <w:tc>
          <w:tcPr>
            <w:tcW w:w="971" w:type="pct"/>
            <w:shd w:val="clear" w:color="auto" w:fill="FFFFFF" w:themeFill="background1"/>
          </w:tcPr>
          <w:p w:rsidR="00763AD4" w:rsidRDefault="005976BB" w:rsidP="00965BEA">
            <w:pPr>
              <w:rPr>
                <w:rFonts w:eastAsia="Calibri"/>
                <w:sz w:val="22"/>
                <w:szCs w:val="22"/>
                <w:lang w:eastAsia="en-US"/>
              </w:rPr>
            </w:pPr>
            <w:hyperlink r:id="rId11" w:history="1">
              <w:r w:rsidR="00763AD4" w:rsidRPr="00AD4001">
                <w:rPr>
                  <w:rFonts w:eastAsia="Calibri"/>
                  <w:sz w:val="22"/>
                  <w:szCs w:val="22"/>
                  <w:lang w:eastAsia="en-US"/>
                </w:rPr>
                <w:t xml:space="preserve">Федеральный </w:t>
              </w:r>
              <w:proofErr w:type="gramStart"/>
              <w:r w:rsidR="00763AD4" w:rsidRPr="00AD4001">
                <w:rPr>
                  <w:rFonts w:eastAsia="Calibri"/>
                  <w:sz w:val="22"/>
                  <w:szCs w:val="22"/>
                  <w:lang w:eastAsia="en-US"/>
                </w:rPr>
                <w:t>З</w:t>
              </w:r>
              <w:proofErr w:type="gramEnd"/>
            </w:hyperlink>
            <w:r w:rsidR="00763AD4" w:rsidRPr="00AD4001">
              <w:rPr>
                <w:rFonts w:eastAsia="Calibri"/>
                <w:sz w:val="22"/>
                <w:szCs w:val="22"/>
                <w:lang w:eastAsia="en-US"/>
              </w:rPr>
              <w:t xml:space="preserve">акон от 29.12.1994 № 78-ФЗ «О библиотечном деле» </w:t>
            </w:r>
          </w:p>
          <w:p w:rsidR="00763AD4" w:rsidRPr="00AD4001" w:rsidRDefault="00763AD4" w:rsidP="00965BEA">
            <w:pPr>
              <w:rPr>
                <w:rFonts w:eastAsia="Calibri"/>
                <w:sz w:val="22"/>
                <w:szCs w:val="22"/>
              </w:rPr>
            </w:pPr>
            <w:r w:rsidRPr="00AD4001">
              <w:rPr>
                <w:rFonts w:eastAsia="Calibri"/>
                <w:sz w:val="22"/>
                <w:szCs w:val="22"/>
                <w:lang w:eastAsia="en-US"/>
              </w:rPr>
              <w:t>(далее - Федеральный Закон от 29.12.1994 № 78-ФЗ)</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9</w:t>
            </w:r>
          </w:p>
        </w:tc>
        <w:tc>
          <w:tcPr>
            <w:tcW w:w="355" w:type="pct"/>
          </w:tcPr>
          <w:p w:rsidR="00763AD4" w:rsidRPr="00AD4001" w:rsidRDefault="00763AD4" w:rsidP="00965BEA">
            <w:pPr>
              <w:ind w:right="-149"/>
              <w:rPr>
                <w:rFonts w:eastAsia="Calibri"/>
                <w:sz w:val="22"/>
                <w:szCs w:val="22"/>
              </w:rPr>
            </w:pPr>
            <w:r w:rsidRPr="00AD4001">
              <w:rPr>
                <w:rFonts w:eastAsia="Calibri"/>
                <w:sz w:val="22"/>
                <w:szCs w:val="22"/>
              </w:rPr>
              <w:t>1.1.1.6.</w:t>
            </w:r>
          </w:p>
        </w:tc>
        <w:tc>
          <w:tcPr>
            <w:tcW w:w="601" w:type="pct"/>
          </w:tcPr>
          <w:p w:rsidR="00763AD4" w:rsidRDefault="00763AD4" w:rsidP="00965BEA">
            <w:pPr>
              <w:ind w:right="35"/>
              <w:rPr>
                <w:rFonts w:eastAsia="Calibri"/>
                <w:sz w:val="22"/>
                <w:szCs w:val="22"/>
              </w:rPr>
            </w:pPr>
            <w:r w:rsidRPr="00AD4001">
              <w:rPr>
                <w:rFonts w:eastAsia="Calibri"/>
                <w:sz w:val="22"/>
                <w:szCs w:val="22"/>
              </w:rPr>
              <w:t xml:space="preserve">Увеличение количества посещений театрально-концертных мероприятий </w:t>
            </w:r>
          </w:p>
          <w:p w:rsidR="00763AD4" w:rsidRDefault="00763AD4" w:rsidP="00965BEA">
            <w:pPr>
              <w:ind w:right="35"/>
              <w:rPr>
                <w:rFonts w:eastAsia="Calibri"/>
                <w:sz w:val="22"/>
                <w:szCs w:val="22"/>
              </w:rPr>
            </w:pPr>
            <w:proofErr w:type="gramStart"/>
            <w:r w:rsidRPr="00AD4001">
              <w:rPr>
                <w:rFonts w:eastAsia="Calibri"/>
                <w:sz w:val="22"/>
                <w:szCs w:val="22"/>
              </w:rPr>
              <w:t xml:space="preserve">(по сравнению </w:t>
            </w:r>
            <w:proofErr w:type="gramEnd"/>
          </w:p>
          <w:p w:rsidR="00763AD4" w:rsidRPr="00AD4001" w:rsidRDefault="00763AD4" w:rsidP="00965BEA">
            <w:pPr>
              <w:ind w:right="35"/>
              <w:rPr>
                <w:rFonts w:eastAsia="Calibri"/>
                <w:sz w:val="22"/>
                <w:szCs w:val="22"/>
              </w:rPr>
            </w:pPr>
            <w:r w:rsidRPr="00AD4001">
              <w:rPr>
                <w:rFonts w:eastAsia="Calibri"/>
                <w:sz w:val="22"/>
                <w:szCs w:val="22"/>
              </w:rPr>
              <w:t>с предыдущим годом)</w:t>
            </w:r>
          </w:p>
        </w:tc>
        <w:tc>
          <w:tcPr>
            <w:tcW w:w="444" w:type="pct"/>
            <w:gridSpan w:val="2"/>
            <w:noWrap/>
          </w:tcPr>
          <w:p w:rsidR="00763AD4" w:rsidRPr="00AD4001" w:rsidRDefault="00763AD4" w:rsidP="00965BEA">
            <w:pPr>
              <w:ind w:right="-108"/>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2,2</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0,1</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0,1</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0,1</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0,1</w:t>
            </w:r>
          </w:p>
        </w:tc>
        <w:tc>
          <w:tcPr>
            <w:tcW w:w="254"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0,1</w:t>
            </w:r>
          </w:p>
          <w:p w:rsidR="00763AD4" w:rsidRPr="00AD4001" w:rsidRDefault="00763AD4" w:rsidP="00965BEA">
            <w:pPr>
              <w:ind w:right="-108"/>
              <w:jc w:val="center"/>
              <w:rPr>
                <w:rFonts w:eastAsia="Calibri"/>
                <w:sz w:val="22"/>
                <w:szCs w:val="22"/>
              </w:rPr>
            </w:pPr>
          </w:p>
        </w:tc>
        <w:tc>
          <w:tcPr>
            <w:tcW w:w="263"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0,1</w:t>
            </w:r>
          </w:p>
          <w:p w:rsidR="00763AD4" w:rsidRPr="00AD4001" w:rsidRDefault="00763AD4" w:rsidP="00965BEA">
            <w:pPr>
              <w:ind w:right="-108"/>
              <w:jc w:val="center"/>
              <w:rPr>
                <w:rFonts w:eastAsia="Calibri"/>
                <w:sz w:val="22"/>
                <w:szCs w:val="22"/>
              </w:rPr>
            </w:pPr>
          </w:p>
        </w:tc>
        <w:tc>
          <w:tcPr>
            <w:tcW w:w="292"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0,1</w:t>
            </w:r>
          </w:p>
          <w:p w:rsidR="00763AD4" w:rsidRPr="00AD4001" w:rsidRDefault="00763AD4" w:rsidP="00965BEA">
            <w:pPr>
              <w:ind w:right="-108"/>
              <w:jc w:val="center"/>
              <w:rPr>
                <w:rFonts w:eastAsia="Calibri"/>
                <w:sz w:val="22"/>
                <w:szCs w:val="22"/>
              </w:rPr>
            </w:pPr>
          </w:p>
        </w:tc>
        <w:tc>
          <w:tcPr>
            <w:tcW w:w="331" w:type="pct"/>
            <w:gridSpan w:val="2"/>
            <w:shd w:val="clear" w:color="auto" w:fill="FFFFFF" w:themeFill="background1"/>
          </w:tcPr>
          <w:p w:rsidR="00763AD4" w:rsidRPr="00AD4001" w:rsidRDefault="00763AD4" w:rsidP="00965BEA">
            <w:pPr>
              <w:ind w:right="-108"/>
              <w:jc w:val="center"/>
              <w:rPr>
                <w:rFonts w:eastAsia="Calibri"/>
                <w:sz w:val="22"/>
                <w:szCs w:val="22"/>
              </w:rPr>
            </w:pPr>
            <w:r w:rsidRPr="00AD4001">
              <w:rPr>
                <w:rFonts w:eastAsia="Calibri"/>
                <w:sz w:val="22"/>
                <w:szCs w:val="22"/>
              </w:rPr>
              <w:t>0,1</w:t>
            </w:r>
          </w:p>
          <w:p w:rsidR="00763AD4" w:rsidRPr="00AD4001" w:rsidRDefault="00763AD4" w:rsidP="00965BEA">
            <w:pPr>
              <w:ind w:right="-108"/>
              <w:jc w:val="center"/>
              <w:rPr>
                <w:rFonts w:eastAsia="Calibri"/>
                <w:sz w:val="22"/>
                <w:szCs w:val="22"/>
              </w:rPr>
            </w:pPr>
          </w:p>
        </w:tc>
        <w:tc>
          <w:tcPr>
            <w:tcW w:w="971" w:type="pct"/>
            <w:shd w:val="clear" w:color="auto" w:fill="FFFFFF" w:themeFill="background1"/>
          </w:tcPr>
          <w:p w:rsidR="00763AD4" w:rsidRPr="00AD4001" w:rsidRDefault="00763AD4" w:rsidP="00965BEA">
            <w:pPr>
              <w:ind w:right="-108"/>
              <w:rPr>
                <w:rFonts w:eastAsia="Calibri"/>
                <w:sz w:val="22"/>
                <w:szCs w:val="22"/>
              </w:rPr>
            </w:pPr>
            <w:r w:rsidRPr="00AD4001">
              <w:rPr>
                <w:rFonts w:eastAsia="Calibri"/>
                <w:sz w:val="22"/>
                <w:szCs w:val="22"/>
              </w:rPr>
              <w:t xml:space="preserve">Постановление Администрации </w:t>
            </w:r>
          </w:p>
          <w:p w:rsidR="00763AD4" w:rsidRPr="00AD4001" w:rsidRDefault="00763AD4" w:rsidP="00965BEA">
            <w:pPr>
              <w:ind w:right="-108"/>
              <w:rPr>
                <w:rFonts w:eastAsia="Calibri"/>
                <w:sz w:val="22"/>
                <w:szCs w:val="22"/>
              </w:rPr>
            </w:pPr>
            <w:r w:rsidRPr="00AD4001">
              <w:rPr>
                <w:rFonts w:eastAsia="Calibri"/>
                <w:sz w:val="22"/>
                <w:szCs w:val="22"/>
              </w:rPr>
              <w:t>от 26.06.2014 № 936, таблица 1</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10</w:t>
            </w:r>
          </w:p>
        </w:tc>
        <w:tc>
          <w:tcPr>
            <w:tcW w:w="355" w:type="pct"/>
          </w:tcPr>
          <w:p w:rsidR="00763AD4" w:rsidRPr="00AD4001" w:rsidRDefault="00763AD4" w:rsidP="00965BEA">
            <w:pPr>
              <w:rPr>
                <w:rFonts w:eastAsia="Calibri"/>
                <w:sz w:val="22"/>
                <w:szCs w:val="22"/>
              </w:rPr>
            </w:pPr>
            <w:r w:rsidRPr="00AD4001">
              <w:rPr>
                <w:rFonts w:eastAsia="Calibri"/>
                <w:sz w:val="22"/>
                <w:szCs w:val="22"/>
              </w:rPr>
              <w:t>1.1.1.7.</w:t>
            </w:r>
          </w:p>
        </w:tc>
        <w:tc>
          <w:tcPr>
            <w:tcW w:w="601" w:type="pct"/>
          </w:tcPr>
          <w:p w:rsidR="00763AD4" w:rsidRDefault="00763AD4" w:rsidP="00965BEA">
            <w:pPr>
              <w:rPr>
                <w:rFonts w:eastAsia="Calibri"/>
                <w:sz w:val="22"/>
                <w:szCs w:val="22"/>
              </w:rPr>
            </w:pPr>
            <w:bookmarkStart w:id="4" w:name="OLE_LINK1"/>
            <w:proofErr w:type="gramStart"/>
            <w:r w:rsidRPr="00AD4001">
              <w:rPr>
                <w:rFonts w:eastAsia="Calibri"/>
                <w:sz w:val="22"/>
                <w:szCs w:val="22"/>
              </w:rPr>
              <w:t xml:space="preserve">Обеспечение городского округа Краснотурьинск </w:t>
            </w:r>
            <w:r w:rsidRPr="00AD4001">
              <w:rPr>
                <w:rFonts w:eastAsia="Calibri"/>
                <w:sz w:val="22"/>
                <w:szCs w:val="22"/>
              </w:rPr>
              <w:lastRenderedPageBreak/>
              <w:t xml:space="preserve">учреждениями культуры (соответствие </w:t>
            </w:r>
            <w:proofErr w:type="gramEnd"/>
          </w:p>
          <w:p w:rsidR="00763AD4" w:rsidRDefault="00763AD4" w:rsidP="00965BEA">
            <w:pPr>
              <w:rPr>
                <w:rFonts w:eastAsia="Calibri"/>
                <w:sz w:val="22"/>
                <w:szCs w:val="22"/>
              </w:rPr>
            </w:pPr>
            <w:r w:rsidRPr="00AD4001">
              <w:rPr>
                <w:rFonts w:eastAsia="Calibri"/>
                <w:sz w:val="22"/>
                <w:szCs w:val="22"/>
              </w:rPr>
              <w:t xml:space="preserve">их социальным нормативам </w:t>
            </w:r>
          </w:p>
          <w:p w:rsidR="00763AD4" w:rsidRPr="00AD4001" w:rsidRDefault="00763AD4" w:rsidP="00965BEA">
            <w:pPr>
              <w:rPr>
                <w:rFonts w:eastAsia="Calibri"/>
                <w:sz w:val="22"/>
                <w:szCs w:val="22"/>
              </w:rPr>
            </w:pPr>
            <w:r w:rsidRPr="00AD4001">
              <w:rPr>
                <w:rFonts w:eastAsia="Calibri"/>
                <w:sz w:val="22"/>
                <w:szCs w:val="22"/>
              </w:rPr>
              <w:t>и нормам)</w:t>
            </w:r>
            <w:bookmarkEnd w:id="4"/>
          </w:p>
        </w:tc>
        <w:tc>
          <w:tcPr>
            <w:tcW w:w="444" w:type="pct"/>
            <w:gridSpan w:val="2"/>
          </w:tcPr>
          <w:p w:rsidR="00763AD4" w:rsidRPr="00AD4001" w:rsidRDefault="00763AD4" w:rsidP="00965BEA">
            <w:pPr>
              <w:jc w:val="center"/>
              <w:rPr>
                <w:rFonts w:eastAsia="Calibri"/>
                <w:sz w:val="22"/>
                <w:szCs w:val="22"/>
              </w:rPr>
            </w:pPr>
            <w:r w:rsidRPr="00AD4001">
              <w:rPr>
                <w:rFonts w:eastAsia="Calibri"/>
                <w:sz w:val="22"/>
                <w:szCs w:val="22"/>
              </w:rPr>
              <w:lastRenderedPageBreak/>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83</w:t>
            </w:r>
          </w:p>
        </w:tc>
        <w:tc>
          <w:tcPr>
            <w:tcW w:w="250" w:type="pct"/>
            <w:noWrap/>
          </w:tcPr>
          <w:p w:rsidR="00763AD4" w:rsidRPr="00AD4001" w:rsidRDefault="00763AD4" w:rsidP="00965BEA">
            <w:pPr>
              <w:jc w:val="center"/>
              <w:rPr>
                <w:rFonts w:eastAsia="Calibri"/>
                <w:sz w:val="22"/>
                <w:szCs w:val="22"/>
              </w:rPr>
            </w:pPr>
            <w:r w:rsidRPr="00AD4001">
              <w:rPr>
                <w:rFonts w:eastAsia="Calibri"/>
                <w:sz w:val="22"/>
                <w:szCs w:val="22"/>
              </w:rPr>
              <w:t>76,5</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87,5</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87,5</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87,5</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87,5</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87,5</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87,5</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87,5</w:t>
            </w:r>
          </w:p>
        </w:tc>
        <w:tc>
          <w:tcPr>
            <w:tcW w:w="971" w:type="pct"/>
          </w:tcPr>
          <w:p w:rsidR="00763AD4" w:rsidRDefault="00763AD4" w:rsidP="00965BEA">
            <w:pPr>
              <w:rPr>
                <w:rFonts w:eastAsia="Calibri"/>
                <w:sz w:val="22"/>
                <w:szCs w:val="22"/>
              </w:rPr>
            </w:pPr>
            <w:r w:rsidRPr="00AD4001">
              <w:rPr>
                <w:rFonts w:eastAsia="Calibri"/>
                <w:sz w:val="22"/>
                <w:szCs w:val="22"/>
              </w:rPr>
              <w:t xml:space="preserve">Распоряжение Правительства Российской Федерации </w:t>
            </w:r>
          </w:p>
          <w:p w:rsidR="00763AD4" w:rsidRPr="00AD4001" w:rsidRDefault="00763AD4" w:rsidP="00965BEA">
            <w:pPr>
              <w:rPr>
                <w:rFonts w:eastAsia="Calibri"/>
                <w:sz w:val="22"/>
                <w:szCs w:val="22"/>
              </w:rPr>
            </w:pPr>
            <w:r w:rsidRPr="00AD4001">
              <w:rPr>
                <w:rFonts w:eastAsia="Calibri"/>
                <w:sz w:val="22"/>
                <w:szCs w:val="22"/>
              </w:rPr>
              <w:t xml:space="preserve">от 29.02.2016 № 326-р «Стратегия государственной </w:t>
            </w:r>
            <w:r w:rsidRPr="00AD4001">
              <w:rPr>
                <w:rFonts w:eastAsia="Calibri"/>
                <w:sz w:val="22"/>
                <w:szCs w:val="22"/>
              </w:rPr>
              <w:lastRenderedPageBreak/>
              <w:t xml:space="preserve">культурной </w:t>
            </w:r>
            <w:proofErr w:type="gramStart"/>
            <w:r w:rsidRPr="00AD4001">
              <w:rPr>
                <w:rFonts w:eastAsia="Calibri"/>
                <w:sz w:val="22"/>
                <w:szCs w:val="22"/>
              </w:rPr>
              <w:t>политики на период</w:t>
            </w:r>
            <w:proofErr w:type="gramEnd"/>
            <w:r w:rsidRPr="00AD4001">
              <w:rPr>
                <w:rFonts w:eastAsia="Calibri"/>
                <w:sz w:val="22"/>
                <w:szCs w:val="22"/>
              </w:rPr>
              <w:t xml:space="preserve"> до 2030 года» (далее Распоряжение Правительства РФ от 29.02.2016 № 326-р) </w:t>
            </w:r>
          </w:p>
          <w:p w:rsidR="00763AD4" w:rsidRDefault="00763AD4" w:rsidP="00965BEA">
            <w:pPr>
              <w:rPr>
                <w:rFonts w:eastAsia="Calibri"/>
                <w:sz w:val="22"/>
                <w:szCs w:val="22"/>
                <w:lang w:eastAsia="en-US"/>
              </w:rPr>
            </w:pPr>
            <w:r w:rsidRPr="00AD4001">
              <w:rPr>
                <w:rFonts w:eastAsia="Calibri"/>
                <w:sz w:val="22"/>
                <w:szCs w:val="22"/>
                <w:lang w:eastAsia="en-US"/>
              </w:rPr>
              <w:t xml:space="preserve">Постановление Правительства Свердловской области от 29.12.2017 № 1039-ПП </w:t>
            </w:r>
          </w:p>
          <w:p w:rsidR="00763AD4" w:rsidRDefault="00763AD4" w:rsidP="00965BEA">
            <w:pPr>
              <w:rPr>
                <w:rFonts w:eastAsia="Calibri"/>
                <w:sz w:val="22"/>
                <w:szCs w:val="22"/>
                <w:lang w:eastAsia="en-US"/>
              </w:rPr>
            </w:pPr>
            <w:r w:rsidRPr="00AD4001">
              <w:rPr>
                <w:rFonts w:eastAsia="Calibri"/>
                <w:sz w:val="22"/>
                <w:szCs w:val="22"/>
                <w:lang w:eastAsia="en-US"/>
              </w:rPr>
              <w:t xml:space="preserve">«Об утверждении методических рекомендаций по развитию сети организаций культуры и обеспеченности населения услугами организаций культуры </w:t>
            </w:r>
          </w:p>
          <w:p w:rsidR="00763AD4" w:rsidRPr="00AD4001" w:rsidRDefault="00763AD4" w:rsidP="00965BEA">
            <w:pPr>
              <w:rPr>
                <w:rFonts w:eastAsia="Calibri"/>
                <w:sz w:val="22"/>
                <w:szCs w:val="22"/>
              </w:rPr>
            </w:pPr>
            <w:r w:rsidRPr="00AD4001">
              <w:rPr>
                <w:rFonts w:eastAsia="Calibri"/>
                <w:sz w:val="22"/>
                <w:szCs w:val="22"/>
                <w:lang w:eastAsia="en-US"/>
              </w:rPr>
              <w:t>в Свердловской области»</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lastRenderedPageBreak/>
              <w:t>11</w:t>
            </w:r>
          </w:p>
        </w:tc>
        <w:tc>
          <w:tcPr>
            <w:tcW w:w="355" w:type="pct"/>
          </w:tcPr>
          <w:p w:rsidR="00763AD4" w:rsidRPr="00AD4001" w:rsidRDefault="00763AD4" w:rsidP="00965BEA">
            <w:pPr>
              <w:rPr>
                <w:rFonts w:eastAsia="Calibri"/>
                <w:sz w:val="22"/>
                <w:szCs w:val="22"/>
              </w:rPr>
            </w:pPr>
            <w:r w:rsidRPr="00AD4001">
              <w:rPr>
                <w:rFonts w:eastAsia="Calibri"/>
                <w:sz w:val="22"/>
                <w:szCs w:val="22"/>
              </w:rPr>
              <w:t>1.1.1.8.</w:t>
            </w:r>
          </w:p>
        </w:tc>
        <w:tc>
          <w:tcPr>
            <w:tcW w:w="601" w:type="pct"/>
          </w:tcPr>
          <w:p w:rsidR="00763AD4" w:rsidRDefault="00763AD4" w:rsidP="00965BEA">
            <w:pPr>
              <w:rPr>
                <w:rFonts w:eastAsia="Calibri"/>
                <w:sz w:val="22"/>
                <w:szCs w:val="22"/>
              </w:rPr>
            </w:pPr>
            <w:r w:rsidRPr="00AD4001">
              <w:rPr>
                <w:rFonts w:eastAsia="Calibri"/>
                <w:sz w:val="22"/>
                <w:szCs w:val="22"/>
              </w:rPr>
              <w:t xml:space="preserve">Доля объектов культурного наследия, находящихся </w:t>
            </w:r>
          </w:p>
          <w:p w:rsidR="00763AD4" w:rsidRPr="00AD4001" w:rsidRDefault="00763AD4" w:rsidP="00965BEA">
            <w:pPr>
              <w:rPr>
                <w:rFonts w:eastAsia="Calibri"/>
                <w:sz w:val="22"/>
                <w:szCs w:val="22"/>
              </w:rPr>
            </w:pPr>
            <w:r w:rsidRPr="00AD4001">
              <w:rPr>
                <w:rFonts w:eastAsia="Calibri"/>
                <w:sz w:val="22"/>
                <w:szCs w:val="22"/>
              </w:rPr>
              <w:t xml:space="preserve">в </w:t>
            </w:r>
            <w:proofErr w:type="spellStart"/>
            <w:proofErr w:type="gramStart"/>
            <w:r w:rsidRPr="00AD4001">
              <w:rPr>
                <w:rFonts w:eastAsia="Calibri"/>
                <w:sz w:val="22"/>
                <w:szCs w:val="22"/>
              </w:rPr>
              <w:t>удовлетвори</w:t>
            </w:r>
            <w:r>
              <w:rPr>
                <w:rFonts w:eastAsia="Calibri"/>
                <w:sz w:val="22"/>
                <w:szCs w:val="22"/>
              </w:rPr>
              <w:t>-</w:t>
            </w:r>
            <w:r w:rsidRPr="00AD4001">
              <w:rPr>
                <w:rFonts w:eastAsia="Calibri"/>
                <w:sz w:val="22"/>
                <w:szCs w:val="22"/>
              </w:rPr>
              <w:t>тельном</w:t>
            </w:r>
            <w:proofErr w:type="spellEnd"/>
            <w:proofErr w:type="gramEnd"/>
            <w:r w:rsidRPr="00AD4001">
              <w:rPr>
                <w:rFonts w:eastAsia="Calibri"/>
                <w:sz w:val="22"/>
                <w:szCs w:val="22"/>
              </w:rPr>
              <w:t xml:space="preserve"> состоянии</w:t>
            </w:r>
          </w:p>
        </w:tc>
        <w:tc>
          <w:tcPr>
            <w:tcW w:w="444" w:type="pct"/>
            <w:gridSpan w:val="2"/>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50" w:type="pct"/>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100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971" w:type="pct"/>
          </w:tcPr>
          <w:p w:rsidR="00763AD4" w:rsidRPr="00AD4001" w:rsidRDefault="00763AD4" w:rsidP="00965BEA">
            <w:pPr>
              <w:rPr>
                <w:rFonts w:eastAsia="Calibri"/>
                <w:sz w:val="22"/>
                <w:szCs w:val="22"/>
              </w:rPr>
            </w:pPr>
            <w:r w:rsidRPr="00AD4001">
              <w:rPr>
                <w:rFonts w:eastAsia="Calibri"/>
                <w:sz w:val="22"/>
                <w:szCs w:val="22"/>
              </w:rPr>
              <w:t>Распоряжение Правительства РФ от 29.02.2016 № 326-р</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12</w:t>
            </w:r>
          </w:p>
        </w:tc>
        <w:tc>
          <w:tcPr>
            <w:tcW w:w="355" w:type="pct"/>
          </w:tcPr>
          <w:p w:rsidR="00763AD4" w:rsidRPr="00AD4001" w:rsidRDefault="00763AD4" w:rsidP="00965BEA">
            <w:pPr>
              <w:spacing w:line="230" w:lineRule="auto"/>
              <w:rPr>
                <w:rFonts w:eastAsia="Calibri"/>
                <w:sz w:val="22"/>
                <w:szCs w:val="22"/>
                <w:lang w:eastAsia="en-US"/>
              </w:rPr>
            </w:pPr>
            <w:r w:rsidRPr="00AD4001">
              <w:rPr>
                <w:rFonts w:eastAsia="Calibri"/>
                <w:sz w:val="22"/>
                <w:szCs w:val="22"/>
                <w:lang w:eastAsia="en-US"/>
              </w:rPr>
              <w:t>1.1.1.9.</w:t>
            </w:r>
          </w:p>
        </w:tc>
        <w:tc>
          <w:tcPr>
            <w:tcW w:w="601" w:type="pct"/>
          </w:tcPr>
          <w:p w:rsidR="00763AD4" w:rsidRDefault="00763AD4" w:rsidP="00965BEA">
            <w:pPr>
              <w:spacing w:line="230" w:lineRule="auto"/>
              <w:rPr>
                <w:rFonts w:eastAsia="Calibri"/>
                <w:sz w:val="22"/>
                <w:szCs w:val="22"/>
                <w:lang w:eastAsia="en-US"/>
              </w:rPr>
            </w:pPr>
            <w:r w:rsidRPr="00AD4001">
              <w:rPr>
                <w:rFonts w:eastAsia="Calibri"/>
                <w:sz w:val="22"/>
                <w:szCs w:val="22"/>
                <w:lang w:eastAsia="en-US"/>
              </w:rPr>
              <w:t xml:space="preserve">Доля приоритетных объектов из числа муниципальных учреждений культуры </w:t>
            </w:r>
          </w:p>
          <w:p w:rsidR="00763AD4" w:rsidRDefault="00763AD4" w:rsidP="00965BEA">
            <w:pPr>
              <w:spacing w:line="230" w:lineRule="auto"/>
              <w:rPr>
                <w:rFonts w:eastAsia="Calibri"/>
                <w:sz w:val="22"/>
                <w:szCs w:val="22"/>
                <w:lang w:eastAsia="en-US"/>
              </w:rPr>
            </w:pPr>
            <w:r w:rsidRPr="00AD4001">
              <w:rPr>
                <w:rFonts w:eastAsia="Calibri"/>
                <w:sz w:val="22"/>
                <w:szCs w:val="22"/>
                <w:lang w:eastAsia="en-US"/>
              </w:rPr>
              <w:t xml:space="preserve">и </w:t>
            </w:r>
            <w:proofErr w:type="spellStart"/>
            <w:proofErr w:type="gramStart"/>
            <w:r w:rsidRPr="00AD4001">
              <w:rPr>
                <w:rFonts w:eastAsia="Calibri"/>
                <w:sz w:val="22"/>
                <w:szCs w:val="22"/>
                <w:lang w:eastAsia="en-US"/>
              </w:rPr>
              <w:t>образователь</w:t>
            </w:r>
            <w:r>
              <w:rPr>
                <w:rFonts w:eastAsia="Calibri"/>
                <w:sz w:val="22"/>
                <w:szCs w:val="22"/>
                <w:lang w:eastAsia="en-US"/>
              </w:rPr>
              <w:t>-</w:t>
            </w:r>
            <w:r w:rsidRPr="00AD4001">
              <w:rPr>
                <w:rFonts w:eastAsia="Calibri"/>
                <w:sz w:val="22"/>
                <w:szCs w:val="22"/>
                <w:lang w:eastAsia="en-US"/>
              </w:rPr>
              <w:t>ных</w:t>
            </w:r>
            <w:proofErr w:type="spellEnd"/>
            <w:proofErr w:type="gramEnd"/>
            <w:r w:rsidRPr="00AD4001">
              <w:rPr>
                <w:rFonts w:eastAsia="Calibri"/>
                <w:sz w:val="22"/>
                <w:szCs w:val="22"/>
                <w:lang w:eastAsia="en-US"/>
              </w:rPr>
              <w:t xml:space="preserve"> учреждений в сфере культуры и искусства городского округа Краснотурьинск, доступных для инвалидов </w:t>
            </w:r>
          </w:p>
          <w:p w:rsidR="00763AD4" w:rsidRPr="00AD4001" w:rsidRDefault="00763AD4" w:rsidP="00965BEA">
            <w:pPr>
              <w:spacing w:line="230" w:lineRule="auto"/>
              <w:rPr>
                <w:rFonts w:eastAsia="Calibri"/>
                <w:sz w:val="22"/>
                <w:szCs w:val="22"/>
              </w:rPr>
            </w:pPr>
            <w:r w:rsidRPr="00AD4001">
              <w:rPr>
                <w:rFonts w:eastAsia="Calibri"/>
                <w:sz w:val="22"/>
                <w:szCs w:val="22"/>
                <w:lang w:eastAsia="en-US"/>
              </w:rPr>
              <w:t xml:space="preserve">и других </w:t>
            </w:r>
            <w:proofErr w:type="spellStart"/>
            <w:r w:rsidRPr="00AD4001">
              <w:rPr>
                <w:rFonts w:eastAsia="Calibri"/>
                <w:sz w:val="22"/>
                <w:szCs w:val="22"/>
                <w:lang w:eastAsia="en-US"/>
              </w:rPr>
              <w:t>маломобильных</w:t>
            </w:r>
            <w:proofErr w:type="spellEnd"/>
            <w:r w:rsidRPr="00AD4001">
              <w:rPr>
                <w:rFonts w:eastAsia="Calibri"/>
                <w:sz w:val="22"/>
                <w:szCs w:val="22"/>
                <w:lang w:eastAsia="en-US"/>
              </w:rPr>
              <w:t xml:space="preserve"> </w:t>
            </w:r>
            <w:r w:rsidRPr="00AD4001">
              <w:rPr>
                <w:rFonts w:eastAsia="Calibri"/>
                <w:sz w:val="22"/>
                <w:szCs w:val="22"/>
                <w:lang w:eastAsia="en-US"/>
              </w:rPr>
              <w:lastRenderedPageBreak/>
              <w:t>групп населения, в общем количестве приоритетных объектов из числа таких учреждений (организаций)</w:t>
            </w:r>
          </w:p>
        </w:tc>
        <w:tc>
          <w:tcPr>
            <w:tcW w:w="444" w:type="pct"/>
            <w:gridSpan w:val="2"/>
          </w:tcPr>
          <w:p w:rsidR="00763AD4" w:rsidRPr="00AD4001" w:rsidRDefault="00763AD4" w:rsidP="00965BEA">
            <w:pPr>
              <w:jc w:val="center"/>
              <w:rPr>
                <w:rFonts w:eastAsia="Calibri"/>
                <w:sz w:val="22"/>
                <w:szCs w:val="22"/>
              </w:rPr>
            </w:pPr>
            <w:r w:rsidRPr="00AD4001">
              <w:rPr>
                <w:rFonts w:eastAsia="Calibri"/>
                <w:sz w:val="22"/>
                <w:szCs w:val="22"/>
              </w:rPr>
              <w:lastRenderedPageBreak/>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noWrap/>
          </w:tcPr>
          <w:p w:rsidR="00763AD4" w:rsidRPr="00AD4001" w:rsidRDefault="00763AD4" w:rsidP="00965BEA">
            <w:pPr>
              <w:jc w:val="center"/>
              <w:rPr>
                <w:rFonts w:eastAsia="Calibri"/>
                <w:sz w:val="22"/>
                <w:szCs w:val="22"/>
              </w:rPr>
            </w:pPr>
            <w:r w:rsidRPr="00AD4001">
              <w:rPr>
                <w:rFonts w:eastAsia="Calibri"/>
                <w:sz w:val="22"/>
                <w:szCs w:val="22"/>
              </w:rPr>
              <w:t>25</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50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75</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971" w:type="pct"/>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16;</w:t>
            </w:r>
          </w:p>
          <w:p w:rsidR="00763AD4" w:rsidRDefault="00763AD4" w:rsidP="00965BEA">
            <w:pPr>
              <w:rPr>
                <w:rFonts w:eastAsia="Calibri"/>
                <w:sz w:val="22"/>
                <w:szCs w:val="22"/>
              </w:rPr>
            </w:pPr>
            <w:r w:rsidRPr="00AD4001">
              <w:rPr>
                <w:rFonts w:eastAsia="Calibri"/>
                <w:sz w:val="22"/>
                <w:szCs w:val="22"/>
              </w:rPr>
              <w:t xml:space="preserve">приказ муниципального органа «Управление культуры городского округа Краснотурьинск» </w:t>
            </w:r>
          </w:p>
          <w:p w:rsidR="00763AD4" w:rsidRPr="00AD4001" w:rsidRDefault="00763AD4" w:rsidP="00965BEA">
            <w:pPr>
              <w:rPr>
                <w:rFonts w:eastAsia="Calibri"/>
                <w:sz w:val="22"/>
                <w:szCs w:val="22"/>
              </w:rPr>
            </w:pPr>
            <w:r w:rsidRPr="00AD4001">
              <w:rPr>
                <w:rFonts w:eastAsia="Calibri"/>
                <w:sz w:val="22"/>
                <w:szCs w:val="22"/>
              </w:rPr>
              <w:t xml:space="preserve">от 16.02.2017 </w:t>
            </w:r>
          </w:p>
          <w:p w:rsidR="00763AD4" w:rsidRDefault="00763AD4" w:rsidP="00965BEA">
            <w:pPr>
              <w:rPr>
                <w:rFonts w:eastAsia="Calibri"/>
                <w:sz w:val="22"/>
                <w:szCs w:val="22"/>
              </w:rPr>
            </w:pPr>
            <w:r w:rsidRPr="00AD4001">
              <w:rPr>
                <w:rFonts w:eastAsia="Calibri"/>
                <w:sz w:val="22"/>
                <w:szCs w:val="22"/>
              </w:rPr>
              <w:t xml:space="preserve">№ 19-о «Об утверждении перечня приоритетных объектов культуры городского округа Краснотурьинск для реализации мероприятий по обеспечению физической </w:t>
            </w:r>
          </w:p>
          <w:p w:rsidR="00763AD4" w:rsidRDefault="00763AD4" w:rsidP="00965BEA">
            <w:pPr>
              <w:rPr>
                <w:rFonts w:eastAsia="Calibri"/>
                <w:sz w:val="22"/>
                <w:szCs w:val="22"/>
              </w:rPr>
            </w:pPr>
            <w:r w:rsidRPr="00AD4001">
              <w:rPr>
                <w:rFonts w:eastAsia="Calibri"/>
                <w:sz w:val="22"/>
                <w:szCs w:val="22"/>
              </w:rPr>
              <w:t xml:space="preserve">и информационной </w:t>
            </w:r>
            <w:r w:rsidRPr="00AD4001">
              <w:rPr>
                <w:rFonts w:eastAsia="Calibri"/>
                <w:sz w:val="22"/>
                <w:szCs w:val="22"/>
              </w:rPr>
              <w:lastRenderedPageBreak/>
              <w:t xml:space="preserve">доступности инвалидов </w:t>
            </w:r>
          </w:p>
          <w:p w:rsidR="00763AD4" w:rsidRPr="00AD4001" w:rsidRDefault="00763AD4" w:rsidP="00965BEA">
            <w:pPr>
              <w:rPr>
                <w:rFonts w:eastAsia="Calibri"/>
                <w:sz w:val="22"/>
                <w:szCs w:val="22"/>
              </w:rPr>
            </w:pPr>
            <w:r w:rsidRPr="00AD4001">
              <w:rPr>
                <w:rFonts w:eastAsia="Calibri"/>
                <w:sz w:val="22"/>
                <w:szCs w:val="22"/>
              </w:rPr>
              <w:t>в 2017-2020 годах»</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lastRenderedPageBreak/>
              <w:t>13</w:t>
            </w:r>
          </w:p>
        </w:tc>
        <w:tc>
          <w:tcPr>
            <w:tcW w:w="355" w:type="pct"/>
          </w:tcPr>
          <w:p w:rsidR="00763AD4" w:rsidRPr="00AD4001" w:rsidRDefault="00763AD4" w:rsidP="00965BEA">
            <w:pPr>
              <w:rPr>
                <w:rFonts w:eastAsia="Calibri"/>
                <w:sz w:val="22"/>
                <w:szCs w:val="22"/>
              </w:rPr>
            </w:pPr>
            <w:r w:rsidRPr="00AD4001">
              <w:rPr>
                <w:rFonts w:eastAsia="Calibri"/>
                <w:sz w:val="22"/>
                <w:szCs w:val="22"/>
              </w:rPr>
              <w:t>1.1.1.10.</w:t>
            </w:r>
          </w:p>
        </w:tc>
        <w:tc>
          <w:tcPr>
            <w:tcW w:w="601" w:type="pct"/>
          </w:tcPr>
          <w:p w:rsidR="00763AD4" w:rsidRPr="00AD4001" w:rsidRDefault="00763AD4" w:rsidP="00965BEA">
            <w:pPr>
              <w:rPr>
                <w:rFonts w:eastAsia="Calibri"/>
                <w:sz w:val="22"/>
                <w:szCs w:val="22"/>
              </w:rPr>
            </w:pPr>
            <w:r w:rsidRPr="00AD4001">
              <w:rPr>
                <w:rFonts w:eastAsia="Calibri"/>
                <w:sz w:val="22"/>
                <w:szCs w:val="22"/>
              </w:rPr>
              <w:t>Объем средств на культуру из внебюджетных источников</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тысяч рублей</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8 347</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8 347</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8 347</w:t>
            </w:r>
          </w:p>
        </w:tc>
        <w:tc>
          <w:tcPr>
            <w:tcW w:w="971" w:type="pct"/>
          </w:tcPr>
          <w:p w:rsidR="00763AD4" w:rsidRPr="00AD4001" w:rsidRDefault="00763AD4" w:rsidP="00965BEA">
            <w:pPr>
              <w:rPr>
                <w:sz w:val="22"/>
                <w:szCs w:val="22"/>
              </w:rPr>
            </w:pPr>
            <w:r w:rsidRPr="00AD4001">
              <w:rPr>
                <w:rFonts w:eastAsia="Calibri"/>
                <w:sz w:val="22"/>
                <w:szCs w:val="22"/>
              </w:rPr>
              <w:t>Распоряжение правительства РФ от 29.02.2016 № 326-р</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14</w:t>
            </w:r>
          </w:p>
        </w:tc>
        <w:tc>
          <w:tcPr>
            <w:tcW w:w="355" w:type="pct"/>
          </w:tcPr>
          <w:p w:rsidR="00763AD4" w:rsidRPr="00AD4001" w:rsidRDefault="00763AD4" w:rsidP="00965BEA">
            <w:pPr>
              <w:spacing w:line="230" w:lineRule="auto"/>
              <w:rPr>
                <w:rFonts w:eastAsia="Calibri"/>
                <w:sz w:val="22"/>
                <w:szCs w:val="22"/>
                <w:lang w:eastAsia="en-US"/>
              </w:rPr>
            </w:pPr>
            <w:r w:rsidRPr="00AD4001">
              <w:rPr>
                <w:rFonts w:eastAsia="Calibri"/>
                <w:sz w:val="22"/>
                <w:szCs w:val="22"/>
                <w:lang w:eastAsia="en-US"/>
              </w:rPr>
              <w:t>1.1.1.11.</w:t>
            </w:r>
          </w:p>
        </w:tc>
        <w:tc>
          <w:tcPr>
            <w:tcW w:w="601" w:type="pct"/>
          </w:tcPr>
          <w:p w:rsidR="00763AD4" w:rsidRDefault="00763AD4" w:rsidP="00965BEA">
            <w:pPr>
              <w:spacing w:line="230" w:lineRule="auto"/>
              <w:rPr>
                <w:rFonts w:eastAsia="Calibri"/>
                <w:sz w:val="22"/>
                <w:szCs w:val="22"/>
                <w:lang w:eastAsia="en-US"/>
              </w:rPr>
            </w:pPr>
            <w:r w:rsidRPr="00AD4001">
              <w:rPr>
                <w:rFonts w:eastAsia="Calibri"/>
                <w:sz w:val="22"/>
                <w:szCs w:val="22"/>
                <w:lang w:eastAsia="en-US"/>
              </w:rPr>
              <w:t xml:space="preserve">Доля объектов муниципальных учреждений культуры, находящихся </w:t>
            </w:r>
          </w:p>
          <w:p w:rsidR="00763AD4" w:rsidRDefault="00763AD4" w:rsidP="00965BEA">
            <w:pPr>
              <w:spacing w:line="230" w:lineRule="auto"/>
              <w:rPr>
                <w:rFonts w:eastAsia="Calibri"/>
                <w:sz w:val="22"/>
                <w:szCs w:val="22"/>
                <w:lang w:eastAsia="en-US"/>
              </w:rPr>
            </w:pPr>
            <w:r w:rsidRPr="00AD4001">
              <w:rPr>
                <w:rFonts w:eastAsia="Calibri"/>
                <w:sz w:val="22"/>
                <w:szCs w:val="22"/>
                <w:lang w:eastAsia="en-US"/>
              </w:rPr>
              <w:t xml:space="preserve">в </w:t>
            </w:r>
            <w:proofErr w:type="spellStart"/>
            <w:proofErr w:type="gramStart"/>
            <w:r w:rsidRPr="00AD4001">
              <w:rPr>
                <w:rFonts w:eastAsia="Calibri"/>
                <w:sz w:val="22"/>
                <w:szCs w:val="22"/>
                <w:lang w:eastAsia="en-US"/>
              </w:rPr>
              <w:t>удовлетвори</w:t>
            </w:r>
            <w:r>
              <w:rPr>
                <w:rFonts w:eastAsia="Calibri"/>
                <w:sz w:val="22"/>
                <w:szCs w:val="22"/>
                <w:lang w:eastAsia="en-US"/>
              </w:rPr>
              <w:t>-</w:t>
            </w:r>
            <w:r w:rsidRPr="00AD4001">
              <w:rPr>
                <w:rFonts w:eastAsia="Calibri"/>
                <w:sz w:val="22"/>
                <w:szCs w:val="22"/>
                <w:lang w:eastAsia="en-US"/>
              </w:rPr>
              <w:t>тельном</w:t>
            </w:r>
            <w:proofErr w:type="spellEnd"/>
            <w:proofErr w:type="gramEnd"/>
            <w:r w:rsidRPr="00AD4001">
              <w:rPr>
                <w:rFonts w:eastAsia="Calibri"/>
                <w:sz w:val="22"/>
                <w:szCs w:val="22"/>
                <w:lang w:eastAsia="en-US"/>
              </w:rPr>
              <w:t xml:space="preserve"> состоянии, </w:t>
            </w:r>
          </w:p>
          <w:p w:rsidR="00763AD4" w:rsidRPr="00AD4001" w:rsidRDefault="00763AD4" w:rsidP="00965BEA">
            <w:pPr>
              <w:spacing w:line="230" w:lineRule="auto"/>
              <w:rPr>
                <w:rFonts w:eastAsia="Calibri"/>
                <w:sz w:val="22"/>
                <w:szCs w:val="22"/>
                <w:lang w:eastAsia="en-US"/>
              </w:rPr>
            </w:pPr>
            <w:r w:rsidRPr="00AD4001">
              <w:rPr>
                <w:rFonts w:eastAsia="Calibri"/>
                <w:sz w:val="22"/>
                <w:szCs w:val="22"/>
                <w:lang w:eastAsia="en-US"/>
              </w:rPr>
              <w:t>в общем количестве таких объектов</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89,5</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89,5</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94,8</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94,8</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94,8</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94,8</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94,8</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94,8</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94,8</w:t>
            </w:r>
          </w:p>
        </w:tc>
        <w:tc>
          <w:tcPr>
            <w:tcW w:w="971" w:type="pct"/>
          </w:tcPr>
          <w:p w:rsidR="00763AD4" w:rsidRPr="00AD4001" w:rsidRDefault="00763AD4" w:rsidP="00965BEA">
            <w:pPr>
              <w:rPr>
                <w:rFonts w:eastAsia="Calibri"/>
                <w:sz w:val="22"/>
                <w:szCs w:val="22"/>
              </w:rPr>
            </w:pPr>
            <w:r w:rsidRPr="00AD4001">
              <w:rPr>
                <w:rFonts w:eastAsia="Calibri"/>
                <w:sz w:val="22"/>
                <w:szCs w:val="22"/>
              </w:rPr>
              <w:t>Распоряжение правительства РФ от 29.02.2016 № 326-р; Постановление Администрации от 26.06.2014 № 936, таблица 20</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15</w:t>
            </w:r>
          </w:p>
        </w:tc>
        <w:tc>
          <w:tcPr>
            <w:tcW w:w="355" w:type="pct"/>
          </w:tcPr>
          <w:p w:rsidR="00763AD4" w:rsidRPr="00AD4001" w:rsidRDefault="00763AD4" w:rsidP="00965BEA">
            <w:pPr>
              <w:rPr>
                <w:rFonts w:eastAsia="Calibri"/>
                <w:sz w:val="22"/>
                <w:szCs w:val="22"/>
              </w:rPr>
            </w:pPr>
            <w:r w:rsidRPr="00AD4001">
              <w:rPr>
                <w:rFonts w:eastAsia="Calibri"/>
                <w:sz w:val="22"/>
                <w:szCs w:val="22"/>
              </w:rPr>
              <w:t>1.1.2.</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 xml:space="preserve">Задача 2. Создание условий для развития творческого потенциала населения </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16</w:t>
            </w:r>
          </w:p>
        </w:tc>
        <w:tc>
          <w:tcPr>
            <w:tcW w:w="355" w:type="pct"/>
          </w:tcPr>
          <w:p w:rsidR="00763AD4" w:rsidRPr="00AD4001" w:rsidRDefault="00763AD4" w:rsidP="00965BEA">
            <w:pPr>
              <w:ind w:right="2"/>
              <w:rPr>
                <w:rFonts w:eastAsia="Calibri"/>
                <w:sz w:val="22"/>
                <w:szCs w:val="22"/>
              </w:rPr>
            </w:pPr>
            <w:r w:rsidRPr="00AD4001">
              <w:rPr>
                <w:rFonts w:eastAsia="Calibri"/>
                <w:sz w:val="22"/>
                <w:szCs w:val="22"/>
              </w:rPr>
              <w:t>1.1.2.1.</w:t>
            </w:r>
          </w:p>
        </w:tc>
        <w:tc>
          <w:tcPr>
            <w:tcW w:w="601" w:type="pct"/>
          </w:tcPr>
          <w:p w:rsidR="00763AD4" w:rsidRPr="00AD4001" w:rsidRDefault="00763AD4" w:rsidP="00965BEA">
            <w:pPr>
              <w:ind w:right="2"/>
              <w:rPr>
                <w:rFonts w:eastAsia="Calibri"/>
                <w:sz w:val="22"/>
                <w:szCs w:val="22"/>
              </w:rPr>
            </w:pPr>
            <w:r w:rsidRPr="00AD4001">
              <w:rPr>
                <w:rFonts w:eastAsia="Calibri"/>
                <w:sz w:val="22"/>
                <w:szCs w:val="22"/>
              </w:rPr>
              <w:t xml:space="preserve">Увеличение численности участников </w:t>
            </w:r>
            <w:proofErr w:type="spellStart"/>
            <w:r w:rsidRPr="00AD4001">
              <w:rPr>
                <w:rFonts w:eastAsia="Calibri"/>
                <w:sz w:val="22"/>
                <w:szCs w:val="22"/>
              </w:rPr>
              <w:t>культурно-досуговых</w:t>
            </w:r>
            <w:proofErr w:type="spellEnd"/>
            <w:r w:rsidRPr="00AD4001">
              <w:rPr>
                <w:rFonts w:eastAsia="Calibri"/>
                <w:sz w:val="22"/>
                <w:szCs w:val="22"/>
              </w:rPr>
              <w:t xml:space="preserve"> мероприятий </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тысяч человек</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92,9</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100,4</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100,4</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100,4</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100,4</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100,4</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100,4</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100,4</w:t>
            </w:r>
          </w:p>
        </w:tc>
        <w:tc>
          <w:tcPr>
            <w:tcW w:w="971" w:type="pct"/>
            <w:shd w:val="clear" w:color="auto" w:fill="FFFFFF" w:themeFill="background1"/>
          </w:tcPr>
          <w:p w:rsidR="00763AD4" w:rsidRPr="00AD4001" w:rsidRDefault="00763AD4" w:rsidP="00965BEA">
            <w:pPr>
              <w:ind w:right="-108"/>
              <w:rPr>
                <w:rFonts w:eastAsia="Calibri"/>
                <w:sz w:val="22"/>
                <w:szCs w:val="22"/>
              </w:rPr>
            </w:pPr>
            <w:r w:rsidRPr="00AD4001">
              <w:rPr>
                <w:rFonts w:eastAsia="Calibri"/>
                <w:sz w:val="22"/>
                <w:szCs w:val="22"/>
              </w:rPr>
              <w:t>Постановление Администрации от 26.06.2014 № 936, таблица 5</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17</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1.1.2.2.</w:t>
            </w:r>
          </w:p>
        </w:tc>
        <w:tc>
          <w:tcPr>
            <w:tcW w:w="601" w:type="pct"/>
          </w:tcPr>
          <w:p w:rsidR="00763AD4" w:rsidRPr="00AD4001" w:rsidRDefault="00763AD4" w:rsidP="00965BEA">
            <w:pPr>
              <w:spacing w:line="230" w:lineRule="auto"/>
              <w:rPr>
                <w:rFonts w:eastAsia="Calibri"/>
                <w:sz w:val="22"/>
                <w:szCs w:val="22"/>
              </w:rPr>
            </w:pPr>
            <w:r w:rsidRPr="00AD4001">
              <w:rPr>
                <w:rFonts w:eastAsia="Calibri"/>
                <w:sz w:val="22"/>
                <w:szCs w:val="22"/>
              </w:rPr>
              <w:t>Число передвижных музейных выставок</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единиц</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30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35</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40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40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40</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40</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40</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40</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40</w:t>
            </w:r>
          </w:p>
        </w:tc>
        <w:tc>
          <w:tcPr>
            <w:tcW w:w="97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11</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18</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1.1.2.3.</w:t>
            </w:r>
          </w:p>
        </w:tc>
        <w:tc>
          <w:tcPr>
            <w:tcW w:w="601" w:type="pct"/>
          </w:tcPr>
          <w:p w:rsidR="00763AD4" w:rsidRDefault="00763AD4" w:rsidP="00965BEA">
            <w:pPr>
              <w:spacing w:line="230" w:lineRule="auto"/>
              <w:rPr>
                <w:rFonts w:eastAsia="Calibri"/>
                <w:sz w:val="22"/>
                <w:szCs w:val="22"/>
              </w:rPr>
            </w:pPr>
            <w:r w:rsidRPr="00AD4001">
              <w:rPr>
                <w:rFonts w:eastAsia="Calibri"/>
                <w:sz w:val="22"/>
                <w:szCs w:val="22"/>
              </w:rPr>
              <w:t xml:space="preserve">Увеличение количества граждан старшего поколения, </w:t>
            </w:r>
            <w:r w:rsidRPr="00AD4001">
              <w:rPr>
                <w:rFonts w:eastAsia="Calibri"/>
                <w:sz w:val="22"/>
                <w:szCs w:val="22"/>
              </w:rPr>
              <w:lastRenderedPageBreak/>
              <w:t xml:space="preserve">вовлеченных </w:t>
            </w:r>
          </w:p>
          <w:p w:rsidR="00763AD4" w:rsidRPr="00AD4001" w:rsidRDefault="00763AD4" w:rsidP="00965BEA">
            <w:pPr>
              <w:spacing w:line="230" w:lineRule="auto"/>
              <w:rPr>
                <w:rFonts w:eastAsia="Calibri"/>
                <w:sz w:val="22"/>
                <w:szCs w:val="22"/>
              </w:rPr>
            </w:pPr>
            <w:r w:rsidRPr="00AD4001">
              <w:rPr>
                <w:rFonts w:eastAsia="Calibri"/>
                <w:sz w:val="22"/>
                <w:szCs w:val="22"/>
              </w:rPr>
              <w:t>в культурные процессы</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lastRenderedPageBreak/>
              <w:t>тысяч человек</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6,8</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6,9</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7</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7,1</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7,2</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7,3</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7,4</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7,5</w:t>
            </w:r>
          </w:p>
        </w:tc>
        <w:tc>
          <w:tcPr>
            <w:tcW w:w="971" w:type="pct"/>
            <w:shd w:val="clear" w:color="auto" w:fill="FFFFFF" w:themeFill="background1"/>
          </w:tcPr>
          <w:p w:rsidR="00763AD4" w:rsidRDefault="00763AD4" w:rsidP="00965BEA">
            <w:pPr>
              <w:rPr>
                <w:rFonts w:eastAsia="Calibri"/>
                <w:sz w:val="22"/>
                <w:szCs w:val="22"/>
              </w:rPr>
            </w:pPr>
            <w:r w:rsidRPr="00AD4001">
              <w:rPr>
                <w:rFonts w:eastAsia="Calibri"/>
                <w:sz w:val="22"/>
                <w:szCs w:val="22"/>
              </w:rPr>
              <w:t xml:space="preserve">Распоряжение Правительства Российской Федерации </w:t>
            </w:r>
          </w:p>
          <w:p w:rsidR="00763AD4" w:rsidRDefault="00763AD4" w:rsidP="00965BEA">
            <w:pPr>
              <w:rPr>
                <w:rFonts w:eastAsia="Calibri"/>
                <w:sz w:val="22"/>
                <w:szCs w:val="22"/>
              </w:rPr>
            </w:pPr>
            <w:r w:rsidRPr="00AD4001">
              <w:rPr>
                <w:rFonts w:eastAsia="Calibri"/>
                <w:sz w:val="22"/>
                <w:szCs w:val="22"/>
              </w:rPr>
              <w:t xml:space="preserve">от 29.11.2016 № 2539-р «Стратегия действий </w:t>
            </w:r>
          </w:p>
          <w:p w:rsidR="00763AD4" w:rsidRPr="00AD4001" w:rsidRDefault="00763AD4" w:rsidP="00965BEA">
            <w:pPr>
              <w:rPr>
                <w:rFonts w:eastAsia="Calibri"/>
                <w:sz w:val="22"/>
                <w:szCs w:val="22"/>
              </w:rPr>
            </w:pPr>
            <w:r w:rsidRPr="00AD4001">
              <w:rPr>
                <w:rFonts w:eastAsia="Calibri"/>
                <w:sz w:val="22"/>
                <w:szCs w:val="22"/>
              </w:rPr>
              <w:lastRenderedPageBreak/>
              <w:t>в интересах граждан старшего поколения в Российской Федерации до 2025 года» (далее - Распоряжение Правительства РФ от 29.11.2016 № 2539-р)</w:t>
            </w:r>
          </w:p>
        </w:tc>
      </w:tr>
      <w:tr w:rsidR="00763AD4" w:rsidRPr="00AD4001" w:rsidTr="00965BEA">
        <w:trPr>
          <w:trHeight w:val="20"/>
        </w:trPr>
        <w:tc>
          <w:tcPr>
            <w:tcW w:w="175" w:type="pct"/>
          </w:tcPr>
          <w:p w:rsidR="00763AD4" w:rsidRPr="00AD4001" w:rsidRDefault="00763AD4" w:rsidP="00965BEA">
            <w:pPr>
              <w:jc w:val="center"/>
              <w:rPr>
                <w:rFonts w:eastAsia="Calibri"/>
                <w:sz w:val="22"/>
                <w:szCs w:val="22"/>
              </w:rPr>
            </w:pPr>
            <w:r w:rsidRPr="00AD4001">
              <w:rPr>
                <w:rFonts w:eastAsia="Calibri"/>
                <w:sz w:val="22"/>
                <w:szCs w:val="22"/>
              </w:rPr>
              <w:lastRenderedPageBreak/>
              <w:t>19</w:t>
            </w:r>
          </w:p>
        </w:tc>
        <w:tc>
          <w:tcPr>
            <w:tcW w:w="355" w:type="pct"/>
          </w:tcPr>
          <w:p w:rsidR="00763AD4" w:rsidRPr="00AD4001" w:rsidRDefault="00763AD4" w:rsidP="00965BEA">
            <w:pPr>
              <w:rPr>
                <w:rFonts w:eastAsia="Calibri"/>
                <w:sz w:val="22"/>
                <w:szCs w:val="22"/>
              </w:rPr>
            </w:pPr>
            <w:r w:rsidRPr="00AD4001">
              <w:rPr>
                <w:rFonts w:eastAsia="Calibri"/>
                <w:sz w:val="22"/>
                <w:szCs w:val="22"/>
              </w:rPr>
              <w:t>1.1.3.</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Задача 3. Обеспечение условий для развития инновационной деятельности муниципальных учреждений культуры</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20</w:t>
            </w:r>
          </w:p>
        </w:tc>
        <w:tc>
          <w:tcPr>
            <w:tcW w:w="355" w:type="pct"/>
          </w:tcPr>
          <w:p w:rsidR="00763AD4" w:rsidRPr="00AD4001" w:rsidRDefault="00763AD4" w:rsidP="00965BEA">
            <w:pPr>
              <w:rPr>
                <w:rFonts w:eastAsia="Calibri"/>
                <w:sz w:val="22"/>
                <w:szCs w:val="22"/>
              </w:rPr>
            </w:pPr>
            <w:r w:rsidRPr="00AD4001">
              <w:rPr>
                <w:rFonts w:eastAsia="Calibri"/>
                <w:sz w:val="22"/>
                <w:szCs w:val="22"/>
              </w:rPr>
              <w:t>1.1.3.1.</w:t>
            </w:r>
          </w:p>
        </w:tc>
        <w:tc>
          <w:tcPr>
            <w:tcW w:w="601" w:type="pct"/>
          </w:tcPr>
          <w:p w:rsidR="00763AD4" w:rsidRDefault="00763AD4" w:rsidP="00965BEA">
            <w:pPr>
              <w:rPr>
                <w:rFonts w:eastAsia="Calibri"/>
                <w:sz w:val="22"/>
                <w:szCs w:val="22"/>
              </w:rPr>
            </w:pPr>
            <w:r w:rsidRPr="00AD4001">
              <w:rPr>
                <w:rFonts w:eastAsia="Calibri"/>
                <w:sz w:val="22"/>
                <w:szCs w:val="22"/>
              </w:rPr>
              <w:t xml:space="preserve">Доля муниципальных учреждений культуры </w:t>
            </w:r>
          </w:p>
          <w:p w:rsidR="00763AD4" w:rsidRDefault="00763AD4" w:rsidP="00965BEA">
            <w:pPr>
              <w:rPr>
                <w:rFonts w:eastAsia="Calibri"/>
                <w:sz w:val="22"/>
                <w:szCs w:val="22"/>
              </w:rPr>
            </w:pPr>
            <w:r w:rsidRPr="00AD4001">
              <w:rPr>
                <w:rFonts w:eastAsia="Calibri"/>
                <w:sz w:val="22"/>
                <w:szCs w:val="22"/>
              </w:rPr>
              <w:t xml:space="preserve">и </w:t>
            </w:r>
            <w:proofErr w:type="spellStart"/>
            <w:proofErr w:type="gramStart"/>
            <w:r w:rsidRPr="00AD4001">
              <w:rPr>
                <w:rFonts w:eastAsia="Calibri"/>
                <w:sz w:val="22"/>
                <w:szCs w:val="22"/>
              </w:rPr>
              <w:t>образователь</w:t>
            </w:r>
            <w:r>
              <w:rPr>
                <w:rFonts w:eastAsia="Calibri"/>
                <w:sz w:val="22"/>
                <w:szCs w:val="22"/>
              </w:rPr>
              <w:t>-</w:t>
            </w:r>
            <w:r w:rsidRPr="00AD4001">
              <w:rPr>
                <w:rFonts w:eastAsia="Calibri"/>
                <w:sz w:val="22"/>
                <w:szCs w:val="22"/>
              </w:rPr>
              <w:t>ных</w:t>
            </w:r>
            <w:proofErr w:type="spellEnd"/>
            <w:proofErr w:type="gramEnd"/>
            <w:r w:rsidRPr="00AD4001">
              <w:rPr>
                <w:rFonts w:eastAsia="Calibri"/>
                <w:sz w:val="22"/>
                <w:szCs w:val="22"/>
              </w:rPr>
              <w:t xml:space="preserve"> учреждений культуры </w:t>
            </w:r>
          </w:p>
          <w:p w:rsidR="00763AD4" w:rsidRDefault="00763AD4" w:rsidP="00965BEA">
            <w:pPr>
              <w:rPr>
                <w:rFonts w:eastAsia="Calibri"/>
                <w:sz w:val="22"/>
                <w:szCs w:val="22"/>
              </w:rPr>
            </w:pPr>
            <w:r w:rsidRPr="00AD4001">
              <w:rPr>
                <w:rFonts w:eastAsia="Calibri"/>
                <w:sz w:val="22"/>
                <w:szCs w:val="22"/>
              </w:rPr>
              <w:t xml:space="preserve">и искусства городского округа Краснотурьинск, </w:t>
            </w:r>
            <w:proofErr w:type="gramStart"/>
            <w:r w:rsidRPr="00AD4001">
              <w:rPr>
                <w:rFonts w:eastAsia="Calibri"/>
                <w:sz w:val="22"/>
                <w:szCs w:val="22"/>
              </w:rPr>
              <w:t>имеющих</w:t>
            </w:r>
            <w:proofErr w:type="gramEnd"/>
            <w:r w:rsidRPr="00AD4001">
              <w:rPr>
                <w:rFonts w:eastAsia="Calibri"/>
                <w:sz w:val="22"/>
                <w:szCs w:val="22"/>
              </w:rPr>
              <w:t xml:space="preserve"> сайты </w:t>
            </w:r>
          </w:p>
          <w:p w:rsidR="00763AD4" w:rsidRDefault="00763AD4" w:rsidP="00965BEA">
            <w:pPr>
              <w:rPr>
                <w:rFonts w:eastAsia="Calibri"/>
                <w:sz w:val="22"/>
                <w:szCs w:val="22"/>
              </w:rPr>
            </w:pPr>
            <w:r w:rsidRPr="00AD4001">
              <w:rPr>
                <w:rFonts w:eastAsia="Calibri"/>
                <w:sz w:val="22"/>
                <w:szCs w:val="22"/>
              </w:rPr>
              <w:t xml:space="preserve">в </w:t>
            </w:r>
            <w:proofErr w:type="spellStart"/>
            <w:r w:rsidRPr="00AD4001">
              <w:rPr>
                <w:rFonts w:eastAsia="Calibri"/>
                <w:sz w:val="22"/>
                <w:szCs w:val="22"/>
              </w:rPr>
              <w:t>информа</w:t>
            </w:r>
            <w:r>
              <w:rPr>
                <w:rFonts w:eastAsia="Calibri"/>
                <w:sz w:val="22"/>
                <w:szCs w:val="22"/>
              </w:rPr>
              <w:t>-</w:t>
            </w:r>
            <w:r w:rsidRPr="00AD4001">
              <w:rPr>
                <w:rFonts w:eastAsia="Calibri"/>
                <w:sz w:val="22"/>
                <w:szCs w:val="22"/>
              </w:rPr>
              <w:t>ционно-телекоммуникационной</w:t>
            </w:r>
            <w:proofErr w:type="spellEnd"/>
            <w:r w:rsidRPr="00AD4001">
              <w:rPr>
                <w:rFonts w:eastAsia="Calibri"/>
                <w:sz w:val="22"/>
                <w:szCs w:val="22"/>
              </w:rPr>
              <w:t xml:space="preserve"> сети «Интернет», позволяющих изучать русский язык, получать информацию </w:t>
            </w:r>
          </w:p>
          <w:p w:rsidR="00763AD4" w:rsidRPr="00AD4001" w:rsidRDefault="00763AD4" w:rsidP="00965BEA">
            <w:pPr>
              <w:rPr>
                <w:rFonts w:eastAsia="Calibri"/>
                <w:sz w:val="22"/>
                <w:szCs w:val="22"/>
              </w:rPr>
            </w:pPr>
            <w:r w:rsidRPr="00AD4001">
              <w:rPr>
                <w:rFonts w:eastAsia="Calibri"/>
                <w:sz w:val="22"/>
                <w:szCs w:val="22"/>
              </w:rPr>
              <w:t>о русском языке, образовании, русской культуре</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51" w:type="pct"/>
          </w:tcPr>
          <w:p w:rsidR="00763AD4" w:rsidRPr="00AD4001" w:rsidRDefault="00763AD4" w:rsidP="00965BEA">
            <w:pPr>
              <w:tabs>
                <w:tab w:val="center" w:pos="327"/>
              </w:tabs>
              <w:rPr>
                <w:rFonts w:eastAsia="Calibri"/>
                <w:sz w:val="22"/>
                <w:szCs w:val="22"/>
              </w:rPr>
            </w:pPr>
            <w:r w:rsidRPr="00AD4001">
              <w:rPr>
                <w:rFonts w:eastAsia="Calibri"/>
                <w:sz w:val="22"/>
                <w:szCs w:val="22"/>
              </w:rPr>
              <w:tab/>
              <w:t>100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971" w:type="pct"/>
          </w:tcPr>
          <w:p w:rsidR="00763AD4" w:rsidRPr="00AD4001" w:rsidRDefault="00763AD4" w:rsidP="00965BEA">
            <w:pPr>
              <w:rPr>
                <w:rFonts w:eastAsia="Calibri"/>
                <w:sz w:val="22"/>
                <w:szCs w:val="22"/>
              </w:rPr>
            </w:pPr>
            <w:r w:rsidRPr="00AD4001">
              <w:rPr>
                <w:rFonts w:eastAsia="Calibri"/>
                <w:sz w:val="22"/>
                <w:szCs w:val="22"/>
              </w:rPr>
              <w:t>Распоряжение правительства РФ от 29.02.2016 № 326-р</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21</w:t>
            </w:r>
          </w:p>
        </w:tc>
        <w:tc>
          <w:tcPr>
            <w:tcW w:w="355" w:type="pct"/>
          </w:tcPr>
          <w:p w:rsidR="00763AD4" w:rsidRPr="00AD4001" w:rsidRDefault="00763AD4" w:rsidP="00965BEA">
            <w:pPr>
              <w:rPr>
                <w:rFonts w:eastAsia="Calibri"/>
                <w:sz w:val="22"/>
                <w:szCs w:val="22"/>
              </w:rPr>
            </w:pPr>
            <w:r w:rsidRPr="00AD4001">
              <w:rPr>
                <w:rFonts w:eastAsia="Calibri"/>
                <w:sz w:val="22"/>
                <w:szCs w:val="22"/>
              </w:rPr>
              <w:t>1.1.3.2.</w:t>
            </w:r>
          </w:p>
        </w:tc>
        <w:tc>
          <w:tcPr>
            <w:tcW w:w="601" w:type="pct"/>
          </w:tcPr>
          <w:p w:rsidR="00763AD4" w:rsidRDefault="00763AD4" w:rsidP="00965BEA">
            <w:pPr>
              <w:rPr>
                <w:rFonts w:eastAsia="Calibri"/>
                <w:sz w:val="22"/>
                <w:szCs w:val="22"/>
              </w:rPr>
            </w:pPr>
            <w:r w:rsidRPr="00AD4001">
              <w:rPr>
                <w:rFonts w:eastAsia="Calibri"/>
                <w:sz w:val="22"/>
                <w:szCs w:val="22"/>
              </w:rPr>
              <w:t xml:space="preserve">Увеличение количества библиографических записей </w:t>
            </w:r>
          </w:p>
          <w:p w:rsidR="00763AD4" w:rsidRDefault="00763AD4" w:rsidP="00965BEA">
            <w:pPr>
              <w:rPr>
                <w:rFonts w:eastAsia="Calibri"/>
                <w:sz w:val="22"/>
                <w:szCs w:val="22"/>
              </w:rPr>
            </w:pPr>
            <w:proofErr w:type="gramStart"/>
            <w:r w:rsidRPr="00AD4001">
              <w:rPr>
                <w:rFonts w:eastAsia="Calibri"/>
                <w:sz w:val="22"/>
                <w:szCs w:val="22"/>
              </w:rPr>
              <w:t xml:space="preserve">в сводном электронном </w:t>
            </w:r>
            <w:r w:rsidRPr="00AD4001">
              <w:rPr>
                <w:rFonts w:eastAsia="Calibri"/>
                <w:sz w:val="22"/>
                <w:szCs w:val="22"/>
              </w:rPr>
              <w:lastRenderedPageBreak/>
              <w:t xml:space="preserve">каталоге библиотек городского округа Краснотурьинск (по сравнению </w:t>
            </w:r>
            <w:proofErr w:type="gramEnd"/>
          </w:p>
          <w:p w:rsidR="00763AD4" w:rsidRPr="00AD4001" w:rsidRDefault="00763AD4" w:rsidP="00965BEA">
            <w:pPr>
              <w:rPr>
                <w:rFonts w:eastAsia="Calibri"/>
                <w:sz w:val="22"/>
                <w:szCs w:val="22"/>
              </w:rPr>
            </w:pPr>
            <w:r w:rsidRPr="00AD4001">
              <w:rPr>
                <w:rFonts w:eastAsia="Calibri"/>
                <w:sz w:val="22"/>
                <w:szCs w:val="22"/>
              </w:rPr>
              <w:t>с предыдущим годом)</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lastRenderedPageBreak/>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17,6</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14,9</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13</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11,5</w:t>
            </w:r>
          </w:p>
          <w:p w:rsidR="00763AD4" w:rsidRPr="00AD4001" w:rsidRDefault="00763AD4" w:rsidP="00965BEA">
            <w:pPr>
              <w:jc w:val="center"/>
              <w:rPr>
                <w:rFonts w:eastAsia="Calibri"/>
                <w:sz w:val="22"/>
                <w:szCs w:val="22"/>
              </w:rPr>
            </w:pP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10</w:t>
            </w:r>
          </w:p>
        </w:tc>
        <w:tc>
          <w:tcPr>
            <w:tcW w:w="971" w:type="pct"/>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2</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lastRenderedPageBreak/>
              <w:t>22</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1.1.3.3.</w:t>
            </w:r>
          </w:p>
        </w:tc>
        <w:tc>
          <w:tcPr>
            <w:tcW w:w="601" w:type="pct"/>
          </w:tcPr>
          <w:p w:rsidR="00763AD4" w:rsidRPr="00AD4001" w:rsidRDefault="00763AD4" w:rsidP="00965BEA">
            <w:pPr>
              <w:spacing w:line="230" w:lineRule="auto"/>
              <w:rPr>
                <w:rFonts w:eastAsia="Calibri"/>
                <w:sz w:val="22"/>
                <w:szCs w:val="22"/>
              </w:rPr>
            </w:pPr>
            <w:r w:rsidRPr="00AD4001">
              <w:rPr>
                <w:rFonts w:eastAsia="Calibri"/>
                <w:sz w:val="22"/>
                <w:szCs w:val="22"/>
              </w:rPr>
              <w:t xml:space="preserve">Увеличение доли </w:t>
            </w:r>
            <w:proofErr w:type="gramStart"/>
            <w:r w:rsidRPr="00AD4001">
              <w:rPr>
                <w:rFonts w:eastAsia="Calibri"/>
                <w:sz w:val="22"/>
                <w:szCs w:val="22"/>
              </w:rPr>
              <w:t>представленных</w:t>
            </w:r>
            <w:proofErr w:type="gramEnd"/>
          </w:p>
          <w:p w:rsidR="00763AD4" w:rsidRDefault="00763AD4" w:rsidP="00965BEA">
            <w:pPr>
              <w:spacing w:line="230" w:lineRule="auto"/>
              <w:rPr>
                <w:rFonts w:eastAsia="Calibri"/>
                <w:sz w:val="22"/>
                <w:szCs w:val="22"/>
              </w:rPr>
            </w:pPr>
            <w:r w:rsidRPr="00AD4001">
              <w:rPr>
                <w:rFonts w:eastAsia="Calibri"/>
                <w:sz w:val="22"/>
                <w:szCs w:val="22"/>
              </w:rPr>
              <w:t xml:space="preserve">(во всех формах) зрителю музейных предметов </w:t>
            </w:r>
          </w:p>
          <w:p w:rsidR="00763AD4" w:rsidRPr="00AD4001" w:rsidRDefault="00763AD4" w:rsidP="00965BEA">
            <w:pPr>
              <w:spacing w:line="230" w:lineRule="auto"/>
              <w:rPr>
                <w:rFonts w:eastAsia="Calibri"/>
                <w:sz w:val="22"/>
                <w:szCs w:val="22"/>
              </w:rPr>
            </w:pPr>
            <w:r w:rsidRPr="00AD4001">
              <w:rPr>
                <w:rFonts w:eastAsia="Calibri"/>
                <w:sz w:val="22"/>
                <w:szCs w:val="22"/>
              </w:rPr>
              <w:t>в общем количестве музейных предметов основного фонда</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93</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94,5</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94,5</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94,5</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94,5</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94,5</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94,5</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94,5</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94,5</w:t>
            </w:r>
          </w:p>
        </w:tc>
        <w:tc>
          <w:tcPr>
            <w:tcW w:w="971" w:type="pct"/>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3</w:t>
            </w:r>
          </w:p>
          <w:p w:rsidR="00763AD4" w:rsidRPr="00AD4001" w:rsidRDefault="00763AD4" w:rsidP="00965BEA">
            <w:pPr>
              <w:rPr>
                <w:rFonts w:eastAsia="Calibri"/>
                <w:sz w:val="22"/>
                <w:szCs w:val="22"/>
              </w:rPr>
            </w:pP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23</w:t>
            </w:r>
          </w:p>
        </w:tc>
        <w:tc>
          <w:tcPr>
            <w:tcW w:w="355" w:type="pct"/>
          </w:tcPr>
          <w:p w:rsidR="00763AD4" w:rsidRPr="00AD4001" w:rsidRDefault="00763AD4" w:rsidP="00965BEA">
            <w:pPr>
              <w:rPr>
                <w:rFonts w:eastAsia="Calibri"/>
                <w:sz w:val="22"/>
                <w:szCs w:val="22"/>
                <w:lang w:eastAsia="en-US"/>
              </w:rPr>
            </w:pPr>
            <w:r w:rsidRPr="00AD4001">
              <w:rPr>
                <w:rFonts w:eastAsia="Calibri"/>
                <w:sz w:val="22"/>
                <w:szCs w:val="22"/>
                <w:lang w:eastAsia="en-US"/>
              </w:rPr>
              <w:t>1.1.3.4.</w:t>
            </w:r>
          </w:p>
        </w:tc>
        <w:tc>
          <w:tcPr>
            <w:tcW w:w="601" w:type="pct"/>
          </w:tcPr>
          <w:p w:rsidR="00763AD4" w:rsidRDefault="00763AD4" w:rsidP="00965BEA">
            <w:pPr>
              <w:rPr>
                <w:rFonts w:eastAsia="Calibri"/>
                <w:sz w:val="22"/>
                <w:szCs w:val="22"/>
                <w:lang w:eastAsia="en-US"/>
              </w:rPr>
            </w:pPr>
            <w:r w:rsidRPr="00AD4001">
              <w:rPr>
                <w:rFonts w:eastAsia="Calibri"/>
                <w:sz w:val="22"/>
                <w:szCs w:val="22"/>
                <w:lang w:eastAsia="en-US"/>
              </w:rPr>
              <w:t xml:space="preserve">Доля предметов основного фонда муниципальных музеев, отраженных </w:t>
            </w:r>
          </w:p>
          <w:p w:rsidR="00763AD4" w:rsidRPr="00AD4001" w:rsidRDefault="00763AD4" w:rsidP="00965BEA">
            <w:pPr>
              <w:rPr>
                <w:rFonts w:eastAsia="Calibri"/>
                <w:sz w:val="22"/>
                <w:szCs w:val="22"/>
              </w:rPr>
            </w:pPr>
            <w:r w:rsidRPr="00AD4001">
              <w:rPr>
                <w:rFonts w:eastAsia="Calibri"/>
                <w:sz w:val="22"/>
                <w:szCs w:val="22"/>
                <w:lang w:eastAsia="en-US"/>
              </w:rPr>
              <w:t>в электронных каталогах</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17,5</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21</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25</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30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35</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35</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35</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35</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35</w:t>
            </w:r>
          </w:p>
        </w:tc>
        <w:tc>
          <w:tcPr>
            <w:tcW w:w="971" w:type="pct"/>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19</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24</w:t>
            </w:r>
          </w:p>
        </w:tc>
        <w:tc>
          <w:tcPr>
            <w:tcW w:w="355" w:type="pct"/>
          </w:tcPr>
          <w:p w:rsidR="00763AD4" w:rsidRPr="00AD4001" w:rsidRDefault="00763AD4" w:rsidP="00965BEA">
            <w:pPr>
              <w:rPr>
                <w:rFonts w:eastAsia="Calibri"/>
                <w:sz w:val="22"/>
                <w:szCs w:val="22"/>
              </w:rPr>
            </w:pPr>
            <w:r w:rsidRPr="00AD4001">
              <w:rPr>
                <w:rFonts w:eastAsia="Calibri"/>
                <w:sz w:val="22"/>
                <w:szCs w:val="22"/>
              </w:rPr>
              <w:t>1.1.4.</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 xml:space="preserve">Задача 4. </w:t>
            </w:r>
            <w:r w:rsidRPr="00AD4001">
              <w:rPr>
                <w:rFonts w:eastAsia="Calibri"/>
                <w:sz w:val="22"/>
                <w:szCs w:val="22"/>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25</w:t>
            </w:r>
          </w:p>
        </w:tc>
        <w:tc>
          <w:tcPr>
            <w:tcW w:w="355" w:type="pct"/>
          </w:tcPr>
          <w:p w:rsidR="00763AD4" w:rsidRPr="00AD4001" w:rsidRDefault="00763AD4" w:rsidP="00965BEA">
            <w:pPr>
              <w:rPr>
                <w:rFonts w:eastAsia="Calibri"/>
                <w:sz w:val="22"/>
                <w:szCs w:val="22"/>
                <w:lang w:eastAsia="en-US"/>
              </w:rPr>
            </w:pPr>
            <w:r w:rsidRPr="00AD4001">
              <w:rPr>
                <w:rFonts w:eastAsia="Calibri"/>
                <w:sz w:val="22"/>
                <w:szCs w:val="22"/>
                <w:lang w:eastAsia="en-US"/>
              </w:rPr>
              <w:t>1.1.4.1.</w:t>
            </w:r>
          </w:p>
        </w:tc>
        <w:tc>
          <w:tcPr>
            <w:tcW w:w="601" w:type="pct"/>
          </w:tcPr>
          <w:p w:rsidR="00763AD4" w:rsidRDefault="00763AD4" w:rsidP="00965BEA">
            <w:pPr>
              <w:rPr>
                <w:rFonts w:eastAsia="Calibri"/>
                <w:sz w:val="22"/>
                <w:szCs w:val="22"/>
                <w:lang w:eastAsia="en-US"/>
              </w:rPr>
            </w:pPr>
            <w:r w:rsidRPr="00AD4001">
              <w:rPr>
                <w:rFonts w:eastAsia="Calibri"/>
                <w:sz w:val="22"/>
                <w:szCs w:val="22"/>
                <w:lang w:eastAsia="en-US"/>
              </w:rPr>
              <w:t xml:space="preserve">Доля граждан, положительно оценивающих состояние межнациональных отношений, </w:t>
            </w:r>
          </w:p>
          <w:p w:rsidR="00763AD4" w:rsidRDefault="00763AD4" w:rsidP="00965BEA">
            <w:pPr>
              <w:rPr>
                <w:rFonts w:eastAsia="Calibri"/>
                <w:sz w:val="22"/>
                <w:szCs w:val="22"/>
                <w:lang w:eastAsia="en-US"/>
              </w:rPr>
            </w:pPr>
            <w:r w:rsidRPr="00AD4001">
              <w:rPr>
                <w:rFonts w:eastAsia="Calibri"/>
                <w:sz w:val="22"/>
                <w:szCs w:val="22"/>
                <w:lang w:eastAsia="en-US"/>
              </w:rPr>
              <w:t xml:space="preserve">в общем количестве граждан </w:t>
            </w:r>
          </w:p>
          <w:p w:rsidR="00763AD4" w:rsidRPr="00AD4001" w:rsidRDefault="00763AD4" w:rsidP="00965BEA">
            <w:pPr>
              <w:rPr>
                <w:rFonts w:eastAsia="Calibri"/>
                <w:sz w:val="22"/>
                <w:szCs w:val="22"/>
                <w:lang w:eastAsia="en-US"/>
              </w:rPr>
            </w:pPr>
            <w:r w:rsidRPr="00AD4001">
              <w:rPr>
                <w:rFonts w:eastAsia="Calibri"/>
                <w:sz w:val="22"/>
                <w:szCs w:val="22"/>
                <w:lang w:eastAsia="en-US"/>
              </w:rPr>
              <w:t xml:space="preserve">в городском </w:t>
            </w:r>
            <w:r w:rsidRPr="00AD4001">
              <w:rPr>
                <w:rFonts w:eastAsia="Calibri"/>
                <w:sz w:val="22"/>
                <w:szCs w:val="22"/>
                <w:lang w:eastAsia="en-US"/>
              </w:rPr>
              <w:lastRenderedPageBreak/>
              <w:t>округе Краснотурьинск</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lastRenderedPageBreak/>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86</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87</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89</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90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90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90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90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90</w:t>
            </w:r>
          </w:p>
        </w:tc>
        <w:tc>
          <w:tcPr>
            <w:tcW w:w="971" w:type="pct"/>
          </w:tcPr>
          <w:p w:rsidR="00763AD4" w:rsidRPr="00AD4001" w:rsidRDefault="00763AD4" w:rsidP="00965BEA">
            <w:pPr>
              <w:rPr>
                <w:rFonts w:eastAsia="Calibri"/>
                <w:sz w:val="22"/>
                <w:szCs w:val="22"/>
              </w:rPr>
            </w:pPr>
            <w:r w:rsidRPr="00AD4001">
              <w:rPr>
                <w:rFonts w:eastAsia="Calibri"/>
                <w:sz w:val="22"/>
                <w:szCs w:val="22"/>
              </w:rPr>
              <w:t>Распоряжение правительства РФ от 29.02.2016 № 326-р</w:t>
            </w:r>
          </w:p>
        </w:tc>
      </w:tr>
      <w:tr w:rsidR="00763AD4" w:rsidRPr="00AD4001" w:rsidTr="00965BEA">
        <w:trPr>
          <w:trHeight w:val="20"/>
        </w:trPr>
        <w:tc>
          <w:tcPr>
            <w:tcW w:w="175" w:type="pct"/>
          </w:tcPr>
          <w:p w:rsidR="00763AD4" w:rsidRPr="00AD4001" w:rsidRDefault="00763AD4" w:rsidP="00965BEA">
            <w:pPr>
              <w:ind w:left="-108" w:right="-145"/>
              <w:jc w:val="center"/>
              <w:rPr>
                <w:rFonts w:eastAsia="Calibri"/>
                <w:sz w:val="22"/>
                <w:szCs w:val="22"/>
              </w:rPr>
            </w:pPr>
            <w:r w:rsidRPr="00AD4001">
              <w:rPr>
                <w:rFonts w:eastAsia="Calibri"/>
                <w:sz w:val="22"/>
                <w:szCs w:val="22"/>
              </w:rPr>
              <w:lastRenderedPageBreak/>
              <w:t>26</w:t>
            </w:r>
          </w:p>
        </w:tc>
        <w:tc>
          <w:tcPr>
            <w:tcW w:w="355" w:type="pct"/>
          </w:tcPr>
          <w:p w:rsidR="00763AD4" w:rsidRPr="00AD4001" w:rsidRDefault="00763AD4" w:rsidP="00965BEA">
            <w:pPr>
              <w:rPr>
                <w:rFonts w:eastAsia="Calibri"/>
                <w:sz w:val="22"/>
                <w:szCs w:val="22"/>
              </w:rPr>
            </w:pPr>
            <w:r w:rsidRPr="00AD4001">
              <w:rPr>
                <w:rFonts w:eastAsia="Calibri"/>
                <w:sz w:val="22"/>
                <w:szCs w:val="22"/>
              </w:rPr>
              <w:t>1.1.5.</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Задача 5. Создание условий для сохранения и развития кадрового и творческого потенциала сферы культуры</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27</w:t>
            </w:r>
          </w:p>
        </w:tc>
        <w:tc>
          <w:tcPr>
            <w:tcW w:w="355" w:type="pct"/>
          </w:tcPr>
          <w:p w:rsidR="00763AD4" w:rsidRPr="00AD4001" w:rsidRDefault="00763AD4" w:rsidP="00965BEA">
            <w:pPr>
              <w:rPr>
                <w:rFonts w:eastAsia="Calibri"/>
                <w:sz w:val="22"/>
                <w:szCs w:val="22"/>
              </w:rPr>
            </w:pPr>
            <w:r w:rsidRPr="00AD4001">
              <w:rPr>
                <w:rFonts w:eastAsia="Calibri"/>
                <w:sz w:val="22"/>
                <w:szCs w:val="22"/>
              </w:rPr>
              <w:t>1.1.5.1.</w:t>
            </w:r>
          </w:p>
        </w:tc>
        <w:tc>
          <w:tcPr>
            <w:tcW w:w="601" w:type="pct"/>
          </w:tcPr>
          <w:p w:rsidR="00763AD4" w:rsidRDefault="00763AD4" w:rsidP="00965BEA">
            <w:pPr>
              <w:rPr>
                <w:rFonts w:eastAsia="Calibri"/>
                <w:sz w:val="22"/>
                <w:szCs w:val="22"/>
              </w:rPr>
            </w:pPr>
            <w:r w:rsidRPr="00AD4001">
              <w:rPr>
                <w:rFonts w:eastAsia="Calibri"/>
                <w:sz w:val="22"/>
                <w:szCs w:val="22"/>
              </w:rPr>
              <w:t xml:space="preserve">Соотношение средней заработной платы работников учреждений культуры </w:t>
            </w:r>
          </w:p>
          <w:p w:rsidR="00763AD4" w:rsidRPr="00AD4001" w:rsidRDefault="00763AD4" w:rsidP="00965BEA">
            <w:pPr>
              <w:rPr>
                <w:rFonts w:eastAsia="Calibri"/>
                <w:sz w:val="22"/>
                <w:szCs w:val="22"/>
              </w:rPr>
            </w:pPr>
            <w:r w:rsidRPr="00AD4001">
              <w:rPr>
                <w:rFonts w:eastAsia="Calibri"/>
                <w:sz w:val="22"/>
                <w:szCs w:val="22"/>
              </w:rPr>
              <w:t>к средней заработной плате по экономике Свердловской области</w:t>
            </w:r>
          </w:p>
        </w:tc>
        <w:tc>
          <w:tcPr>
            <w:tcW w:w="444" w:type="pct"/>
            <w:gridSpan w:val="2"/>
            <w:noWrap/>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noWrap/>
          </w:tcPr>
          <w:p w:rsidR="00763AD4" w:rsidRPr="00AD4001" w:rsidRDefault="00763AD4" w:rsidP="00965BEA">
            <w:pPr>
              <w:jc w:val="center"/>
              <w:rPr>
                <w:rFonts w:eastAsia="Calibri"/>
                <w:sz w:val="22"/>
                <w:szCs w:val="22"/>
              </w:rPr>
            </w:pPr>
            <w:r w:rsidRPr="00AD4001">
              <w:rPr>
                <w:rFonts w:eastAsia="Calibri"/>
                <w:sz w:val="22"/>
                <w:szCs w:val="22"/>
              </w:rPr>
              <w:t>87,8</w:t>
            </w:r>
          </w:p>
        </w:tc>
        <w:tc>
          <w:tcPr>
            <w:tcW w:w="250" w:type="pct"/>
            <w:shd w:val="clear" w:color="000000" w:fill="FFFFFF"/>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66" w:type="pct"/>
            <w:noWrap/>
          </w:tcPr>
          <w:p w:rsidR="00763AD4" w:rsidRPr="00AD4001" w:rsidRDefault="00763AD4" w:rsidP="00965BEA">
            <w:pPr>
              <w:jc w:val="center"/>
              <w:rPr>
                <w:rFonts w:eastAsia="Calibri"/>
                <w:sz w:val="22"/>
                <w:szCs w:val="22"/>
              </w:rPr>
            </w:pPr>
            <w:r w:rsidRPr="00AD4001">
              <w:rPr>
                <w:rFonts w:eastAsia="Calibri"/>
                <w:sz w:val="22"/>
                <w:szCs w:val="22"/>
              </w:rPr>
              <w:t>100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100</w:t>
            </w:r>
          </w:p>
        </w:tc>
        <w:tc>
          <w:tcPr>
            <w:tcW w:w="282" w:type="pct"/>
            <w:gridSpan w:val="2"/>
          </w:tcPr>
          <w:p w:rsidR="00763AD4" w:rsidRPr="00AD4001" w:rsidRDefault="00763AD4" w:rsidP="00965BEA">
            <w:pPr>
              <w:tabs>
                <w:tab w:val="center" w:pos="273"/>
              </w:tabs>
              <w:rPr>
                <w:rFonts w:eastAsia="Calibri"/>
                <w:sz w:val="22"/>
                <w:szCs w:val="22"/>
              </w:rPr>
            </w:pPr>
            <w:r w:rsidRPr="00AD4001">
              <w:rPr>
                <w:rFonts w:eastAsia="Calibri"/>
                <w:sz w:val="22"/>
                <w:szCs w:val="22"/>
              </w:rPr>
              <w:tab/>
              <w:t>100</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331"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971" w:type="pct"/>
          </w:tcPr>
          <w:p w:rsidR="00763AD4" w:rsidRPr="00AD4001" w:rsidRDefault="00763AD4" w:rsidP="00965BEA">
            <w:pPr>
              <w:rPr>
                <w:rFonts w:eastAsia="Calibri"/>
                <w:sz w:val="22"/>
                <w:szCs w:val="22"/>
              </w:rPr>
            </w:pPr>
            <w:r w:rsidRPr="00AD4001">
              <w:rPr>
                <w:rFonts w:eastAsia="Calibri"/>
                <w:sz w:val="22"/>
                <w:szCs w:val="22"/>
              </w:rPr>
              <w:t xml:space="preserve">Распоряжение правительства РФ от 29.02.2016 № 326-р Постановление Администрации </w:t>
            </w:r>
          </w:p>
          <w:p w:rsidR="00763AD4" w:rsidRDefault="00763AD4" w:rsidP="00965BEA">
            <w:pPr>
              <w:rPr>
                <w:rFonts w:eastAsia="Calibri"/>
                <w:sz w:val="22"/>
                <w:szCs w:val="22"/>
              </w:rPr>
            </w:pPr>
            <w:r w:rsidRPr="00AD4001">
              <w:rPr>
                <w:rFonts w:eastAsia="Calibri"/>
                <w:sz w:val="22"/>
                <w:szCs w:val="22"/>
              </w:rPr>
              <w:t xml:space="preserve">от 26.06.2014 № 936, </w:t>
            </w:r>
          </w:p>
          <w:p w:rsidR="00763AD4" w:rsidRPr="00AD4001" w:rsidRDefault="00763AD4" w:rsidP="00965BEA">
            <w:pPr>
              <w:rPr>
                <w:rFonts w:eastAsia="Calibri"/>
                <w:sz w:val="22"/>
                <w:szCs w:val="22"/>
              </w:rPr>
            </w:pPr>
            <w:r w:rsidRPr="00AD4001">
              <w:rPr>
                <w:rFonts w:eastAsia="Calibri"/>
                <w:sz w:val="22"/>
                <w:szCs w:val="22"/>
              </w:rPr>
              <w:t>таблица 22</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28</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2.</w:t>
            </w:r>
          </w:p>
        </w:tc>
        <w:tc>
          <w:tcPr>
            <w:tcW w:w="4469" w:type="pct"/>
            <w:gridSpan w:val="18"/>
          </w:tcPr>
          <w:p w:rsidR="00763AD4" w:rsidRPr="00AD4001" w:rsidRDefault="00763AD4" w:rsidP="00965BEA">
            <w:pPr>
              <w:spacing w:line="230" w:lineRule="auto"/>
              <w:rPr>
                <w:rFonts w:eastAsia="Calibri"/>
                <w:sz w:val="22"/>
                <w:szCs w:val="22"/>
              </w:rPr>
            </w:pPr>
            <w:r w:rsidRPr="00AD4001">
              <w:rPr>
                <w:rFonts w:eastAsia="Calibri"/>
                <w:sz w:val="22"/>
                <w:szCs w:val="22"/>
              </w:rPr>
              <w:t>Подпрограмма 2 «Развитие образования в сфере культуры и искусства»</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29</w:t>
            </w:r>
          </w:p>
        </w:tc>
        <w:tc>
          <w:tcPr>
            <w:tcW w:w="355" w:type="pct"/>
          </w:tcPr>
          <w:p w:rsidR="00763AD4" w:rsidRPr="00AD4001" w:rsidRDefault="00763AD4" w:rsidP="00965BEA">
            <w:pPr>
              <w:rPr>
                <w:rFonts w:eastAsia="Calibri"/>
                <w:sz w:val="22"/>
                <w:szCs w:val="22"/>
              </w:rPr>
            </w:pPr>
            <w:r w:rsidRPr="00AD4001">
              <w:rPr>
                <w:rFonts w:eastAsia="Calibri"/>
                <w:sz w:val="22"/>
                <w:szCs w:val="22"/>
              </w:rPr>
              <w:t>2.2.</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30</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2.2.1.</w:t>
            </w:r>
          </w:p>
        </w:tc>
        <w:tc>
          <w:tcPr>
            <w:tcW w:w="4469" w:type="pct"/>
            <w:gridSpan w:val="18"/>
          </w:tcPr>
          <w:p w:rsidR="00763AD4" w:rsidRPr="00AD4001" w:rsidRDefault="00763AD4" w:rsidP="00965BEA">
            <w:pPr>
              <w:spacing w:line="230" w:lineRule="auto"/>
              <w:rPr>
                <w:rFonts w:eastAsia="Calibri"/>
                <w:sz w:val="22"/>
                <w:szCs w:val="22"/>
              </w:rPr>
            </w:pPr>
            <w:r w:rsidRPr="00AD4001">
              <w:rPr>
                <w:rFonts w:eastAsia="Calibri"/>
                <w:sz w:val="22"/>
                <w:szCs w:val="22"/>
              </w:rPr>
              <w:t xml:space="preserve">Задача 1. </w:t>
            </w:r>
            <w:r w:rsidRPr="00AD4001">
              <w:rPr>
                <w:rFonts w:eastAsia="Calibri"/>
                <w:sz w:val="22"/>
                <w:szCs w:val="22"/>
                <w:lang w:eastAsia="en-US"/>
              </w:rPr>
              <w:t>Совершенствование подготовки выпускников образовательных учреждений в сфере культуры и искусства</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31</w:t>
            </w:r>
          </w:p>
        </w:tc>
        <w:tc>
          <w:tcPr>
            <w:tcW w:w="355" w:type="pct"/>
            <w:shd w:val="clear" w:color="auto" w:fill="FFFFFF"/>
          </w:tcPr>
          <w:p w:rsidR="00763AD4" w:rsidRPr="00AD4001" w:rsidRDefault="00763AD4" w:rsidP="00965BEA">
            <w:pPr>
              <w:rPr>
                <w:rFonts w:eastAsia="Calibri"/>
                <w:sz w:val="22"/>
                <w:szCs w:val="22"/>
              </w:rPr>
            </w:pPr>
            <w:r w:rsidRPr="00AD4001">
              <w:rPr>
                <w:rFonts w:eastAsia="Calibri"/>
                <w:sz w:val="22"/>
                <w:szCs w:val="22"/>
              </w:rPr>
              <w:t>2.2.1.1.</w:t>
            </w:r>
          </w:p>
        </w:tc>
        <w:tc>
          <w:tcPr>
            <w:tcW w:w="601" w:type="pct"/>
            <w:shd w:val="clear" w:color="auto" w:fill="FFFFFF"/>
          </w:tcPr>
          <w:p w:rsidR="00763AD4" w:rsidRPr="00AD4001" w:rsidRDefault="00763AD4" w:rsidP="00965BEA">
            <w:pPr>
              <w:rPr>
                <w:rFonts w:eastAsia="Calibri"/>
                <w:sz w:val="22"/>
                <w:szCs w:val="22"/>
              </w:rPr>
            </w:pPr>
            <w:r w:rsidRPr="00AD4001">
              <w:rPr>
                <w:rFonts w:eastAsia="Calibri"/>
                <w:sz w:val="22"/>
                <w:szCs w:val="22"/>
              </w:rPr>
              <w:t>Число получателей услуг (численность детей, охваченных образовательными программами дополнительного образования детей)</w:t>
            </w:r>
          </w:p>
          <w:p w:rsidR="00763AD4" w:rsidRPr="00AD4001" w:rsidRDefault="00763AD4" w:rsidP="00965BEA">
            <w:pPr>
              <w:rPr>
                <w:rFonts w:eastAsia="Calibri"/>
                <w:sz w:val="22"/>
                <w:szCs w:val="22"/>
              </w:rPr>
            </w:pPr>
          </w:p>
        </w:tc>
        <w:tc>
          <w:tcPr>
            <w:tcW w:w="44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человек</w:t>
            </w:r>
          </w:p>
        </w:tc>
        <w:tc>
          <w:tcPr>
            <w:tcW w:w="265"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1065</w:t>
            </w:r>
          </w:p>
        </w:tc>
        <w:tc>
          <w:tcPr>
            <w:tcW w:w="250"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1085</w:t>
            </w:r>
          </w:p>
        </w:tc>
        <w:tc>
          <w:tcPr>
            <w:tcW w:w="266"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251"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28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25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263"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29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331"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1077</w:t>
            </w:r>
          </w:p>
        </w:tc>
        <w:tc>
          <w:tcPr>
            <w:tcW w:w="971" w:type="pct"/>
            <w:shd w:val="clear" w:color="auto" w:fill="FFFFFF"/>
          </w:tcPr>
          <w:p w:rsidR="00763AD4" w:rsidRDefault="00763AD4" w:rsidP="00965BEA">
            <w:pPr>
              <w:rPr>
                <w:rFonts w:eastAsia="Calibri"/>
                <w:sz w:val="22"/>
                <w:szCs w:val="22"/>
              </w:rPr>
            </w:pPr>
            <w:r w:rsidRPr="00AD4001">
              <w:rPr>
                <w:rFonts w:eastAsia="Calibri"/>
                <w:sz w:val="22"/>
                <w:szCs w:val="22"/>
              </w:rPr>
              <w:t xml:space="preserve">Постановление Администрации городского округа Краснотурьинск </w:t>
            </w:r>
          </w:p>
          <w:p w:rsidR="00763AD4" w:rsidRPr="00AD4001" w:rsidRDefault="00763AD4" w:rsidP="00965BEA">
            <w:pPr>
              <w:rPr>
                <w:rFonts w:eastAsia="Calibri"/>
                <w:sz w:val="22"/>
                <w:szCs w:val="22"/>
              </w:rPr>
            </w:pPr>
            <w:r w:rsidRPr="00AD4001">
              <w:rPr>
                <w:rFonts w:eastAsia="Calibri"/>
                <w:sz w:val="22"/>
                <w:szCs w:val="22"/>
              </w:rPr>
              <w:t xml:space="preserve">от 05.09.2013 </w:t>
            </w:r>
          </w:p>
          <w:p w:rsidR="00763AD4" w:rsidRPr="00AD4001" w:rsidRDefault="00763AD4" w:rsidP="00965BEA">
            <w:pPr>
              <w:rPr>
                <w:rFonts w:eastAsia="Calibri"/>
                <w:sz w:val="22"/>
                <w:szCs w:val="22"/>
              </w:rPr>
            </w:pPr>
            <w:proofErr w:type="gramStart"/>
            <w:r w:rsidRPr="00AD4001">
              <w:rPr>
                <w:rFonts w:eastAsia="Calibri"/>
                <w:sz w:val="22"/>
                <w:szCs w:val="22"/>
              </w:rPr>
              <w:t>№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763AD4" w:rsidRPr="00AD4001" w:rsidRDefault="00763AD4" w:rsidP="00965BEA">
            <w:pPr>
              <w:rPr>
                <w:rFonts w:eastAsia="Calibri"/>
                <w:sz w:val="22"/>
                <w:szCs w:val="22"/>
              </w:rPr>
            </w:pPr>
            <w:r w:rsidRPr="00AD4001">
              <w:rPr>
                <w:rFonts w:eastAsia="Calibri"/>
                <w:sz w:val="22"/>
                <w:szCs w:val="22"/>
              </w:rPr>
              <w:t xml:space="preserve"> № 1621)</w:t>
            </w:r>
          </w:p>
        </w:tc>
      </w:tr>
      <w:tr w:rsidR="00763AD4" w:rsidRPr="00AD4001" w:rsidTr="00965BEA">
        <w:trPr>
          <w:trHeight w:val="20"/>
        </w:trPr>
        <w:tc>
          <w:tcPr>
            <w:tcW w:w="175" w:type="pct"/>
            <w:shd w:val="clear" w:color="auto" w:fill="FFFFFF" w:themeFill="background1"/>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32</w:t>
            </w:r>
          </w:p>
        </w:tc>
        <w:tc>
          <w:tcPr>
            <w:tcW w:w="355" w:type="pct"/>
            <w:shd w:val="clear" w:color="auto" w:fill="FFFFFF" w:themeFill="background1"/>
          </w:tcPr>
          <w:p w:rsidR="00763AD4" w:rsidRPr="00AD4001" w:rsidRDefault="00763AD4" w:rsidP="00965BEA">
            <w:pPr>
              <w:rPr>
                <w:rFonts w:eastAsia="Calibri"/>
                <w:sz w:val="22"/>
                <w:szCs w:val="22"/>
                <w:lang w:eastAsia="en-US"/>
              </w:rPr>
            </w:pPr>
            <w:r w:rsidRPr="00AD4001">
              <w:rPr>
                <w:rFonts w:eastAsia="Calibri"/>
                <w:sz w:val="22"/>
                <w:szCs w:val="22"/>
                <w:lang w:eastAsia="en-US"/>
              </w:rPr>
              <w:t>2.2.1.2.</w:t>
            </w:r>
          </w:p>
        </w:tc>
        <w:tc>
          <w:tcPr>
            <w:tcW w:w="601" w:type="pct"/>
            <w:shd w:val="clear" w:color="auto" w:fill="FFFFFF" w:themeFill="background1"/>
          </w:tcPr>
          <w:p w:rsidR="00763AD4" w:rsidRDefault="00763AD4" w:rsidP="00965BEA">
            <w:pPr>
              <w:rPr>
                <w:rFonts w:eastAsia="Calibri"/>
                <w:sz w:val="22"/>
                <w:szCs w:val="22"/>
                <w:lang w:eastAsia="en-US"/>
              </w:rPr>
            </w:pPr>
            <w:r w:rsidRPr="00AD4001">
              <w:rPr>
                <w:rFonts w:eastAsia="Calibri"/>
                <w:sz w:val="22"/>
                <w:szCs w:val="22"/>
                <w:lang w:eastAsia="en-US"/>
              </w:rPr>
              <w:t xml:space="preserve">Доля выпускников детских школ искусств, поступивших на обучение </w:t>
            </w:r>
          </w:p>
          <w:p w:rsidR="00763AD4" w:rsidRDefault="00763AD4" w:rsidP="00965BEA">
            <w:pPr>
              <w:rPr>
                <w:rFonts w:eastAsia="Calibri"/>
                <w:sz w:val="22"/>
                <w:szCs w:val="22"/>
                <w:lang w:eastAsia="en-US"/>
              </w:rPr>
            </w:pPr>
            <w:r w:rsidRPr="00AD4001">
              <w:rPr>
                <w:rFonts w:eastAsia="Calibri"/>
                <w:sz w:val="22"/>
                <w:szCs w:val="22"/>
                <w:lang w:eastAsia="en-US"/>
              </w:rPr>
              <w:t xml:space="preserve">в </w:t>
            </w:r>
            <w:proofErr w:type="spellStart"/>
            <w:proofErr w:type="gramStart"/>
            <w:r w:rsidRPr="00AD4001">
              <w:rPr>
                <w:rFonts w:eastAsia="Calibri"/>
                <w:sz w:val="22"/>
                <w:szCs w:val="22"/>
                <w:lang w:eastAsia="en-US"/>
              </w:rPr>
              <w:t>профессиональ</w:t>
            </w:r>
            <w:r>
              <w:rPr>
                <w:rFonts w:eastAsia="Calibri"/>
                <w:sz w:val="22"/>
                <w:szCs w:val="22"/>
                <w:lang w:eastAsia="en-US"/>
              </w:rPr>
              <w:t>-</w:t>
            </w:r>
            <w:r w:rsidRPr="00AD4001">
              <w:rPr>
                <w:rFonts w:eastAsia="Calibri"/>
                <w:sz w:val="22"/>
                <w:szCs w:val="22"/>
                <w:lang w:eastAsia="en-US"/>
              </w:rPr>
              <w:t>ные</w:t>
            </w:r>
            <w:proofErr w:type="spellEnd"/>
            <w:proofErr w:type="gramEnd"/>
            <w:r w:rsidRPr="00AD4001">
              <w:rPr>
                <w:rFonts w:eastAsia="Calibri"/>
                <w:sz w:val="22"/>
                <w:szCs w:val="22"/>
                <w:lang w:eastAsia="en-US"/>
              </w:rPr>
              <w:t xml:space="preserve"> образовательные организации (учреждения) </w:t>
            </w:r>
          </w:p>
          <w:p w:rsidR="00763AD4" w:rsidRDefault="00763AD4" w:rsidP="00965BEA">
            <w:pPr>
              <w:rPr>
                <w:rFonts w:eastAsia="Calibri"/>
                <w:sz w:val="22"/>
                <w:szCs w:val="22"/>
                <w:lang w:eastAsia="en-US"/>
              </w:rPr>
            </w:pPr>
            <w:r w:rsidRPr="00AD4001">
              <w:rPr>
                <w:rFonts w:eastAsia="Calibri"/>
                <w:sz w:val="22"/>
                <w:szCs w:val="22"/>
                <w:lang w:eastAsia="en-US"/>
              </w:rPr>
              <w:t xml:space="preserve">в сфере культуры и искусства, </w:t>
            </w:r>
          </w:p>
          <w:p w:rsidR="00763AD4" w:rsidRPr="00AD4001" w:rsidRDefault="00763AD4" w:rsidP="00965BEA">
            <w:pPr>
              <w:rPr>
                <w:rFonts w:eastAsia="Calibri"/>
                <w:sz w:val="22"/>
                <w:szCs w:val="22"/>
              </w:rPr>
            </w:pPr>
            <w:r w:rsidRPr="00AD4001">
              <w:rPr>
                <w:rFonts w:eastAsia="Calibri"/>
                <w:sz w:val="22"/>
                <w:szCs w:val="22"/>
                <w:lang w:eastAsia="en-US"/>
              </w:rPr>
              <w:t>от общего числа выпускников предыдущего года</w:t>
            </w:r>
          </w:p>
        </w:tc>
        <w:tc>
          <w:tcPr>
            <w:tcW w:w="44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14</w:t>
            </w:r>
          </w:p>
        </w:tc>
        <w:tc>
          <w:tcPr>
            <w:tcW w:w="250"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17</w:t>
            </w:r>
          </w:p>
        </w:tc>
        <w:tc>
          <w:tcPr>
            <w:tcW w:w="266"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251"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28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10</w:t>
            </w:r>
          </w:p>
        </w:tc>
        <w:tc>
          <w:tcPr>
            <w:tcW w:w="97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17</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33</w:t>
            </w:r>
          </w:p>
        </w:tc>
        <w:tc>
          <w:tcPr>
            <w:tcW w:w="355" w:type="pct"/>
            <w:shd w:val="clear" w:color="auto" w:fill="FFFFFF"/>
          </w:tcPr>
          <w:p w:rsidR="00763AD4" w:rsidRPr="00AD4001" w:rsidRDefault="00763AD4" w:rsidP="00965BEA">
            <w:pPr>
              <w:rPr>
                <w:rFonts w:eastAsia="Calibri"/>
                <w:sz w:val="22"/>
                <w:szCs w:val="22"/>
                <w:lang w:eastAsia="en-US"/>
              </w:rPr>
            </w:pPr>
            <w:r w:rsidRPr="00AD4001">
              <w:rPr>
                <w:rFonts w:eastAsia="Calibri"/>
                <w:sz w:val="22"/>
                <w:szCs w:val="22"/>
                <w:lang w:eastAsia="en-US"/>
              </w:rPr>
              <w:t>2.2.1.3.</w:t>
            </w:r>
          </w:p>
        </w:tc>
        <w:tc>
          <w:tcPr>
            <w:tcW w:w="601" w:type="pct"/>
            <w:shd w:val="clear" w:color="auto" w:fill="FFFFFF"/>
          </w:tcPr>
          <w:p w:rsidR="00763AD4" w:rsidRDefault="00763AD4" w:rsidP="00965BEA">
            <w:pPr>
              <w:rPr>
                <w:rFonts w:eastAsia="Calibri"/>
                <w:sz w:val="22"/>
                <w:szCs w:val="22"/>
                <w:lang w:eastAsia="en-US"/>
              </w:rPr>
            </w:pPr>
            <w:r w:rsidRPr="00AD4001">
              <w:rPr>
                <w:rFonts w:eastAsia="Calibri"/>
                <w:sz w:val="22"/>
                <w:szCs w:val="22"/>
                <w:lang w:eastAsia="en-US"/>
              </w:rPr>
              <w:t xml:space="preserve">Доля детей, обучающихся </w:t>
            </w:r>
          </w:p>
          <w:p w:rsidR="00763AD4" w:rsidRDefault="00763AD4" w:rsidP="00965BEA">
            <w:pPr>
              <w:rPr>
                <w:rFonts w:eastAsia="Calibri"/>
                <w:sz w:val="22"/>
                <w:szCs w:val="22"/>
                <w:lang w:eastAsia="en-US"/>
              </w:rPr>
            </w:pPr>
            <w:r w:rsidRPr="00AD4001">
              <w:rPr>
                <w:rFonts w:eastAsia="Calibri"/>
                <w:sz w:val="22"/>
                <w:szCs w:val="22"/>
                <w:lang w:eastAsia="en-US"/>
              </w:rPr>
              <w:t xml:space="preserve">в детских школах искусств, </w:t>
            </w:r>
          </w:p>
          <w:p w:rsidR="00763AD4" w:rsidRPr="00AD4001" w:rsidRDefault="00763AD4" w:rsidP="00965BEA">
            <w:pPr>
              <w:rPr>
                <w:rFonts w:eastAsia="Calibri"/>
                <w:sz w:val="22"/>
                <w:szCs w:val="22"/>
                <w:lang w:eastAsia="en-US"/>
              </w:rPr>
            </w:pPr>
            <w:r w:rsidRPr="00AD4001">
              <w:rPr>
                <w:rFonts w:eastAsia="Calibri"/>
                <w:sz w:val="22"/>
                <w:szCs w:val="22"/>
                <w:lang w:eastAsia="en-US"/>
              </w:rPr>
              <w:t>в общем количестве учащихся 1-9 классов общеобразовательных школ городского округа Краснотурьинск</w:t>
            </w:r>
          </w:p>
        </w:tc>
        <w:tc>
          <w:tcPr>
            <w:tcW w:w="44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50"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66"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51"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8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5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63"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29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331"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17</w:t>
            </w:r>
          </w:p>
        </w:tc>
        <w:tc>
          <w:tcPr>
            <w:tcW w:w="971" w:type="pct"/>
            <w:shd w:val="clear" w:color="auto" w:fill="FFFFFF"/>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18</w:t>
            </w:r>
          </w:p>
        </w:tc>
      </w:tr>
      <w:tr w:rsidR="00763AD4" w:rsidRPr="00AD4001" w:rsidTr="00965BEA">
        <w:trPr>
          <w:trHeight w:val="20"/>
        </w:trPr>
        <w:tc>
          <w:tcPr>
            <w:tcW w:w="175" w:type="pct"/>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34</w:t>
            </w:r>
          </w:p>
        </w:tc>
        <w:tc>
          <w:tcPr>
            <w:tcW w:w="355" w:type="pct"/>
            <w:shd w:val="clear" w:color="auto" w:fill="FFFFFF"/>
          </w:tcPr>
          <w:p w:rsidR="00763AD4" w:rsidRPr="00AD4001" w:rsidRDefault="00763AD4" w:rsidP="00965BEA">
            <w:pPr>
              <w:rPr>
                <w:rFonts w:eastAsia="Calibri"/>
                <w:sz w:val="22"/>
                <w:szCs w:val="22"/>
                <w:lang w:eastAsia="en-US"/>
              </w:rPr>
            </w:pPr>
            <w:r w:rsidRPr="00AD4001">
              <w:rPr>
                <w:rFonts w:eastAsia="Calibri"/>
                <w:sz w:val="22"/>
                <w:szCs w:val="22"/>
                <w:lang w:eastAsia="en-US"/>
              </w:rPr>
              <w:t>2.2.1.4.</w:t>
            </w:r>
          </w:p>
        </w:tc>
        <w:tc>
          <w:tcPr>
            <w:tcW w:w="601" w:type="pct"/>
            <w:shd w:val="clear" w:color="auto" w:fill="FFFFFF"/>
          </w:tcPr>
          <w:p w:rsidR="00763AD4" w:rsidRDefault="00763AD4" w:rsidP="00965BEA">
            <w:pPr>
              <w:rPr>
                <w:rFonts w:eastAsia="Calibri"/>
                <w:sz w:val="22"/>
                <w:szCs w:val="22"/>
                <w:lang w:eastAsia="en-US"/>
              </w:rPr>
            </w:pPr>
            <w:r w:rsidRPr="00AD4001">
              <w:rPr>
                <w:rFonts w:eastAsia="Calibri"/>
                <w:sz w:val="22"/>
                <w:szCs w:val="22"/>
                <w:lang w:eastAsia="en-US"/>
              </w:rPr>
              <w:t xml:space="preserve">Доля детских школ искусств городского округа Краснотурьинск, находящихся в удовлетворительном состоянии, </w:t>
            </w:r>
          </w:p>
          <w:p w:rsidR="00763AD4" w:rsidRPr="00AD4001" w:rsidRDefault="00763AD4" w:rsidP="00965BEA">
            <w:pPr>
              <w:rPr>
                <w:rFonts w:eastAsia="Calibri"/>
                <w:sz w:val="22"/>
                <w:szCs w:val="22"/>
                <w:lang w:eastAsia="en-US"/>
              </w:rPr>
            </w:pPr>
            <w:r w:rsidRPr="00AD4001">
              <w:rPr>
                <w:rFonts w:eastAsia="Calibri"/>
                <w:sz w:val="22"/>
                <w:szCs w:val="22"/>
                <w:lang w:eastAsia="en-US"/>
              </w:rPr>
              <w:t>от общего количества детских школ искусств</w:t>
            </w:r>
          </w:p>
        </w:tc>
        <w:tc>
          <w:tcPr>
            <w:tcW w:w="44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50"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66"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51"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8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5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63"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29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331"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100</w:t>
            </w:r>
          </w:p>
        </w:tc>
        <w:tc>
          <w:tcPr>
            <w:tcW w:w="971" w:type="pct"/>
            <w:shd w:val="clear" w:color="auto" w:fill="FFFFFF"/>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21</w:t>
            </w:r>
          </w:p>
        </w:tc>
      </w:tr>
      <w:tr w:rsidR="00763AD4" w:rsidRPr="00AD4001" w:rsidTr="00965BEA">
        <w:trPr>
          <w:trHeight w:val="20"/>
        </w:trPr>
        <w:tc>
          <w:tcPr>
            <w:tcW w:w="175" w:type="pct"/>
            <w:shd w:val="clear" w:color="auto" w:fill="FFFFFF" w:themeFill="background1"/>
            <w:noWrap/>
          </w:tcPr>
          <w:p w:rsidR="00763AD4" w:rsidRPr="00AD4001" w:rsidRDefault="00763AD4" w:rsidP="00965BEA">
            <w:pPr>
              <w:spacing w:line="230" w:lineRule="auto"/>
              <w:jc w:val="center"/>
              <w:rPr>
                <w:rFonts w:eastAsia="Calibri"/>
                <w:sz w:val="22"/>
                <w:szCs w:val="22"/>
              </w:rPr>
            </w:pPr>
            <w:r w:rsidRPr="00AD4001">
              <w:rPr>
                <w:rFonts w:eastAsia="Calibri"/>
                <w:sz w:val="22"/>
                <w:szCs w:val="22"/>
              </w:rPr>
              <w:t>35</w:t>
            </w:r>
          </w:p>
        </w:tc>
        <w:tc>
          <w:tcPr>
            <w:tcW w:w="355" w:type="pct"/>
            <w:shd w:val="clear" w:color="auto" w:fill="FFFFFF" w:themeFill="background1"/>
          </w:tcPr>
          <w:p w:rsidR="00763AD4" w:rsidRPr="00AD4001" w:rsidRDefault="00763AD4" w:rsidP="00965BEA">
            <w:pPr>
              <w:rPr>
                <w:rFonts w:eastAsia="Calibri"/>
                <w:sz w:val="22"/>
                <w:szCs w:val="22"/>
                <w:lang w:eastAsia="en-US"/>
              </w:rPr>
            </w:pPr>
            <w:r w:rsidRPr="00AD4001">
              <w:rPr>
                <w:rFonts w:eastAsia="Calibri"/>
                <w:sz w:val="22"/>
                <w:szCs w:val="22"/>
                <w:lang w:eastAsia="en-US"/>
              </w:rPr>
              <w:t>2.2.1.5.</w:t>
            </w:r>
          </w:p>
        </w:tc>
        <w:tc>
          <w:tcPr>
            <w:tcW w:w="601" w:type="pct"/>
            <w:shd w:val="clear" w:color="auto" w:fill="FFFFFF" w:themeFill="background1"/>
          </w:tcPr>
          <w:p w:rsidR="00763AD4" w:rsidRDefault="00763AD4" w:rsidP="00965BEA">
            <w:pPr>
              <w:rPr>
                <w:rFonts w:eastAsia="Calibri"/>
                <w:sz w:val="22"/>
                <w:szCs w:val="22"/>
                <w:lang w:eastAsia="en-US"/>
              </w:rPr>
            </w:pPr>
            <w:r w:rsidRPr="00AD4001">
              <w:rPr>
                <w:rFonts w:eastAsia="Calibri"/>
                <w:sz w:val="22"/>
                <w:szCs w:val="22"/>
                <w:lang w:eastAsia="en-US"/>
              </w:rPr>
              <w:t xml:space="preserve">Доля детей, привлекаемых </w:t>
            </w:r>
          </w:p>
          <w:p w:rsidR="00763AD4" w:rsidRDefault="00763AD4" w:rsidP="00965BEA">
            <w:pPr>
              <w:rPr>
                <w:rFonts w:eastAsia="Calibri"/>
                <w:sz w:val="22"/>
                <w:szCs w:val="22"/>
                <w:lang w:eastAsia="en-US"/>
              </w:rPr>
            </w:pPr>
            <w:r w:rsidRPr="00AD4001">
              <w:rPr>
                <w:rFonts w:eastAsia="Calibri"/>
                <w:sz w:val="22"/>
                <w:szCs w:val="22"/>
                <w:lang w:eastAsia="en-US"/>
              </w:rPr>
              <w:t xml:space="preserve">к участию </w:t>
            </w:r>
          </w:p>
          <w:p w:rsidR="00763AD4" w:rsidRDefault="00763AD4" w:rsidP="00965BEA">
            <w:pPr>
              <w:rPr>
                <w:rFonts w:eastAsia="Calibri"/>
                <w:sz w:val="22"/>
                <w:szCs w:val="22"/>
                <w:lang w:eastAsia="en-US"/>
              </w:rPr>
            </w:pPr>
            <w:r w:rsidRPr="00AD4001">
              <w:rPr>
                <w:rFonts w:eastAsia="Calibri"/>
                <w:sz w:val="22"/>
                <w:szCs w:val="22"/>
                <w:lang w:eastAsia="en-US"/>
              </w:rPr>
              <w:t xml:space="preserve">в творческих мероприятиях, </w:t>
            </w:r>
          </w:p>
          <w:p w:rsidR="00763AD4" w:rsidRPr="00AD4001" w:rsidRDefault="00763AD4" w:rsidP="00965BEA">
            <w:pPr>
              <w:rPr>
                <w:rFonts w:eastAsia="Calibri"/>
                <w:sz w:val="22"/>
                <w:szCs w:val="22"/>
                <w:lang w:eastAsia="en-US"/>
              </w:rPr>
            </w:pPr>
            <w:r w:rsidRPr="00AD4001">
              <w:rPr>
                <w:rFonts w:eastAsia="Calibri"/>
                <w:sz w:val="22"/>
                <w:szCs w:val="22"/>
                <w:lang w:eastAsia="en-US"/>
              </w:rPr>
              <w:t>в общем числе детей</w:t>
            </w:r>
          </w:p>
        </w:tc>
        <w:tc>
          <w:tcPr>
            <w:tcW w:w="44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6,5</w:t>
            </w:r>
          </w:p>
        </w:tc>
        <w:tc>
          <w:tcPr>
            <w:tcW w:w="266"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251" w:type="pct"/>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28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8</w:t>
            </w:r>
          </w:p>
        </w:tc>
        <w:tc>
          <w:tcPr>
            <w:tcW w:w="97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12</w:t>
            </w:r>
          </w:p>
        </w:tc>
      </w:tr>
      <w:tr w:rsidR="00763AD4" w:rsidRPr="00AD4001" w:rsidTr="00965BEA">
        <w:trPr>
          <w:trHeight w:val="20"/>
        </w:trPr>
        <w:tc>
          <w:tcPr>
            <w:tcW w:w="175" w:type="pct"/>
            <w:noWrap/>
          </w:tcPr>
          <w:p w:rsidR="00763AD4" w:rsidRPr="00AD4001" w:rsidRDefault="00763AD4" w:rsidP="00965BEA">
            <w:pPr>
              <w:jc w:val="center"/>
              <w:rPr>
                <w:rFonts w:eastAsia="Calibri"/>
                <w:sz w:val="22"/>
                <w:szCs w:val="22"/>
              </w:rPr>
            </w:pPr>
            <w:r w:rsidRPr="00AD4001">
              <w:rPr>
                <w:rFonts w:eastAsia="Calibri"/>
                <w:sz w:val="22"/>
                <w:szCs w:val="22"/>
              </w:rPr>
              <w:t>36</w:t>
            </w:r>
          </w:p>
        </w:tc>
        <w:tc>
          <w:tcPr>
            <w:tcW w:w="355" w:type="pct"/>
            <w:shd w:val="clear" w:color="auto" w:fill="FFFFFF"/>
          </w:tcPr>
          <w:p w:rsidR="00763AD4" w:rsidRPr="00AD4001" w:rsidRDefault="00763AD4" w:rsidP="00965BEA">
            <w:pPr>
              <w:rPr>
                <w:rFonts w:eastAsia="Calibri"/>
                <w:sz w:val="22"/>
                <w:szCs w:val="22"/>
                <w:lang w:eastAsia="en-US"/>
              </w:rPr>
            </w:pPr>
            <w:r w:rsidRPr="00AD4001">
              <w:rPr>
                <w:rFonts w:eastAsia="Calibri"/>
                <w:sz w:val="22"/>
                <w:szCs w:val="22"/>
                <w:lang w:eastAsia="en-US"/>
              </w:rPr>
              <w:t>2.2.1.6.</w:t>
            </w:r>
          </w:p>
        </w:tc>
        <w:tc>
          <w:tcPr>
            <w:tcW w:w="601" w:type="pct"/>
            <w:shd w:val="clear" w:color="auto" w:fill="FFFFFF"/>
          </w:tcPr>
          <w:p w:rsidR="00763AD4" w:rsidRDefault="00763AD4" w:rsidP="00965BEA">
            <w:pPr>
              <w:rPr>
                <w:rFonts w:eastAsia="Calibri"/>
                <w:sz w:val="22"/>
                <w:szCs w:val="22"/>
                <w:lang w:eastAsia="en-US"/>
              </w:rPr>
            </w:pPr>
            <w:r w:rsidRPr="00AD4001">
              <w:rPr>
                <w:rFonts w:eastAsia="Calibri"/>
                <w:sz w:val="22"/>
                <w:szCs w:val="22"/>
                <w:lang w:eastAsia="en-US"/>
              </w:rPr>
              <w:t xml:space="preserve">Доля лауреатов международных конкурсов </w:t>
            </w:r>
          </w:p>
          <w:p w:rsidR="00763AD4" w:rsidRDefault="00763AD4" w:rsidP="00965BEA">
            <w:pPr>
              <w:rPr>
                <w:rFonts w:eastAsia="Calibri"/>
                <w:sz w:val="22"/>
                <w:szCs w:val="22"/>
                <w:lang w:eastAsia="en-US"/>
              </w:rPr>
            </w:pPr>
            <w:r w:rsidRPr="00AD4001">
              <w:rPr>
                <w:rFonts w:eastAsia="Calibri"/>
                <w:sz w:val="22"/>
                <w:szCs w:val="22"/>
                <w:lang w:eastAsia="en-US"/>
              </w:rPr>
              <w:t xml:space="preserve">и фестивалей </w:t>
            </w:r>
          </w:p>
          <w:p w:rsidR="00763AD4" w:rsidRDefault="00763AD4" w:rsidP="00965BEA">
            <w:pPr>
              <w:rPr>
                <w:rFonts w:eastAsia="Calibri"/>
                <w:sz w:val="22"/>
                <w:szCs w:val="22"/>
                <w:lang w:eastAsia="en-US"/>
              </w:rPr>
            </w:pPr>
            <w:r w:rsidRPr="00AD4001">
              <w:rPr>
                <w:rFonts w:eastAsia="Calibri"/>
                <w:sz w:val="22"/>
                <w:szCs w:val="22"/>
                <w:lang w:eastAsia="en-US"/>
              </w:rPr>
              <w:t xml:space="preserve">в сфере культуры в общем числе </w:t>
            </w:r>
            <w:proofErr w:type="gramStart"/>
            <w:r w:rsidRPr="00AD4001">
              <w:rPr>
                <w:rFonts w:eastAsia="Calibri"/>
                <w:sz w:val="22"/>
                <w:szCs w:val="22"/>
                <w:lang w:eastAsia="en-US"/>
              </w:rPr>
              <w:t>обучающихся</w:t>
            </w:r>
            <w:proofErr w:type="gramEnd"/>
            <w:r w:rsidRPr="00AD4001">
              <w:rPr>
                <w:rFonts w:eastAsia="Calibri"/>
                <w:sz w:val="22"/>
                <w:szCs w:val="22"/>
                <w:lang w:eastAsia="en-US"/>
              </w:rPr>
              <w:t xml:space="preserve"> </w:t>
            </w:r>
          </w:p>
          <w:p w:rsidR="00763AD4" w:rsidRPr="00AD4001" w:rsidRDefault="00763AD4" w:rsidP="00965BEA">
            <w:pPr>
              <w:rPr>
                <w:rFonts w:eastAsia="Calibri"/>
                <w:sz w:val="22"/>
                <w:szCs w:val="22"/>
                <w:lang w:eastAsia="en-US"/>
              </w:rPr>
            </w:pPr>
            <w:r w:rsidRPr="00AD4001">
              <w:rPr>
                <w:rFonts w:eastAsia="Calibri"/>
                <w:sz w:val="22"/>
                <w:szCs w:val="22"/>
                <w:lang w:eastAsia="en-US"/>
              </w:rPr>
              <w:t xml:space="preserve">в </w:t>
            </w:r>
            <w:proofErr w:type="spellStart"/>
            <w:proofErr w:type="gramStart"/>
            <w:r w:rsidRPr="00AD4001">
              <w:rPr>
                <w:rFonts w:eastAsia="Calibri"/>
                <w:sz w:val="22"/>
                <w:szCs w:val="22"/>
                <w:lang w:eastAsia="en-US"/>
              </w:rPr>
              <w:t>образователь</w:t>
            </w:r>
            <w:r>
              <w:rPr>
                <w:rFonts w:eastAsia="Calibri"/>
                <w:sz w:val="22"/>
                <w:szCs w:val="22"/>
                <w:lang w:eastAsia="en-US"/>
              </w:rPr>
              <w:t>-</w:t>
            </w:r>
            <w:r w:rsidRPr="00AD4001">
              <w:rPr>
                <w:rFonts w:eastAsia="Calibri"/>
                <w:sz w:val="22"/>
                <w:szCs w:val="22"/>
                <w:lang w:eastAsia="en-US"/>
              </w:rPr>
              <w:t>ных</w:t>
            </w:r>
            <w:proofErr w:type="spellEnd"/>
            <w:proofErr w:type="gramEnd"/>
            <w:r w:rsidRPr="00AD4001">
              <w:rPr>
                <w:rFonts w:eastAsia="Calibri"/>
                <w:sz w:val="22"/>
                <w:szCs w:val="22"/>
                <w:lang w:eastAsia="en-US"/>
              </w:rPr>
              <w:t xml:space="preserve"> учреждениях в сфере культуры и искусства</w:t>
            </w:r>
          </w:p>
        </w:tc>
        <w:tc>
          <w:tcPr>
            <w:tcW w:w="444"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0</w:t>
            </w:r>
          </w:p>
        </w:tc>
        <w:tc>
          <w:tcPr>
            <w:tcW w:w="250"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31</w:t>
            </w:r>
          </w:p>
        </w:tc>
        <w:tc>
          <w:tcPr>
            <w:tcW w:w="266"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31</w:t>
            </w:r>
          </w:p>
        </w:tc>
        <w:tc>
          <w:tcPr>
            <w:tcW w:w="251" w:type="pct"/>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31</w:t>
            </w:r>
          </w:p>
        </w:tc>
        <w:tc>
          <w:tcPr>
            <w:tcW w:w="282" w:type="pct"/>
            <w:gridSpan w:val="2"/>
            <w:shd w:val="clear" w:color="auto" w:fill="FFFFFF"/>
          </w:tcPr>
          <w:p w:rsidR="00763AD4" w:rsidRPr="00AD4001" w:rsidRDefault="00763AD4" w:rsidP="00965BEA">
            <w:pPr>
              <w:jc w:val="center"/>
              <w:rPr>
                <w:rFonts w:eastAsia="Calibri"/>
                <w:sz w:val="22"/>
                <w:szCs w:val="22"/>
              </w:rPr>
            </w:pPr>
            <w:r w:rsidRPr="00AD4001">
              <w:rPr>
                <w:rFonts w:eastAsia="Calibri"/>
                <w:sz w:val="22"/>
                <w:szCs w:val="22"/>
              </w:rPr>
              <w:t>31</w:t>
            </w:r>
          </w:p>
        </w:tc>
        <w:tc>
          <w:tcPr>
            <w:tcW w:w="254"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31</w:t>
            </w:r>
          </w:p>
        </w:tc>
        <w:tc>
          <w:tcPr>
            <w:tcW w:w="263"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31</w:t>
            </w:r>
          </w:p>
        </w:tc>
        <w:tc>
          <w:tcPr>
            <w:tcW w:w="292"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31</w:t>
            </w:r>
          </w:p>
        </w:tc>
        <w:tc>
          <w:tcPr>
            <w:tcW w:w="331" w:type="pct"/>
            <w:gridSpan w:val="2"/>
            <w:shd w:val="clear" w:color="auto" w:fill="FFFFFF" w:themeFill="background1"/>
          </w:tcPr>
          <w:p w:rsidR="00763AD4" w:rsidRPr="00AD4001" w:rsidRDefault="00763AD4" w:rsidP="00965BEA">
            <w:pPr>
              <w:jc w:val="center"/>
              <w:rPr>
                <w:rFonts w:eastAsia="Calibri"/>
                <w:sz w:val="22"/>
                <w:szCs w:val="22"/>
              </w:rPr>
            </w:pPr>
            <w:r w:rsidRPr="00AD4001">
              <w:rPr>
                <w:rFonts w:eastAsia="Calibri"/>
                <w:sz w:val="22"/>
                <w:szCs w:val="22"/>
              </w:rPr>
              <w:t>31</w:t>
            </w:r>
          </w:p>
        </w:tc>
        <w:tc>
          <w:tcPr>
            <w:tcW w:w="971" w:type="pct"/>
            <w:shd w:val="clear" w:color="auto" w:fill="FFFFFF" w:themeFill="background1"/>
          </w:tcPr>
          <w:p w:rsidR="00763AD4" w:rsidRPr="00AD4001" w:rsidRDefault="00763AD4" w:rsidP="00965BEA">
            <w:pPr>
              <w:rPr>
                <w:rFonts w:eastAsia="Calibri"/>
                <w:sz w:val="22"/>
                <w:szCs w:val="22"/>
              </w:rPr>
            </w:pPr>
            <w:r w:rsidRPr="00AD4001">
              <w:rPr>
                <w:rFonts w:eastAsia="Calibri"/>
                <w:sz w:val="22"/>
                <w:szCs w:val="22"/>
              </w:rPr>
              <w:t>Распоряжение правительства РФ от 29.02.2016 № 326-р</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37</w:t>
            </w:r>
          </w:p>
        </w:tc>
        <w:tc>
          <w:tcPr>
            <w:tcW w:w="355" w:type="pct"/>
          </w:tcPr>
          <w:p w:rsidR="00763AD4" w:rsidRPr="00AD4001" w:rsidRDefault="00763AD4" w:rsidP="00965BEA">
            <w:pPr>
              <w:rPr>
                <w:rFonts w:eastAsia="Calibri"/>
                <w:sz w:val="22"/>
                <w:szCs w:val="22"/>
              </w:rPr>
            </w:pPr>
            <w:r w:rsidRPr="00AD4001">
              <w:rPr>
                <w:rFonts w:eastAsia="Calibri"/>
                <w:sz w:val="22"/>
                <w:szCs w:val="22"/>
              </w:rPr>
              <w:t>2.2.2.</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Задача 2. Создание условий для сохранения и развития кадрового и творческого потенциала сферы дополнительного образования</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38</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2.2.2.1.</w:t>
            </w:r>
          </w:p>
        </w:tc>
        <w:tc>
          <w:tcPr>
            <w:tcW w:w="631" w:type="pct"/>
            <w:gridSpan w:val="2"/>
          </w:tcPr>
          <w:p w:rsidR="00763AD4" w:rsidRDefault="00763AD4" w:rsidP="00965BEA">
            <w:pPr>
              <w:spacing w:line="230" w:lineRule="auto"/>
              <w:rPr>
                <w:rFonts w:eastAsia="Calibri"/>
                <w:sz w:val="22"/>
                <w:szCs w:val="22"/>
              </w:rPr>
            </w:pPr>
            <w:r w:rsidRPr="00AD4001">
              <w:rPr>
                <w:rFonts w:eastAsia="Calibri"/>
                <w:sz w:val="22"/>
                <w:szCs w:val="22"/>
              </w:rPr>
              <w:t xml:space="preserve">Соотношение средней заработной платы педагогических работников учреждений дополнительно образования детей и средней заработной платы учителей </w:t>
            </w:r>
          </w:p>
          <w:p w:rsidR="00763AD4" w:rsidRPr="00AD4001" w:rsidRDefault="00763AD4" w:rsidP="00965BEA">
            <w:pPr>
              <w:spacing w:line="230" w:lineRule="auto"/>
              <w:rPr>
                <w:rFonts w:eastAsia="Calibri"/>
                <w:sz w:val="22"/>
                <w:szCs w:val="22"/>
              </w:rPr>
            </w:pPr>
            <w:r w:rsidRPr="00AD4001">
              <w:rPr>
                <w:rFonts w:eastAsia="Calibri"/>
                <w:sz w:val="22"/>
                <w:szCs w:val="22"/>
              </w:rPr>
              <w:t>в Свердловской области</w:t>
            </w:r>
          </w:p>
        </w:tc>
        <w:tc>
          <w:tcPr>
            <w:tcW w:w="414" w:type="pct"/>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tcPr>
          <w:p w:rsidR="00763AD4" w:rsidRPr="00AD4001" w:rsidRDefault="00763AD4" w:rsidP="00965BEA">
            <w:pPr>
              <w:jc w:val="center"/>
              <w:rPr>
                <w:rFonts w:eastAsia="Calibri"/>
                <w:sz w:val="22"/>
                <w:szCs w:val="22"/>
              </w:rPr>
            </w:pPr>
            <w:r w:rsidRPr="00AD4001">
              <w:rPr>
                <w:rFonts w:eastAsia="Calibri"/>
                <w:sz w:val="22"/>
                <w:szCs w:val="22"/>
              </w:rPr>
              <w:t>90</w:t>
            </w:r>
          </w:p>
        </w:tc>
        <w:tc>
          <w:tcPr>
            <w:tcW w:w="250" w:type="pct"/>
          </w:tcPr>
          <w:p w:rsidR="00763AD4" w:rsidRPr="00AD4001" w:rsidRDefault="00763AD4" w:rsidP="00965BEA">
            <w:pPr>
              <w:jc w:val="center"/>
              <w:rPr>
                <w:rFonts w:eastAsia="Calibri"/>
                <w:sz w:val="22"/>
                <w:szCs w:val="22"/>
              </w:rPr>
            </w:pPr>
            <w:r w:rsidRPr="00AD4001">
              <w:rPr>
                <w:rFonts w:eastAsia="Calibri"/>
                <w:sz w:val="22"/>
                <w:szCs w:val="22"/>
              </w:rPr>
              <w:t>100</w:t>
            </w:r>
          </w:p>
          <w:p w:rsidR="00763AD4" w:rsidRPr="00AD4001" w:rsidRDefault="00763AD4" w:rsidP="00965BEA">
            <w:pPr>
              <w:jc w:val="center"/>
              <w:rPr>
                <w:rFonts w:eastAsia="Calibri"/>
                <w:sz w:val="22"/>
                <w:szCs w:val="22"/>
              </w:rPr>
            </w:pPr>
          </w:p>
        </w:tc>
        <w:tc>
          <w:tcPr>
            <w:tcW w:w="266" w:type="pct"/>
          </w:tcPr>
          <w:p w:rsidR="00763AD4" w:rsidRPr="00AD4001" w:rsidRDefault="00763AD4" w:rsidP="00965BEA">
            <w:pPr>
              <w:jc w:val="center"/>
              <w:rPr>
                <w:rFonts w:eastAsia="Calibri"/>
                <w:sz w:val="22"/>
                <w:szCs w:val="22"/>
              </w:rPr>
            </w:pPr>
            <w:r w:rsidRPr="00AD4001">
              <w:rPr>
                <w:rFonts w:eastAsia="Calibri"/>
                <w:sz w:val="22"/>
                <w:szCs w:val="22"/>
              </w:rPr>
              <w:t>100</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100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100</w:t>
            </w:r>
          </w:p>
        </w:tc>
        <w:tc>
          <w:tcPr>
            <w:tcW w:w="254"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100</w:t>
            </w:r>
          </w:p>
        </w:tc>
        <w:tc>
          <w:tcPr>
            <w:tcW w:w="263"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100</w:t>
            </w:r>
          </w:p>
        </w:tc>
        <w:tc>
          <w:tcPr>
            <w:tcW w:w="292"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100</w:t>
            </w:r>
          </w:p>
        </w:tc>
        <w:tc>
          <w:tcPr>
            <w:tcW w:w="331"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100</w:t>
            </w:r>
          </w:p>
        </w:tc>
        <w:tc>
          <w:tcPr>
            <w:tcW w:w="971" w:type="pct"/>
          </w:tcPr>
          <w:p w:rsidR="00763AD4" w:rsidRPr="00AD4001" w:rsidRDefault="00763AD4" w:rsidP="00965BEA">
            <w:pPr>
              <w:spacing w:line="230" w:lineRule="auto"/>
              <w:rPr>
                <w:rFonts w:eastAsia="Calibri"/>
                <w:sz w:val="22"/>
                <w:szCs w:val="22"/>
              </w:rPr>
            </w:pPr>
            <w:r w:rsidRPr="00AD4001">
              <w:rPr>
                <w:rFonts w:eastAsia="Calibri"/>
                <w:sz w:val="22"/>
                <w:szCs w:val="22"/>
              </w:rPr>
              <w:t xml:space="preserve">Постановление Администрации </w:t>
            </w:r>
          </w:p>
          <w:p w:rsidR="00763AD4" w:rsidRPr="00AD4001" w:rsidRDefault="00763AD4" w:rsidP="00965BEA">
            <w:pPr>
              <w:spacing w:line="230" w:lineRule="auto"/>
              <w:rPr>
                <w:rFonts w:eastAsia="Calibri"/>
                <w:sz w:val="22"/>
                <w:szCs w:val="22"/>
              </w:rPr>
            </w:pPr>
            <w:r w:rsidRPr="00AD4001">
              <w:rPr>
                <w:rFonts w:eastAsia="Calibri"/>
                <w:sz w:val="22"/>
                <w:szCs w:val="22"/>
              </w:rPr>
              <w:t>от 05.09.2013 № 1621</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39</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2.2.2.2.</w:t>
            </w:r>
          </w:p>
        </w:tc>
        <w:tc>
          <w:tcPr>
            <w:tcW w:w="631" w:type="pct"/>
            <w:gridSpan w:val="2"/>
          </w:tcPr>
          <w:p w:rsidR="00763AD4" w:rsidRDefault="00763AD4" w:rsidP="00965BEA">
            <w:pPr>
              <w:spacing w:line="230" w:lineRule="auto"/>
              <w:rPr>
                <w:rFonts w:eastAsia="Calibri"/>
                <w:sz w:val="22"/>
                <w:szCs w:val="22"/>
              </w:rPr>
            </w:pPr>
            <w:r w:rsidRPr="00AD4001">
              <w:rPr>
                <w:rFonts w:eastAsia="Calibri"/>
                <w:sz w:val="22"/>
                <w:szCs w:val="22"/>
              </w:rPr>
              <w:t xml:space="preserve">Доля работников </w:t>
            </w:r>
            <w:proofErr w:type="gramStart"/>
            <w:r w:rsidRPr="00AD4001">
              <w:rPr>
                <w:rFonts w:eastAsia="Calibri"/>
                <w:sz w:val="22"/>
                <w:szCs w:val="22"/>
              </w:rPr>
              <w:t>административно-управленческого</w:t>
            </w:r>
            <w:proofErr w:type="gramEnd"/>
            <w:r w:rsidRPr="00AD4001">
              <w:rPr>
                <w:rFonts w:eastAsia="Calibri"/>
                <w:sz w:val="22"/>
                <w:szCs w:val="22"/>
              </w:rPr>
              <w:t xml:space="preserve"> </w:t>
            </w:r>
          </w:p>
          <w:p w:rsidR="00763AD4" w:rsidRDefault="00763AD4" w:rsidP="00965BEA">
            <w:pPr>
              <w:spacing w:line="230" w:lineRule="auto"/>
              <w:rPr>
                <w:rFonts w:eastAsia="Calibri"/>
                <w:sz w:val="22"/>
                <w:szCs w:val="22"/>
              </w:rPr>
            </w:pPr>
            <w:r w:rsidRPr="00AD4001">
              <w:rPr>
                <w:rFonts w:eastAsia="Calibri"/>
                <w:sz w:val="22"/>
                <w:szCs w:val="22"/>
              </w:rPr>
              <w:t xml:space="preserve">и </w:t>
            </w:r>
            <w:proofErr w:type="spellStart"/>
            <w:proofErr w:type="gramStart"/>
            <w:r w:rsidRPr="00AD4001">
              <w:rPr>
                <w:rFonts w:eastAsia="Calibri"/>
                <w:sz w:val="22"/>
                <w:szCs w:val="22"/>
              </w:rPr>
              <w:t>вспомогатель</w:t>
            </w:r>
            <w:r>
              <w:rPr>
                <w:rFonts w:eastAsia="Calibri"/>
                <w:sz w:val="22"/>
                <w:szCs w:val="22"/>
              </w:rPr>
              <w:t>-</w:t>
            </w:r>
            <w:r w:rsidRPr="00AD4001">
              <w:rPr>
                <w:rFonts w:eastAsia="Calibri"/>
                <w:sz w:val="22"/>
                <w:szCs w:val="22"/>
              </w:rPr>
              <w:t>ного</w:t>
            </w:r>
            <w:proofErr w:type="spellEnd"/>
            <w:proofErr w:type="gramEnd"/>
            <w:r w:rsidRPr="00AD4001">
              <w:rPr>
                <w:rFonts w:eastAsia="Calibri"/>
                <w:sz w:val="22"/>
                <w:szCs w:val="22"/>
              </w:rPr>
              <w:t xml:space="preserve"> персонала </w:t>
            </w:r>
          </w:p>
          <w:p w:rsidR="00763AD4" w:rsidRPr="00AD4001" w:rsidRDefault="00763AD4" w:rsidP="00965BEA">
            <w:pPr>
              <w:spacing w:line="230" w:lineRule="auto"/>
              <w:rPr>
                <w:rFonts w:eastAsia="Calibri"/>
                <w:sz w:val="22"/>
                <w:szCs w:val="22"/>
              </w:rPr>
            </w:pPr>
            <w:r w:rsidRPr="00AD4001">
              <w:rPr>
                <w:rFonts w:eastAsia="Calibri"/>
                <w:sz w:val="22"/>
                <w:szCs w:val="22"/>
              </w:rPr>
              <w:t xml:space="preserve">в общей численности работников учреждений дополнительного образования </w:t>
            </w:r>
          </w:p>
        </w:tc>
        <w:tc>
          <w:tcPr>
            <w:tcW w:w="414" w:type="pct"/>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tcPr>
          <w:p w:rsidR="00763AD4" w:rsidRPr="00AD4001" w:rsidRDefault="00763AD4" w:rsidP="00965BEA">
            <w:pPr>
              <w:jc w:val="center"/>
              <w:rPr>
                <w:rFonts w:eastAsia="Calibri"/>
                <w:sz w:val="22"/>
                <w:szCs w:val="22"/>
              </w:rPr>
            </w:pPr>
            <w:r w:rsidRPr="00AD4001">
              <w:rPr>
                <w:rFonts w:eastAsia="Calibri"/>
                <w:sz w:val="22"/>
                <w:szCs w:val="22"/>
              </w:rPr>
              <w:t>43</w:t>
            </w:r>
          </w:p>
        </w:tc>
        <w:tc>
          <w:tcPr>
            <w:tcW w:w="250" w:type="pct"/>
          </w:tcPr>
          <w:p w:rsidR="00763AD4" w:rsidRPr="00AD4001" w:rsidRDefault="00763AD4" w:rsidP="00965BEA">
            <w:pPr>
              <w:jc w:val="center"/>
              <w:rPr>
                <w:rFonts w:eastAsia="Calibri"/>
                <w:sz w:val="22"/>
                <w:szCs w:val="22"/>
              </w:rPr>
            </w:pPr>
            <w:r w:rsidRPr="00AD4001">
              <w:rPr>
                <w:rFonts w:eastAsia="Calibri"/>
                <w:sz w:val="22"/>
                <w:szCs w:val="22"/>
              </w:rPr>
              <w:t>42</w:t>
            </w:r>
          </w:p>
        </w:tc>
        <w:tc>
          <w:tcPr>
            <w:tcW w:w="266" w:type="pct"/>
          </w:tcPr>
          <w:p w:rsidR="00763AD4" w:rsidRPr="00AD4001" w:rsidRDefault="00763AD4" w:rsidP="00965BEA">
            <w:pPr>
              <w:jc w:val="center"/>
              <w:rPr>
                <w:rFonts w:eastAsia="Calibri"/>
                <w:sz w:val="22"/>
                <w:szCs w:val="22"/>
              </w:rPr>
            </w:pPr>
            <w:r w:rsidRPr="00AD4001">
              <w:rPr>
                <w:rFonts w:eastAsia="Calibri"/>
                <w:sz w:val="22"/>
                <w:szCs w:val="22"/>
              </w:rPr>
              <w:t>41</w:t>
            </w:r>
          </w:p>
        </w:tc>
        <w:tc>
          <w:tcPr>
            <w:tcW w:w="251" w:type="pct"/>
          </w:tcPr>
          <w:p w:rsidR="00763AD4" w:rsidRPr="00AD4001" w:rsidRDefault="00763AD4" w:rsidP="00965BEA">
            <w:pPr>
              <w:jc w:val="center"/>
              <w:rPr>
                <w:rFonts w:eastAsia="Calibri"/>
                <w:sz w:val="22"/>
                <w:szCs w:val="22"/>
              </w:rPr>
            </w:pPr>
            <w:r w:rsidRPr="00AD4001">
              <w:rPr>
                <w:rFonts w:eastAsia="Calibri"/>
                <w:sz w:val="22"/>
                <w:szCs w:val="22"/>
              </w:rPr>
              <w:t>40</w:t>
            </w:r>
          </w:p>
        </w:tc>
        <w:tc>
          <w:tcPr>
            <w:tcW w:w="282" w:type="pct"/>
            <w:gridSpan w:val="2"/>
          </w:tcPr>
          <w:p w:rsidR="00763AD4" w:rsidRPr="00AD4001" w:rsidRDefault="00763AD4" w:rsidP="00965BEA">
            <w:pPr>
              <w:jc w:val="center"/>
              <w:rPr>
                <w:rFonts w:eastAsia="Calibri"/>
                <w:sz w:val="22"/>
                <w:szCs w:val="22"/>
              </w:rPr>
            </w:pPr>
            <w:r w:rsidRPr="00AD4001">
              <w:rPr>
                <w:rFonts w:eastAsia="Calibri"/>
                <w:sz w:val="22"/>
                <w:szCs w:val="22"/>
              </w:rPr>
              <w:t>40</w:t>
            </w:r>
          </w:p>
        </w:tc>
        <w:tc>
          <w:tcPr>
            <w:tcW w:w="254"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40</w:t>
            </w:r>
          </w:p>
        </w:tc>
        <w:tc>
          <w:tcPr>
            <w:tcW w:w="263"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40</w:t>
            </w:r>
          </w:p>
        </w:tc>
        <w:tc>
          <w:tcPr>
            <w:tcW w:w="292"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40</w:t>
            </w:r>
          </w:p>
        </w:tc>
        <w:tc>
          <w:tcPr>
            <w:tcW w:w="331" w:type="pct"/>
            <w:gridSpan w:val="2"/>
          </w:tcPr>
          <w:p w:rsidR="00763AD4" w:rsidRPr="00AD4001" w:rsidRDefault="00763AD4" w:rsidP="00965BEA">
            <w:pPr>
              <w:spacing w:line="230" w:lineRule="auto"/>
              <w:jc w:val="center"/>
              <w:rPr>
                <w:rFonts w:eastAsia="Calibri"/>
                <w:sz w:val="22"/>
                <w:szCs w:val="22"/>
              </w:rPr>
            </w:pPr>
            <w:r w:rsidRPr="00AD4001">
              <w:rPr>
                <w:rFonts w:eastAsia="Calibri"/>
                <w:sz w:val="22"/>
                <w:szCs w:val="22"/>
              </w:rPr>
              <w:t>40</w:t>
            </w:r>
          </w:p>
        </w:tc>
        <w:tc>
          <w:tcPr>
            <w:tcW w:w="971" w:type="pct"/>
          </w:tcPr>
          <w:p w:rsidR="00763AD4" w:rsidRPr="00AD4001" w:rsidRDefault="00763AD4" w:rsidP="00965BEA">
            <w:pPr>
              <w:spacing w:line="230" w:lineRule="auto"/>
              <w:rPr>
                <w:rFonts w:eastAsia="Calibri"/>
                <w:sz w:val="22"/>
                <w:szCs w:val="22"/>
              </w:rPr>
            </w:pPr>
            <w:r w:rsidRPr="00AD4001">
              <w:rPr>
                <w:rFonts w:eastAsia="Calibri"/>
                <w:sz w:val="22"/>
                <w:szCs w:val="22"/>
              </w:rPr>
              <w:t xml:space="preserve">Постановление Администрации </w:t>
            </w:r>
          </w:p>
          <w:p w:rsidR="00763AD4" w:rsidRPr="00AD4001" w:rsidRDefault="00763AD4" w:rsidP="00965BEA">
            <w:pPr>
              <w:spacing w:line="230" w:lineRule="auto"/>
              <w:rPr>
                <w:rFonts w:eastAsia="Calibri"/>
                <w:sz w:val="22"/>
                <w:szCs w:val="22"/>
              </w:rPr>
            </w:pPr>
            <w:r w:rsidRPr="00AD4001">
              <w:rPr>
                <w:rFonts w:eastAsia="Calibri"/>
                <w:sz w:val="22"/>
                <w:szCs w:val="22"/>
              </w:rPr>
              <w:t>от 05.09.2013 № 1621</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40</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3.</w:t>
            </w:r>
          </w:p>
        </w:tc>
        <w:tc>
          <w:tcPr>
            <w:tcW w:w="4469" w:type="pct"/>
            <w:gridSpan w:val="18"/>
          </w:tcPr>
          <w:p w:rsidR="00763AD4" w:rsidRPr="00AD4001" w:rsidRDefault="00763AD4" w:rsidP="00965BEA">
            <w:pPr>
              <w:spacing w:line="230" w:lineRule="auto"/>
              <w:rPr>
                <w:rFonts w:eastAsia="Calibri"/>
                <w:sz w:val="22"/>
                <w:szCs w:val="22"/>
              </w:rPr>
            </w:pPr>
            <w:r w:rsidRPr="00AD4001">
              <w:rPr>
                <w:rFonts w:eastAsia="Calibri"/>
                <w:sz w:val="22"/>
                <w:szCs w:val="22"/>
              </w:rPr>
              <w:t xml:space="preserve">Подпрограмма 3 «Обеспечение реализации муниципальной программы </w:t>
            </w:r>
            <w:r w:rsidRPr="00AD4001">
              <w:rPr>
                <w:rFonts w:eastAsia="Calibri"/>
                <w:color w:val="000000"/>
                <w:sz w:val="22"/>
                <w:szCs w:val="22"/>
                <w:lang w:eastAsia="en-US"/>
              </w:rPr>
              <w:t>городского округа Краснотурьинск «Развитие культуры на территории городского округа Краснотурьинск до 2020 года»</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41</w:t>
            </w:r>
          </w:p>
        </w:tc>
        <w:tc>
          <w:tcPr>
            <w:tcW w:w="355" w:type="pct"/>
          </w:tcPr>
          <w:p w:rsidR="00763AD4" w:rsidRPr="00AD4001" w:rsidRDefault="00763AD4" w:rsidP="00965BEA">
            <w:pPr>
              <w:rPr>
                <w:rFonts w:eastAsia="Calibri"/>
                <w:sz w:val="22"/>
                <w:szCs w:val="22"/>
              </w:rPr>
            </w:pPr>
            <w:r w:rsidRPr="00AD4001">
              <w:rPr>
                <w:rFonts w:eastAsia="Calibri"/>
                <w:sz w:val="22"/>
                <w:szCs w:val="22"/>
              </w:rPr>
              <w:t>3.3.</w:t>
            </w:r>
          </w:p>
        </w:tc>
        <w:tc>
          <w:tcPr>
            <w:tcW w:w="4469" w:type="pct"/>
            <w:gridSpan w:val="18"/>
          </w:tcPr>
          <w:p w:rsidR="00763AD4" w:rsidRPr="00AD4001" w:rsidRDefault="00763AD4" w:rsidP="00965BEA">
            <w:pPr>
              <w:rPr>
                <w:rFonts w:eastAsia="Calibri"/>
                <w:sz w:val="22"/>
                <w:szCs w:val="22"/>
              </w:rPr>
            </w:pPr>
            <w:r w:rsidRPr="00AD4001">
              <w:rPr>
                <w:rFonts w:eastAsia="Calibri"/>
                <w:sz w:val="22"/>
                <w:szCs w:val="22"/>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42</w:t>
            </w:r>
          </w:p>
        </w:tc>
        <w:tc>
          <w:tcPr>
            <w:tcW w:w="355" w:type="pct"/>
          </w:tcPr>
          <w:p w:rsidR="00763AD4" w:rsidRPr="00AD4001" w:rsidRDefault="00763AD4" w:rsidP="00965BEA">
            <w:pPr>
              <w:spacing w:line="230" w:lineRule="auto"/>
              <w:rPr>
                <w:rFonts w:eastAsia="Calibri"/>
                <w:sz w:val="22"/>
                <w:szCs w:val="22"/>
              </w:rPr>
            </w:pPr>
            <w:r w:rsidRPr="00AD4001">
              <w:rPr>
                <w:rFonts w:eastAsia="Calibri"/>
                <w:sz w:val="22"/>
                <w:szCs w:val="22"/>
              </w:rPr>
              <w:t>3.3.1.</w:t>
            </w:r>
          </w:p>
        </w:tc>
        <w:tc>
          <w:tcPr>
            <w:tcW w:w="4469" w:type="pct"/>
            <w:gridSpan w:val="18"/>
          </w:tcPr>
          <w:p w:rsidR="00763AD4" w:rsidRPr="00AD4001" w:rsidRDefault="00763AD4" w:rsidP="00965BEA">
            <w:pPr>
              <w:spacing w:line="230" w:lineRule="auto"/>
              <w:rPr>
                <w:rFonts w:eastAsia="Calibri"/>
                <w:sz w:val="22"/>
                <w:szCs w:val="22"/>
              </w:rPr>
            </w:pPr>
            <w:r w:rsidRPr="00AD4001">
              <w:rPr>
                <w:rFonts w:eastAsia="Calibri"/>
                <w:sz w:val="22"/>
                <w:szCs w:val="22"/>
              </w:rPr>
              <w:t xml:space="preserve">Задача 1. Совершенствование организационных, </w:t>
            </w:r>
            <w:proofErr w:type="gramStart"/>
            <w:r w:rsidRPr="00AD4001">
              <w:rPr>
                <w:rFonts w:eastAsia="Calibri"/>
                <w:sz w:val="22"/>
                <w:szCs w:val="22"/>
              </w:rPr>
              <w:t>экономических и правовых механизмов</w:t>
            </w:r>
            <w:proofErr w:type="gramEnd"/>
            <w:r w:rsidRPr="00AD4001">
              <w:rPr>
                <w:rFonts w:eastAsia="Calibri"/>
                <w:sz w:val="22"/>
                <w:szCs w:val="22"/>
              </w:rPr>
              <w:t xml:space="preserve"> развития культуры</w:t>
            </w:r>
          </w:p>
        </w:tc>
      </w:tr>
      <w:tr w:rsidR="00763AD4" w:rsidRPr="00AD4001" w:rsidTr="00965BEA">
        <w:trPr>
          <w:trHeight w:val="20"/>
        </w:trPr>
        <w:tc>
          <w:tcPr>
            <w:tcW w:w="175" w:type="pct"/>
            <w:noWrap/>
          </w:tcPr>
          <w:p w:rsidR="00763AD4" w:rsidRPr="00AD4001" w:rsidRDefault="00763AD4" w:rsidP="00965BEA">
            <w:pPr>
              <w:ind w:left="-108" w:right="-145"/>
              <w:jc w:val="center"/>
              <w:rPr>
                <w:rFonts w:eastAsia="Calibri"/>
                <w:sz w:val="22"/>
                <w:szCs w:val="22"/>
              </w:rPr>
            </w:pPr>
            <w:r w:rsidRPr="00AD4001">
              <w:rPr>
                <w:rFonts w:eastAsia="Calibri"/>
                <w:sz w:val="22"/>
                <w:szCs w:val="22"/>
              </w:rPr>
              <w:t>43</w:t>
            </w:r>
          </w:p>
        </w:tc>
        <w:tc>
          <w:tcPr>
            <w:tcW w:w="355" w:type="pct"/>
          </w:tcPr>
          <w:p w:rsidR="00763AD4" w:rsidRPr="00AD4001" w:rsidRDefault="00763AD4" w:rsidP="00965BEA">
            <w:pPr>
              <w:ind w:right="-133"/>
              <w:rPr>
                <w:rFonts w:eastAsia="Calibri"/>
                <w:sz w:val="22"/>
                <w:szCs w:val="22"/>
              </w:rPr>
            </w:pPr>
            <w:r w:rsidRPr="00AD4001">
              <w:rPr>
                <w:rFonts w:eastAsia="Calibri"/>
                <w:sz w:val="22"/>
                <w:szCs w:val="22"/>
              </w:rPr>
              <w:t>3.3.1.1.</w:t>
            </w:r>
          </w:p>
        </w:tc>
        <w:tc>
          <w:tcPr>
            <w:tcW w:w="631" w:type="pct"/>
            <w:gridSpan w:val="2"/>
          </w:tcPr>
          <w:p w:rsidR="00763AD4" w:rsidRDefault="00763AD4" w:rsidP="00965BEA">
            <w:pPr>
              <w:ind w:right="-133"/>
              <w:rPr>
                <w:rFonts w:eastAsia="Calibri"/>
                <w:sz w:val="22"/>
                <w:szCs w:val="22"/>
              </w:rPr>
            </w:pPr>
            <w:r w:rsidRPr="00AD4001">
              <w:rPr>
                <w:rFonts w:eastAsia="Calibri"/>
                <w:sz w:val="22"/>
                <w:szCs w:val="22"/>
              </w:rPr>
              <w:t xml:space="preserve">Уровень удовлетворённости населения городского округа Краснотурьинск качеством </w:t>
            </w:r>
          </w:p>
          <w:p w:rsidR="00763AD4" w:rsidRDefault="00763AD4" w:rsidP="00965BEA">
            <w:pPr>
              <w:ind w:right="-133"/>
              <w:rPr>
                <w:rFonts w:eastAsia="Calibri"/>
                <w:sz w:val="22"/>
                <w:szCs w:val="22"/>
              </w:rPr>
            </w:pPr>
            <w:r w:rsidRPr="00AD4001">
              <w:rPr>
                <w:rFonts w:eastAsia="Calibri"/>
                <w:sz w:val="22"/>
                <w:szCs w:val="22"/>
              </w:rPr>
              <w:t xml:space="preserve">и доступностью предоставляемых муниципальных услуг в сфере культуры, </w:t>
            </w:r>
          </w:p>
          <w:p w:rsidR="00763AD4" w:rsidRPr="00AD4001" w:rsidRDefault="00763AD4" w:rsidP="00965BEA">
            <w:pPr>
              <w:ind w:right="-133"/>
              <w:rPr>
                <w:rFonts w:eastAsia="Calibri"/>
                <w:sz w:val="22"/>
                <w:szCs w:val="22"/>
              </w:rPr>
            </w:pPr>
            <w:r w:rsidRPr="00AD4001">
              <w:rPr>
                <w:rFonts w:eastAsia="Calibri"/>
                <w:sz w:val="22"/>
                <w:szCs w:val="22"/>
              </w:rPr>
              <w:t xml:space="preserve">от общего </w:t>
            </w:r>
          </w:p>
          <w:p w:rsidR="00763AD4" w:rsidRPr="00AD4001" w:rsidRDefault="00763AD4" w:rsidP="00965BEA">
            <w:pPr>
              <w:ind w:right="10"/>
              <w:rPr>
                <w:rFonts w:eastAsia="Calibri"/>
                <w:sz w:val="22"/>
                <w:szCs w:val="22"/>
              </w:rPr>
            </w:pPr>
            <w:r w:rsidRPr="00AD4001">
              <w:rPr>
                <w:rFonts w:eastAsia="Calibri"/>
                <w:sz w:val="22"/>
                <w:szCs w:val="22"/>
              </w:rPr>
              <w:t>количества обслуживаемых посетителей</w:t>
            </w:r>
          </w:p>
        </w:tc>
        <w:tc>
          <w:tcPr>
            <w:tcW w:w="414" w:type="pct"/>
          </w:tcPr>
          <w:p w:rsidR="00763AD4" w:rsidRPr="00AD4001" w:rsidRDefault="00763AD4" w:rsidP="00965BEA">
            <w:pPr>
              <w:jc w:val="center"/>
              <w:rPr>
                <w:rFonts w:eastAsia="Calibri"/>
                <w:sz w:val="22"/>
                <w:szCs w:val="22"/>
              </w:rPr>
            </w:pPr>
            <w:r w:rsidRPr="00AD4001">
              <w:rPr>
                <w:rFonts w:eastAsia="Calibri"/>
                <w:sz w:val="22"/>
                <w:szCs w:val="22"/>
              </w:rPr>
              <w:t>процентов</w:t>
            </w:r>
          </w:p>
        </w:tc>
        <w:tc>
          <w:tcPr>
            <w:tcW w:w="265" w:type="pct"/>
          </w:tcPr>
          <w:p w:rsidR="00763AD4" w:rsidRPr="00AD4001" w:rsidRDefault="00763AD4" w:rsidP="00965BEA">
            <w:pPr>
              <w:jc w:val="center"/>
              <w:rPr>
                <w:rFonts w:eastAsia="Calibri"/>
                <w:sz w:val="22"/>
                <w:szCs w:val="22"/>
              </w:rPr>
            </w:pPr>
            <w:r w:rsidRPr="00AD4001">
              <w:rPr>
                <w:rFonts w:eastAsia="Calibri"/>
                <w:sz w:val="22"/>
                <w:szCs w:val="22"/>
              </w:rPr>
              <w:t>93</w:t>
            </w:r>
          </w:p>
        </w:tc>
        <w:tc>
          <w:tcPr>
            <w:tcW w:w="250" w:type="pct"/>
          </w:tcPr>
          <w:p w:rsidR="00763AD4" w:rsidRPr="00AD4001" w:rsidRDefault="00763AD4" w:rsidP="00965BEA">
            <w:pPr>
              <w:jc w:val="center"/>
              <w:rPr>
                <w:rFonts w:eastAsia="Calibri"/>
                <w:sz w:val="22"/>
                <w:szCs w:val="22"/>
              </w:rPr>
            </w:pPr>
            <w:r w:rsidRPr="00AD4001">
              <w:rPr>
                <w:rFonts w:eastAsia="Calibri"/>
                <w:sz w:val="22"/>
                <w:szCs w:val="22"/>
              </w:rPr>
              <w:t>89</w:t>
            </w:r>
          </w:p>
        </w:tc>
        <w:tc>
          <w:tcPr>
            <w:tcW w:w="266" w:type="pct"/>
          </w:tcPr>
          <w:p w:rsidR="00763AD4" w:rsidRPr="00AD4001" w:rsidRDefault="00763AD4" w:rsidP="00965BEA">
            <w:pPr>
              <w:jc w:val="center"/>
              <w:rPr>
                <w:rFonts w:eastAsia="Calibri"/>
                <w:sz w:val="22"/>
                <w:szCs w:val="22"/>
              </w:rPr>
            </w:pPr>
            <w:r w:rsidRPr="00AD4001">
              <w:rPr>
                <w:rFonts w:eastAsia="Calibri"/>
                <w:sz w:val="22"/>
                <w:szCs w:val="22"/>
              </w:rPr>
              <w:t>89</w:t>
            </w:r>
          </w:p>
        </w:tc>
        <w:tc>
          <w:tcPr>
            <w:tcW w:w="267" w:type="pct"/>
            <w:gridSpan w:val="2"/>
          </w:tcPr>
          <w:p w:rsidR="00763AD4" w:rsidRPr="00AD4001" w:rsidRDefault="00763AD4" w:rsidP="00965BEA">
            <w:pPr>
              <w:jc w:val="center"/>
              <w:rPr>
                <w:rFonts w:eastAsia="Calibri"/>
                <w:sz w:val="22"/>
                <w:szCs w:val="22"/>
              </w:rPr>
            </w:pPr>
            <w:r w:rsidRPr="00AD4001">
              <w:rPr>
                <w:rFonts w:eastAsia="Calibri"/>
                <w:sz w:val="22"/>
                <w:szCs w:val="22"/>
              </w:rPr>
              <w:t>89</w:t>
            </w:r>
          </w:p>
        </w:tc>
        <w:tc>
          <w:tcPr>
            <w:tcW w:w="291" w:type="pct"/>
            <w:gridSpan w:val="2"/>
          </w:tcPr>
          <w:p w:rsidR="00763AD4" w:rsidRPr="00AD4001" w:rsidRDefault="00763AD4" w:rsidP="00965BEA">
            <w:pPr>
              <w:jc w:val="center"/>
              <w:rPr>
                <w:rFonts w:eastAsia="Calibri"/>
                <w:sz w:val="22"/>
                <w:szCs w:val="22"/>
              </w:rPr>
            </w:pPr>
            <w:r w:rsidRPr="00AD4001">
              <w:rPr>
                <w:rFonts w:eastAsia="Calibri"/>
                <w:sz w:val="22"/>
                <w:szCs w:val="22"/>
              </w:rPr>
              <w:t>89</w:t>
            </w:r>
          </w:p>
        </w:tc>
        <w:tc>
          <w:tcPr>
            <w:tcW w:w="254" w:type="pct"/>
            <w:gridSpan w:val="2"/>
          </w:tcPr>
          <w:p w:rsidR="00763AD4" w:rsidRPr="00AD4001" w:rsidRDefault="00763AD4" w:rsidP="00965BEA">
            <w:pPr>
              <w:jc w:val="center"/>
              <w:rPr>
                <w:rFonts w:eastAsia="Calibri"/>
                <w:sz w:val="22"/>
                <w:szCs w:val="22"/>
              </w:rPr>
            </w:pPr>
            <w:r w:rsidRPr="00AD4001">
              <w:rPr>
                <w:rFonts w:eastAsia="Calibri"/>
                <w:sz w:val="22"/>
                <w:szCs w:val="22"/>
              </w:rPr>
              <w:t>89</w:t>
            </w:r>
          </w:p>
        </w:tc>
        <w:tc>
          <w:tcPr>
            <w:tcW w:w="263" w:type="pct"/>
            <w:gridSpan w:val="2"/>
          </w:tcPr>
          <w:p w:rsidR="00763AD4" w:rsidRPr="00AD4001" w:rsidRDefault="00763AD4" w:rsidP="00965BEA">
            <w:pPr>
              <w:jc w:val="center"/>
              <w:rPr>
                <w:rFonts w:eastAsia="Calibri"/>
                <w:sz w:val="22"/>
                <w:szCs w:val="22"/>
              </w:rPr>
            </w:pPr>
            <w:r w:rsidRPr="00AD4001">
              <w:rPr>
                <w:rFonts w:eastAsia="Calibri"/>
                <w:sz w:val="22"/>
                <w:szCs w:val="22"/>
              </w:rPr>
              <w:t>89</w:t>
            </w:r>
          </w:p>
        </w:tc>
        <w:tc>
          <w:tcPr>
            <w:tcW w:w="292" w:type="pct"/>
            <w:gridSpan w:val="2"/>
          </w:tcPr>
          <w:p w:rsidR="00763AD4" w:rsidRPr="00AD4001" w:rsidRDefault="00763AD4" w:rsidP="00965BEA">
            <w:pPr>
              <w:jc w:val="center"/>
              <w:rPr>
                <w:rFonts w:eastAsia="Calibri"/>
                <w:sz w:val="22"/>
                <w:szCs w:val="22"/>
              </w:rPr>
            </w:pPr>
            <w:r w:rsidRPr="00AD4001">
              <w:rPr>
                <w:rFonts w:eastAsia="Calibri"/>
                <w:sz w:val="22"/>
                <w:szCs w:val="22"/>
              </w:rPr>
              <w:t>89</w:t>
            </w:r>
          </w:p>
        </w:tc>
        <w:tc>
          <w:tcPr>
            <w:tcW w:w="306" w:type="pct"/>
          </w:tcPr>
          <w:p w:rsidR="00763AD4" w:rsidRPr="00AD4001" w:rsidRDefault="00763AD4" w:rsidP="00965BEA">
            <w:pPr>
              <w:jc w:val="center"/>
              <w:rPr>
                <w:rFonts w:eastAsia="Calibri"/>
                <w:sz w:val="22"/>
                <w:szCs w:val="22"/>
              </w:rPr>
            </w:pPr>
            <w:r w:rsidRPr="00AD4001">
              <w:rPr>
                <w:rFonts w:eastAsia="Calibri"/>
                <w:sz w:val="22"/>
                <w:szCs w:val="22"/>
              </w:rPr>
              <w:t>89</w:t>
            </w:r>
          </w:p>
        </w:tc>
        <w:tc>
          <w:tcPr>
            <w:tcW w:w="971" w:type="pct"/>
          </w:tcPr>
          <w:p w:rsidR="00763AD4" w:rsidRPr="00AD4001" w:rsidRDefault="00763AD4" w:rsidP="00965BEA">
            <w:pPr>
              <w:rPr>
                <w:rFonts w:eastAsia="Calibri"/>
                <w:sz w:val="22"/>
                <w:szCs w:val="22"/>
              </w:rPr>
            </w:pPr>
            <w:r w:rsidRPr="00AD4001">
              <w:rPr>
                <w:rFonts w:eastAsia="Calibri"/>
                <w:sz w:val="22"/>
                <w:szCs w:val="22"/>
              </w:rPr>
              <w:t>Постановление Администрации от 26.06.2014 № 936, таблица 6</w:t>
            </w:r>
          </w:p>
          <w:p w:rsidR="00763AD4" w:rsidRDefault="00763AD4" w:rsidP="00965BEA">
            <w:pPr>
              <w:rPr>
                <w:rFonts w:eastAsia="Calibri"/>
                <w:sz w:val="22"/>
                <w:szCs w:val="22"/>
              </w:rPr>
            </w:pPr>
            <w:r w:rsidRPr="00AD4001">
              <w:rPr>
                <w:rFonts w:eastAsia="Calibri"/>
                <w:sz w:val="22"/>
                <w:szCs w:val="22"/>
              </w:rPr>
              <w:t xml:space="preserve">Распоряжение Правительства Российской Федерации </w:t>
            </w:r>
          </w:p>
          <w:p w:rsidR="00763AD4" w:rsidRPr="00AD4001" w:rsidRDefault="00763AD4" w:rsidP="00965BEA">
            <w:pPr>
              <w:rPr>
                <w:rFonts w:eastAsia="Calibri"/>
                <w:sz w:val="22"/>
                <w:szCs w:val="22"/>
              </w:rPr>
            </w:pPr>
            <w:r w:rsidRPr="00AD4001">
              <w:rPr>
                <w:rFonts w:eastAsia="Calibri"/>
                <w:sz w:val="22"/>
                <w:szCs w:val="22"/>
              </w:rPr>
              <w:t>от 29.02.2016 № 326-р</w:t>
            </w:r>
          </w:p>
        </w:tc>
      </w:tr>
    </w:tbl>
    <w:p w:rsidR="00763AD4" w:rsidRDefault="00763AD4" w:rsidP="00763AD4">
      <w:pPr>
        <w:ind w:left="10773"/>
        <w:rPr>
          <w:bCs/>
        </w:rPr>
      </w:pPr>
    </w:p>
    <w:p w:rsidR="00763AD4" w:rsidRDefault="00763AD4" w:rsidP="00763AD4">
      <w:pPr>
        <w:overflowPunct/>
        <w:autoSpaceDE/>
        <w:autoSpaceDN/>
        <w:adjustRightInd/>
        <w:textAlignment w:val="auto"/>
        <w:rPr>
          <w:bCs/>
        </w:rPr>
      </w:pPr>
      <w:r>
        <w:rPr>
          <w:bCs/>
        </w:rPr>
        <w:br w:type="page"/>
      </w:r>
    </w:p>
    <w:p w:rsidR="00763AD4" w:rsidRDefault="00763AD4" w:rsidP="00763AD4">
      <w:pPr>
        <w:ind w:left="10065"/>
        <w:rPr>
          <w:b/>
          <w:bCs/>
          <w:sz w:val="28"/>
          <w:szCs w:val="24"/>
        </w:rPr>
      </w:pPr>
      <w:r>
        <w:rPr>
          <w:b/>
          <w:bCs/>
          <w:sz w:val="28"/>
          <w:szCs w:val="24"/>
        </w:rPr>
        <w:t>Приложение № 2</w:t>
      </w:r>
    </w:p>
    <w:p w:rsidR="00763AD4" w:rsidRDefault="00763AD4" w:rsidP="00763AD4">
      <w:pPr>
        <w:ind w:left="10065"/>
        <w:rPr>
          <w:bCs/>
          <w:sz w:val="24"/>
          <w:szCs w:val="24"/>
        </w:rPr>
      </w:pPr>
      <w:r w:rsidRPr="00054204">
        <w:rPr>
          <w:bCs/>
          <w:sz w:val="24"/>
          <w:szCs w:val="24"/>
        </w:rPr>
        <w:t>к постановлению</w:t>
      </w:r>
      <w:r>
        <w:rPr>
          <w:bCs/>
          <w:sz w:val="24"/>
          <w:szCs w:val="24"/>
        </w:rPr>
        <w:t xml:space="preserve"> Администрации городского округа Краснотурьинск </w:t>
      </w:r>
    </w:p>
    <w:p w:rsidR="00FC767D" w:rsidRDefault="00FC767D" w:rsidP="00FC767D">
      <w:pPr>
        <w:ind w:left="10065"/>
        <w:rPr>
          <w:bCs/>
          <w:sz w:val="24"/>
          <w:szCs w:val="24"/>
        </w:rPr>
      </w:pPr>
      <w:r>
        <w:rPr>
          <w:bCs/>
          <w:sz w:val="24"/>
          <w:szCs w:val="24"/>
        </w:rPr>
        <w:t xml:space="preserve">от </w:t>
      </w:r>
      <w:r>
        <w:rPr>
          <w:bCs/>
          <w:sz w:val="24"/>
          <w:szCs w:val="24"/>
          <w:u w:val="single"/>
        </w:rPr>
        <w:t>16.01.2019</w:t>
      </w:r>
      <w:r>
        <w:rPr>
          <w:bCs/>
          <w:sz w:val="24"/>
          <w:szCs w:val="24"/>
        </w:rPr>
        <w:t xml:space="preserve"> № 16</w:t>
      </w:r>
    </w:p>
    <w:p w:rsidR="00763AD4" w:rsidRDefault="00FC767D" w:rsidP="00FC767D">
      <w:pPr>
        <w:ind w:left="10065"/>
        <w:rPr>
          <w:bCs/>
          <w:sz w:val="24"/>
          <w:szCs w:val="24"/>
        </w:rPr>
      </w:pPr>
      <w:r>
        <w:rPr>
          <w:bCs/>
          <w:sz w:val="24"/>
          <w:szCs w:val="24"/>
        </w:rPr>
        <w:t xml:space="preserve"> </w:t>
      </w:r>
      <w:r w:rsidR="00763AD4">
        <w:rPr>
          <w:bCs/>
          <w:sz w:val="24"/>
          <w:szCs w:val="24"/>
        </w:rPr>
        <w:t xml:space="preserve">«О внесении изменений в муниципальную программу городского округа Краснотурьинск «Развитие культуры </w:t>
      </w:r>
    </w:p>
    <w:p w:rsidR="00763AD4" w:rsidRPr="00054204" w:rsidRDefault="00763AD4" w:rsidP="00763AD4">
      <w:pPr>
        <w:ind w:left="10065"/>
        <w:rPr>
          <w:bCs/>
          <w:sz w:val="24"/>
          <w:szCs w:val="24"/>
        </w:rPr>
      </w:pPr>
      <w:r>
        <w:rPr>
          <w:bCs/>
          <w:sz w:val="24"/>
          <w:szCs w:val="24"/>
        </w:rPr>
        <w:t xml:space="preserve">на территории городского округа Краснотурьинск до 2020 года», </w:t>
      </w:r>
      <w:proofErr w:type="gramStart"/>
      <w:r>
        <w:rPr>
          <w:bCs/>
          <w:sz w:val="24"/>
          <w:szCs w:val="24"/>
        </w:rPr>
        <w:t>утвержденную</w:t>
      </w:r>
      <w:proofErr w:type="gramEnd"/>
      <w:r>
        <w:rPr>
          <w:bCs/>
          <w:sz w:val="24"/>
          <w:szCs w:val="24"/>
        </w:rPr>
        <w:t xml:space="preserve"> постановлением Администрации городского округа Краснотурьинск от 30.12.2014 № 1923»</w:t>
      </w:r>
    </w:p>
    <w:p w:rsidR="00763AD4" w:rsidRDefault="00763AD4" w:rsidP="00763AD4">
      <w:pPr>
        <w:ind w:left="10065"/>
        <w:rPr>
          <w:b/>
          <w:bCs/>
          <w:sz w:val="28"/>
          <w:szCs w:val="24"/>
        </w:rPr>
      </w:pPr>
    </w:p>
    <w:p w:rsidR="00763AD4" w:rsidRPr="00FC767D" w:rsidRDefault="00763AD4" w:rsidP="00763AD4">
      <w:pPr>
        <w:ind w:left="10065"/>
        <w:rPr>
          <w:b/>
          <w:bCs/>
          <w:sz w:val="28"/>
          <w:szCs w:val="28"/>
        </w:rPr>
      </w:pPr>
      <w:r w:rsidRPr="00FC767D">
        <w:rPr>
          <w:b/>
          <w:bCs/>
          <w:sz w:val="28"/>
          <w:szCs w:val="28"/>
        </w:rPr>
        <w:t xml:space="preserve">Приложение № 2 </w:t>
      </w:r>
    </w:p>
    <w:p w:rsidR="00763AD4" w:rsidRPr="00F8557F" w:rsidRDefault="00763AD4" w:rsidP="00763AD4">
      <w:pPr>
        <w:ind w:left="10065"/>
        <w:rPr>
          <w:bCs/>
          <w:sz w:val="24"/>
          <w:szCs w:val="24"/>
        </w:rPr>
      </w:pPr>
      <w:r w:rsidRPr="00F8557F">
        <w:rPr>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w:t>
      </w:r>
      <w:r>
        <w:rPr>
          <w:bCs/>
          <w:sz w:val="24"/>
          <w:szCs w:val="24"/>
        </w:rPr>
        <w:t>4</w:t>
      </w:r>
      <w:r w:rsidRPr="00F8557F">
        <w:rPr>
          <w:bCs/>
          <w:sz w:val="24"/>
          <w:szCs w:val="24"/>
        </w:rPr>
        <w:t xml:space="preserve"> года»</w:t>
      </w:r>
    </w:p>
    <w:p w:rsidR="00763AD4" w:rsidRDefault="00763AD4" w:rsidP="00763AD4">
      <w:pPr>
        <w:jc w:val="center"/>
        <w:rPr>
          <w:b/>
          <w:bCs/>
          <w:sz w:val="28"/>
          <w:szCs w:val="28"/>
        </w:rPr>
      </w:pPr>
    </w:p>
    <w:p w:rsidR="00763AD4" w:rsidRPr="00401314" w:rsidRDefault="00763AD4" w:rsidP="00763AD4">
      <w:pPr>
        <w:jc w:val="center"/>
        <w:rPr>
          <w:b/>
          <w:bCs/>
          <w:sz w:val="10"/>
          <w:szCs w:val="28"/>
        </w:rPr>
      </w:pPr>
    </w:p>
    <w:p w:rsidR="00763AD4" w:rsidRPr="00E32646" w:rsidRDefault="00763AD4" w:rsidP="00763AD4">
      <w:pPr>
        <w:jc w:val="center"/>
        <w:rPr>
          <w:b/>
          <w:bCs/>
          <w:sz w:val="28"/>
          <w:szCs w:val="28"/>
        </w:rPr>
      </w:pPr>
      <w:r w:rsidRPr="00E32646">
        <w:rPr>
          <w:b/>
          <w:bCs/>
          <w:sz w:val="28"/>
          <w:szCs w:val="28"/>
        </w:rPr>
        <w:t xml:space="preserve">ПЛАН </w:t>
      </w:r>
    </w:p>
    <w:p w:rsidR="00763AD4" w:rsidRDefault="00763AD4" w:rsidP="00763AD4">
      <w:pPr>
        <w:jc w:val="center"/>
        <w:rPr>
          <w:b/>
          <w:bCs/>
          <w:sz w:val="28"/>
          <w:szCs w:val="28"/>
        </w:rPr>
      </w:pPr>
      <w:r w:rsidRPr="00E32646">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w:t>
      </w:r>
      <w:r>
        <w:rPr>
          <w:b/>
          <w:bCs/>
          <w:sz w:val="28"/>
          <w:szCs w:val="28"/>
        </w:rPr>
        <w:t>4</w:t>
      </w:r>
      <w:r w:rsidRPr="00E32646">
        <w:rPr>
          <w:b/>
          <w:bCs/>
          <w:sz w:val="28"/>
          <w:szCs w:val="28"/>
        </w:rPr>
        <w:t xml:space="preserve"> года»</w:t>
      </w:r>
    </w:p>
    <w:p w:rsidR="00763AD4" w:rsidRDefault="00763AD4" w:rsidP="00763AD4">
      <w:pPr>
        <w:jc w:val="center"/>
        <w:rPr>
          <w:b/>
          <w:bCs/>
          <w:sz w:val="28"/>
          <w:szCs w:val="28"/>
        </w:rPr>
      </w:pPr>
    </w:p>
    <w:tbl>
      <w:tblPr>
        <w:tblW w:w="16160" w:type="dxa"/>
        <w:tblInd w:w="-1168" w:type="dxa"/>
        <w:tblLayout w:type="fixed"/>
        <w:tblLook w:val="04A0"/>
      </w:tblPr>
      <w:tblGrid>
        <w:gridCol w:w="616"/>
        <w:gridCol w:w="2220"/>
        <w:gridCol w:w="1367"/>
        <w:gridCol w:w="1185"/>
        <w:gridCol w:w="1134"/>
        <w:gridCol w:w="1134"/>
        <w:gridCol w:w="1134"/>
        <w:gridCol w:w="1134"/>
        <w:gridCol w:w="1198"/>
        <w:gridCol w:w="1198"/>
        <w:gridCol w:w="1198"/>
        <w:gridCol w:w="1206"/>
        <w:gridCol w:w="1436"/>
      </w:tblGrid>
      <w:tr w:rsidR="00763AD4" w:rsidRPr="00AD4001" w:rsidTr="00763AD4">
        <w:trPr>
          <w:trHeight w:val="515"/>
        </w:trPr>
        <w:tc>
          <w:tcPr>
            <w:tcW w:w="61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 </w:t>
            </w:r>
            <w:proofErr w:type="spellStart"/>
            <w:proofErr w:type="gramStart"/>
            <w:r w:rsidRPr="00AD4001">
              <w:rPr>
                <w:sz w:val="22"/>
                <w:szCs w:val="22"/>
              </w:rPr>
              <w:t>п</w:t>
            </w:r>
            <w:proofErr w:type="spellEnd"/>
            <w:proofErr w:type="gramEnd"/>
            <w:r w:rsidRPr="00AD4001">
              <w:rPr>
                <w:sz w:val="22"/>
                <w:szCs w:val="22"/>
              </w:rPr>
              <w:t>/</w:t>
            </w:r>
            <w:proofErr w:type="spellStart"/>
            <w:r w:rsidRPr="00AD4001">
              <w:rPr>
                <w:sz w:val="22"/>
                <w:szCs w:val="22"/>
              </w:rPr>
              <w:t>п</w:t>
            </w:r>
            <w:proofErr w:type="spellEnd"/>
          </w:p>
        </w:tc>
        <w:tc>
          <w:tcPr>
            <w:tcW w:w="22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Наименование мероприятия/источники расходов на финансирование</w:t>
            </w:r>
          </w:p>
        </w:tc>
        <w:tc>
          <w:tcPr>
            <w:tcW w:w="11888" w:type="dxa"/>
            <w:gridSpan w:val="10"/>
            <w:tcBorders>
              <w:top w:val="single" w:sz="4" w:space="0" w:color="auto"/>
              <w:left w:val="nil"/>
              <w:bottom w:val="single" w:sz="4" w:space="0" w:color="auto"/>
              <w:right w:val="single" w:sz="4" w:space="0" w:color="000000"/>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Объем расходов на выполнение мероприятия за счет всех источников ресурсного обеспечения, тыс</w:t>
            </w:r>
            <w:r>
              <w:rPr>
                <w:sz w:val="22"/>
                <w:szCs w:val="22"/>
              </w:rPr>
              <w:t>яч</w:t>
            </w:r>
            <w:r w:rsidRPr="00AD4001">
              <w:rPr>
                <w:sz w:val="22"/>
                <w:szCs w:val="22"/>
              </w:rPr>
              <w:t xml:space="preserve"> рублей</w:t>
            </w:r>
          </w:p>
        </w:tc>
        <w:tc>
          <w:tcPr>
            <w:tcW w:w="1436" w:type="dxa"/>
            <w:vMerge w:val="restart"/>
            <w:tcBorders>
              <w:top w:val="single" w:sz="4" w:space="0" w:color="auto"/>
              <w:left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Номер строки целевых показателей, на достижение которых направлены мероприятия</w:t>
            </w:r>
          </w:p>
        </w:tc>
      </w:tr>
      <w:tr w:rsidR="00763AD4" w:rsidRPr="00AD4001" w:rsidTr="00763AD4">
        <w:trPr>
          <w:trHeight w:val="396"/>
        </w:trPr>
        <w:tc>
          <w:tcPr>
            <w:tcW w:w="616" w:type="dxa"/>
            <w:vMerge/>
            <w:tcBorders>
              <w:top w:val="single" w:sz="4" w:space="0" w:color="auto"/>
              <w:left w:val="single" w:sz="4" w:space="0" w:color="auto"/>
              <w:bottom w:val="single" w:sz="4" w:space="0" w:color="000000"/>
              <w:right w:val="single" w:sz="4" w:space="0" w:color="auto"/>
            </w:tcBorders>
            <w:vAlign w:val="center"/>
            <w:hideMark/>
          </w:tcPr>
          <w:p w:rsidR="00763AD4" w:rsidRPr="00AD4001" w:rsidRDefault="00763AD4" w:rsidP="00763AD4">
            <w:pPr>
              <w:overflowPunct/>
              <w:autoSpaceDE/>
              <w:autoSpaceDN/>
              <w:adjustRightInd/>
              <w:textAlignment w:val="auto"/>
              <w:rPr>
                <w:sz w:val="22"/>
                <w:szCs w:val="22"/>
              </w:rPr>
            </w:pPr>
          </w:p>
        </w:tc>
        <w:tc>
          <w:tcPr>
            <w:tcW w:w="2220" w:type="dxa"/>
            <w:vMerge/>
            <w:tcBorders>
              <w:top w:val="single" w:sz="4" w:space="0" w:color="auto"/>
              <w:left w:val="single" w:sz="4" w:space="0" w:color="auto"/>
              <w:bottom w:val="single" w:sz="4" w:space="0" w:color="auto"/>
              <w:right w:val="single" w:sz="4" w:space="0" w:color="auto"/>
            </w:tcBorders>
            <w:vAlign w:val="center"/>
            <w:hideMark/>
          </w:tcPr>
          <w:p w:rsidR="00763AD4" w:rsidRPr="00AD4001" w:rsidRDefault="00763AD4" w:rsidP="00763AD4">
            <w:pPr>
              <w:overflowPunct/>
              <w:autoSpaceDE/>
              <w:autoSpaceDN/>
              <w:adjustRightInd/>
              <w:textAlignment w:val="auto"/>
              <w:rPr>
                <w:sz w:val="22"/>
                <w:szCs w:val="22"/>
              </w:rPr>
            </w:pPr>
          </w:p>
        </w:tc>
        <w:tc>
          <w:tcPr>
            <w:tcW w:w="1367"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всего</w:t>
            </w:r>
          </w:p>
        </w:tc>
        <w:tc>
          <w:tcPr>
            <w:tcW w:w="1185"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2016 год</w:t>
            </w:r>
          </w:p>
        </w:tc>
        <w:tc>
          <w:tcPr>
            <w:tcW w:w="1134"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2017 год</w:t>
            </w:r>
          </w:p>
        </w:tc>
        <w:tc>
          <w:tcPr>
            <w:tcW w:w="1134"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2018 год</w:t>
            </w:r>
          </w:p>
        </w:tc>
        <w:tc>
          <w:tcPr>
            <w:tcW w:w="1134"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2019 год</w:t>
            </w:r>
          </w:p>
        </w:tc>
        <w:tc>
          <w:tcPr>
            <w:tcW w:w="1134"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2020 год</w:t>
            </w:r>
          </w:p>
        </w:tc>
        <w:tc>
          <w:tcPr>
            <w:tcW w:w="1198"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2021 год</w:t>
            </w:r>
          </w:p>
        </w:tc>
        <w:tc>
          <w:tcPr>
            <w:tcW w:w="1198"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2022 год</w:t>
            </w:r>
          </w:p>
        </w:tc>
        <w:tc>
          <w:tcPr>
            <w:tcW w:w="1198"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2023 год</w:t>
            </w:r>
          </w:p>
        </w:tc>
        <w:tc>
          <w:tcPr>
            <w:tcW w:w="1206"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2024 год</w:t>
            </w:r>
          </w:p>
        </w:tc>
        <w:tc>
          <w:tcPr>
            <w:tcW w:w="1436" w:type="dxa"/>
            <w:vMerge/>
            <w:tcBorders>
              <w:left w:val="single" w:sz="4" w:space="0" w:color="auto"/>
              <w:bottom w:val="single" w:sz="4" w:space="0" w:color="000000"/>
              <w:right w:val="single" w:sz="4" w:space="0" w:color="auto"/>
            </w:tcBorders>
            <w:vAlign w:val="center"/>
            <w:hideMark/>
          </w:tcPr>
          <w:p w:rsidR="00763AD4" w:rsidRPr="00AD4001" w:rsidRDefault="00763AD4" w:rsidP="00763AD4">
            <w:pPr>
              <w:overflowPunct/>
              <w:autoSpaceDE/>
              <w:autoSpaceDN/>
              <w:adjustRightInd/>
              <w:textAlignment w:val="auto"/>
              <w:rPr>
                <w:sz w:val="22"/>
                <w:szCs w:val="22"/>
              </w:rPr>
            </w:pPr>
          </w:p>
        </w:tc>
      </w:tr>
      <w:tr w:rsidR="00763AD4" w:rsidRPr="00AD4001" w:rsidTr="00763AD4">
        <w:trPr>
          <w:trHeight w:val="270"/>
        </w:trPr>
        <w:tc>
          <w:tcPr>
            <w:tcW w:w="616" w:type="dxa"/>
            <w:tcBorders>
              <w:top w:val="nil"/>
              <w:left w:val="single" w:sz="4" w:space="0" w:color="auto"/>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w:t>
            </w:r>
          </w:p>
        </w:tc>
        <w:tc>
          <w:tcPr>
            <w:tcW w:w="2220"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w:t>
            </w:r>
          </w:p>
        </w:tc>
      </w:tr>
      <w:tr w:rsidR="00763AD4" w:rsidRPr="00AD4001" w:rsidTr="00763AD4">
        <w:trPr>
          <w:trHeight w:val="630"/>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муниципальной программе,</w:t>
            </w:r>
            <w:r>
              <w:rPr>
                <w:sz w:val="22"/>
                <w:szCs w:val="22"/>
              </w:rPr>
              <w:t xml:space="preserve"> </w:t>
            </w:r>
            <w:r w:rsidRPr="00AD4001">
              <w:rPr>
                <w:sz w:val="22"/>
                <w:szCs w:val="22"/>
              </w:rPr>
              <w:t>в том числе</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2 128 </w:t>
            </w:r>
            <w:r>
              <w:rPr>
                <w:sz w:val="22"/>
                <w:szCs w:val="22"/>
              </w:rPr>
              <w:t>0</w:t>
            </w:r>
            <w:r w:rsidRPr="00AD4001">
              <w:rPr>
                <w:sz w:val="22"/>
                <w:szCs w:val="22"/>
              </w:rPr>
              <w:t>73,5</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177 889,8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193 493,0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241 780,7</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236 </w:t>
            </w:r>
            <w:r>
              <w:rPr>
                <w:sz w:val="22"/>
                <w:szCs w:val="22"/>
              </w:rPr>
              <w:t>1</w:t>
            </w:r>
            <w:r w:rsidRPr="00AD4001">
              <w:rPr>
                <w:sz w:val="22"/>
                <w:szCs w:val="22"/>
              </w:rPr>
              <w:t>24,0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240 408,0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244 703,0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254 370,0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264 424,0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274 881,0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8 464,0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3 394,0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5 020,0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33 </w:t>
            </w:r>
            <w:r>
              <w:rPr>
                <w:sz w:val="22"/>
                <w:szCs w:val="22"/>
              </w:rPr>
              <w:t>2</w:t>
            </w:r>
            <w:r w:rsidRPr="00AD4001">
              <w:rPr>
                <w:sz w:val="22"/>
                <w:szCs w:val="22"/>
              </w:rPr>
              <w:t>31,8</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7 727,0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21 129,9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2 046 275,7</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167 010,9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179 108,0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203 364,8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233 106,0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237 388,0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241 683,0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251 350,0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261 404,0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271 861,0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40 102,0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6 454,0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3 264,0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12 266,0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3 018,0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Капитальные вложения</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 xml:space="preserve">Научно-исследовательские </w:t>
            </w:r>
          </w:p>
          <w:p w:rsidR="00763AD4" w:rsidRPr="00AD4001" w:rsidRDefault="00763AD4" w:rsidP="00763AD4">
            <w:pPr>
              <w:overflowPunct/>
              <w:autoSpaceDE/>
              <w:autoSpaceDN/>
              <w:adjustRightInd/>
              <w:textAlignment w:val="auto"/>
              <w:rPr>
                <w:sz w:val="22"/>
                <w:szCs w:val="22"/>
              </w:rPr>
            </w:pPr>
            <w:r w:rsidRPr="00AD4001">
              <w:rPr>
                <w:sz w:val="22"/>
                <w:szCs w:val="22"/>
              </w:rPr>
              <w:t>и опытно-конструкторские работы</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Прочие нужды</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2 128 </w:t>
            </w:r>
            <w:r>
              <w:rPr>
                <w:sz w:val="22"/>
                <w:szCs w:val="22"/>
              </w:rPr>
              <w:t>0</w:t>
            </w:r>
            <w:r w:rsidRPr="00AD4001">
              <w:rPr>
                <w:sz w:val="22"/>
                <w:szCs w:val="22"/>
              </w:rPr>
              <w:t>73,5</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177 889,8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193 493,0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241 780,7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236 </w:t>
            </w:r>
            <w:r>
              <w:rPr>
                <w:sz w:val="22"/>
                <w:szCs w:val="22"/>
              </w:rPr>
              <w:t>1</w:t>
            </w:r>
            <w:r w:rsidRPr="00AD4001">
              <w:rPr>
                <w:sz w:val="22"/>
                <w:szCs w:val="22"/>
              </w:rPr>
              <w:t>24,0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240 408,0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244 703,0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254 370,0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264 424,0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274 881,0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8 464,0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3 394,0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5 020,0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33 </w:t>
            </w:r>
            <w:r>
              <w:rPr>
                <w:sz w:val="22"/>
                <w:szCs w:val="22"/>
              </w:rPr>
              <w:t>2</w:t>
            </w:r>
            <w:r w:rsidRPr="00AD4001">
              <w:rPr>
                <w:sz w:val="22"/>
                <w:szCs w:val="22"/>
              </w:rPr>
              <w:t>31,8</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7 727,0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21 129,9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2 046 275,7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167 010,9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179 108,0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203 364,8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233 106,0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237 388,0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241 683,0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251 350,0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261 404,0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271 861,0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40 102,0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6 454,0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3 264,0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12 266,0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3 018,0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3 020,0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color w:val="FF0000"/>
                <w:sz w:val="22"/>
                <w:szCs w:val="22"/>
              </w:rPr>
            </w:pPr>
            <w:r w:rsidRPr="00AD4001">
              <w:rPr>
                <w:color w:val="FF0000"/>
                <w:sz w:val="22"/>
                <w:szCs w:val="22"/>
              </w:rPr>
              <w:t> </w:t>
            </w:r>
          </w:p>
        </w:tc>
      </w:tr>
      <w:tr w:rsidR="00763AD4" w:rsidRPr="00AD4001" w:rsidTr="00763AD4">
        <w:trPr>
          <w:trHeight w:val="37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Подпрограмма 1 «Развитие культуры и искусства»</w:t>
            </w:r>
          </w:p>
        </w:tc>
      </w:tr>
      <w:tr w:rsidR="00763AD4" w:rsidRPr="00AD4001" w:rsidTr="00763AD4">
        <w:trPr>
          <w:trHeight w:val="64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подпрограмме 1,</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1 35</w:t>
            </w:r>
            <w:r>
              <w:rPr>
                <w:sz w:val="22"/>
                <w:szCs w:val="22"/>
              </w:rPr>
              <w:t>2</w:t>
            </w:r>
            <w:r w:rsidRPr="00AD4001">
              <w:rPr>
                <w:sz w:val="22"/>
                <w:szCs w:val="22"/>
              </w:rPr>
              <w:t xml:space="preserve"> </w:t>
            </w:r>
            <w:r>
              <w:rPr>
                <w:sz w:val="22"/>
                <w:szCs w:val="22"/>
              </w:rPr>
              <w:t>5</w:t>
            </w:r>
            <w:r w:rsidRPr="00AD4001">
              <w:rPr>
                <w:sz w:val="22"/>
                <w:szCs w:val="22"/>
              </w:rPr>
              <w:t>15,7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107 185,3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117 043,1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155 654,3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w:t>
            </w:r>
            <w:r>
              <w:rPr>
                <w:sz w:val="22"/>
                <w:szCs w:val="22"/>
              </w:rPr>
              <w:t>0</w:t>
            </w:r>
            <w:r w:rsidRPr="00AD4001">
              <w:rPr>
                <w:sz w:val="22"/>
                <w:szCs w:val="22"/>
              </w:rPr>
              <w:t xml:space="preserve"> </w:t>
            </w:r>
            <w:r>
              <w:rPr>
                <w:sz w:val="22"/>
                <w:szCs w:val="22"/>
              </w:rPr>
              <w:t>8</w:t>
            </w:r>
            <w:r w:rsidRPr="00AD4001">
              <w:rPr>
                <w:sz w:val="22"/>
                <w:szCs w:val="22"/>
              </w:rPr>
              <w:t>44,0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154 163,0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157 335,0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163 548,0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170 011,0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176 732,0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8 134,0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3 114,0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5 020,0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17 </w:t>
            </w:r>
            <w:r>
              <w:rPr>
                <w:sz w:val="22"/>
                <w:szCs w:val="22"/>
              </w:rPr>
              <w:t>2</w:t>
            </w:r>
            <w:r w:rsidRPr="00AD4001">
              <w:rPr>
                <w:sz w:val="22"/>
                <w:szCs w:val="22"/>
              </w:rPr>
              <w:t>10,1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3 770,0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13 440,1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1 296 271,6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101 785,3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107 909,1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125 944,2</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148 844,0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152 163,0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155 335,0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161 548,0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168 011,0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174 732,0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30 900,0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5 400,0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11 250,0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Капитальные вложения</w:t>
            </w:r>
          </w:p>
        </w:tc>
      </w:tr>
      <w:tr w:rsidR="00763AD4" w:rsidRPr="00AD4001" w:rsidTr="00763AD4">
        <w:trPr>
          <w:trHeight w:val="94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направлению «Капитальные вложения»,</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Бюджетные инвестиции в объекты капитального строительства</w:t>
            </w:r>
          </w:p>
        </w:tc>
      </w:tr>
      <w:tr w:rsidR="00763AD4" w:rsidRPr="00AD4001" w:rsidTr="00763AD4">
        <w:trPr>
          <w:trHeight w:val="156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37</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 xml:space="preserve">Бюджетные инвестиции </w:t>
            </w:r>
          </w:p>
          <w:p w:rsidR="00763AD4" w:rsidRPr="00AD4001" w:rsidRDefault="00763AD4" w:rsidP="00763AD4">
            <w:pPr>
              <w:overflowPunct/>
              <w:autoSpaceDE/>
              <w:autoSpaceDN/>
              <w:adjustRightInd/>
              <w:textAlignment w:val="auto"/>
              <w:rPr>
                <w:sz w:val="22"/>
                <w:szCs w:val="22"/>
              </w:rPr>
            </w:pPr>
            <w:r w:rsidRPr="00AD4001">
              <w:rPr>
                <w:sz w:val="22"/>
                <w:szCs w:val="22"/>
              </w:rPr>
              <w:t>в объекты капитального строительства, всего,</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76"/>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Иные капитальные вложения</w:t>
            </w:r>
          </w:p>
        </w:tc>
      </w:tr>
      <w:tr w:rsidR="00763AD4" w:rsidRPr="00AD4001" w:rsidTr="00763AD4">
        <w:trPr>
          <w:trHeight w:val="63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Иные капитальные вложения, всего,</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Научно-исследовательские и опытно-конструкторские работы</w:t>
            </w:r>
          </w:p>
        </w:tc>
      </w:tr>
      <w:tr w:rsidR="00763AD4" w:rsidRPr="00AD4001" w:rsidTr="00763AD4">
        <w:trPr>
          <w:trHeight w:val="126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49</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Всего по направлению «</w:t>
            </w:r>
            <w:proofErr w:type="gramStart"/>
            <w:r w:rsidRPr="00AD4001">
              <w:rPr>
                <w:sz w:val="22"/>
                <w:szCs w:val="22"/>
              </w:rPr>
              <w:t>Научно-исследовательские</w:t>
            </w:r>
            <w:proofErr w:type="gramEnd"/>
            <w:r w:rsidRPr="00AD4001">
              <w:rPr>
                <w:sz w:val="22"/>
                <w:szCs w:val="22"/>
              </w:rPr>
              <w:t xml:space="preserve"> </w:t>
            </w:r>
          </w:p>
          <w:p w:rsidR="00763AD4" w:rsidRPr="00AD4001" w:rsidRDefault="00763AD4" w:rsidP="00763AD4">
            <w:pPr>
              <w:overflowPunct/>
              <w:autoSpaceDE/>
              <w:autoSpaceDN/>
              <w:adjustRightInd/>
              <w:textAlignment w:val="auto"/>
              <w:rPr>
                <w:sz w:val="22"/>
                <w:szCs w:val="22"/>
              </w:rPr>
            </w:pPr>
            <w:r w:rsidRPr="00AD4001">
              <w:rPr>
                <w:sz w:val="22"/>
                <w:szCs w:val="22"/>
              </w:rPr>
              <w:t>и опытно-конструкторские работы»,</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Прочие нужды</w:t>
            </w:r>
          </w:p>
        </w:tc>
      </w:tr>
      <w:tr w:rsidR="00763AD4" w:rsidRPr="00AD4001" w:rsidTr="00763AD4">
        <w:trPr>
          <w:trHeight w:val="63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направлению «Прочие нужды»,</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1 35</w:t>
            </w:r>
            <w:r>
              <w:rPr>
                <w:sz w:val="22"/>
                <w:szCs w:val="22"/>
              </w:rPr>
              <w:t>2</w:t>
            </w:r>
            <w:r w:rsidRPr="00AD4001">
              <w:rPr>
                <w:sz w:val="22"/>
                <w:szCs w:val="22"/>
              </w:rPr>
              <w:t xml:space="preserve"> </w:t>
            </w:r>
            <w:r>
              <w:rPr>
                <w:sz w:val="22"/>
                <w:szCs w:val="22"/>
              </w:rPr>
              <w:t>5</w:t>
            </w:r>
            <w:r w:rsidRPr="00AD4001">
              <w:rPr>
                <w:sz w:val="22"/>
                <w:szCs w:val="22"/>
              </w:rPr>
              <w:t>15,7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107 185,3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117 043,1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155 654,3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w:t>
            </w:r>
            <w:r>
              <w:rPr>
                <w:sz w:val="22"/>
                <w:szCs w:val="22"/>
              </w:rPr>
              <w:t>0</w:t>
            </w:r>
            <w:r w:rsidRPr="00AD4001">
              <w:rPr>
                <w:sz w:val="22"/>
                <w:szCs w:val="22"/>
              </w:rPr>
              <w:t xml:space="preserve"> </w:t>
            </w:r>
            <w:r>
              <w:rPr>
                <w:sz w:val="22"/>
                <w:szCs w:val="22"/>
              </w:rPr>
              <w:t>8</w:t>
            </w:r>
            <w:r w:rsidRPr="00AD4001">
              <w:rPr>
                <w:sz w:val="22"/>
                <w:szCs w:val="22"/>
              </w:rPr>
              <w:t>44,0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154 163,0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157 335,0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163 548,0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170 011,0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176 732,0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8 134,0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3 114,0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5 020,0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xml:space="preserve">17 </w:t>
            </w:r>
            <w:r>
              <w:rPr>
                <w:sz w:val="22"/>
                <w:szCs w:val="22"/>
              </w:rPr>
              <w:t>2</w:t>
            </w:r>
            <w:r w:rsidRPr="00AD4001">
              <w:rPr>
                <w:sz w:val="22"/>
                <w:szCs w:val="22"/>
              </w:rPr>
              <w:t>10,1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3 770,0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13 440,1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1 296 271,6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101 785,3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107 909,1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125 944,2</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148 844,0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152 163,0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155 335,0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161 548,0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168 011,0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174 732,0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30 900,0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5 400,0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11 250,0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2 000,0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220"/>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61</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w:t>
            </w:r>
            <w:r>
              <w:rPr>
                <w:sz w:val="22"/>
                <w:szCs w:val="22"/>
              </w:rPr>
              <w:t xml:space="preserve"> </w:t>
            </w:r>
            <w:r w:rsidRPr="00AD4001">
              <w:rPr>
                <w:sz w:val="22"/>
                <w:szCs w:val="22"/>
              </w:rPr>
              <w:t xml:space="preserve">«Организация деятельности муниципальных музеев, приобретение </w:t>
            </w:r>
          </w:p>
          <w:p w:rsidR="00763AD4" w:rsidRPr="00AD4001" w:rsidRDefault="00763AD4" w:rsidP="00763AD4">
            <w:pPr>
              <w:overflowPunct/>
              <w:autoSpaceDE/>
              <w:autoSpaceDN/>
              <w:adjustRightInd/>
              <w:textAlignment w:val="auto"/>
              <w:rPr>
                <w:sz w:val="22"/>
                <w:szCs w:val="22"/>
              </w:rPr>
            </w:pPr>
            <w:r w:rsidRPr="00AD4001">
              <w:rPr>
                <w:sz w:val="22"/>
                <w:szCs w:val="22"/>
              </w:rPr>
              <w:t>и хранение музейных предметов и музейных коллекций», всего,</w:t>
            </w:r>
            <w:r>
              <w:rPr>
                <w:sz w:val="22"/>
                <w:szCs w:val="22"/>
              </w:rPr>
              <w:t xml:space="preserve"> </w:t>
            </w:r>
            <w:r w:rsidRPr="00AD4001">
              <w:rPr>
                <w:sz w:val="22"/>
                <w:szCs w:val="22"/>
              </w:rPr>
              <w:t>из них:</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158 937,6</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9 723,1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11 070,0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13 491,5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18 843,0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19 321,0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20 371,0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21 183,0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22 028,0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22 907,0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1.1.1.1, 1.1.1.2, 1.1.1.7, 1.1.1.10, 1.1.2.2, 1.1.3.1, 1.1.3.3, 1.1.3.4, 1.1.4.1, 1.1.5.1, 3.3.1.1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158 352,6</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9 658,1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11 005,0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13 426,5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18 778,0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19 256,0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20 306,0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21 118,0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21 963,0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22 842,0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585,0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73"/>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Мероприятие 2.</w:t>
            </w:r>
            <w:r>
              <w:rPr>
                <w:sz w:val="22"/>
                <w:szCs w:val="22"/>
              </w:rPr>
              <w:t xml:space="preserve"> </w:t>
            </w:r>
            <w:r w:rsidRPr="00AD4001">
              <w:rPr>
                <w:sz w:val="22"/>
                <w:szCs w:val="22"/>
              </w:rPr>
              <w:t xml:space="preserve">«Организация деятельности учреждений культуры и искусства </w:t>
            </w:r>
            <w:proofErr w:type="spellStart"/>
            <w:r w:rsidRPr="00AD4001">
              <w:rPr>
                <w:sz w:val="22"/>
                <w:szCs w:val="22"/>
              </w:rPr>
              <w:t>культурно-досуговой</w:t>
            </w:r>
            <w:proofErr w:type="spellEnd"/>
            <w:r w:rsidRPr="00AD4001">
              <w:rPr>
                <w:sz w:val="22"/>
                <w:szCs w:val="22"/>
              </w:rPr>
              <w:t xml:space="preserve"> сферы»,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505 458,0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40 013,8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42 794,9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48 708,3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55 549,0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58 073,0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61 333,0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63 765,0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66 295,0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68 926,0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1.1.1.7, 1.1.1.10, 1.1.2.1, 1.1.3.1, 1.1.4.1, 1.1.5.1, 3.3.1.1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71</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500 683,0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39 406,8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42 273,9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48 187,3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55 028,0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57 552,0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60 812,0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63 244,0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65 774,0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68 405,0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4 775,0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607,0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521,0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32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Мероприятие 3.</w:t>
            </w:r>
            <w:r>
              <w:rPr>
                <w:sz w:val="22"/>
                <w:szCs w:val="22"/>
              </w:rPr>
              <w:t xml:space="preserve"> </w:t>
            </w:r>
            <w:r w:rsidRPr="00AD4001">
              <w:rPr>
                <w:sz w:val="22"/>
                <w:szCs w:val="22"/>
              </w:rPr>
              <w:t>«Организация деятельности муниципальных театров»,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325 917,2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24 255,8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26 400,0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28 159,4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35 198,0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38 733,0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40 862,0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42 440,0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44 081,0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45 788,0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1.1.1.6, 1.1.1.7, 1.1.1.10,</w:t>
            </w:r>
            <w:r>
              <w:rPr>
                <w:sz w:val="22"/>
                <w:szCs w:val="22"/>
              </w:rPr>
              <w:t xml:space="preserve"> </w:t>
            </w:r>
            <w:r w:rsidRPr="00AD4001">
              <w:rPr>
                <w:sz w:val="22"/>
                <w:szCs w:val="22"/>
              </w:rPr>
              <w:t>1.1.3.1, 1.1.5.1, 3.3.1.1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313 027,2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22 927,8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24 736,0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26 745,4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33 784,0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37 319,0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39 448,0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41 026,0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42 667,0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44 374,0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12 890,0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1 328,0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1 664,0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1 414,0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92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79</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4.</w:t>
            </w:r>
            <w:r>
              <w:rPr>
                <w:sz w:val="22"/>
                <w:szCs w:val="22"/>
              </w:rPr>
              <w:t xml:space="preserve"> </w:t>
            </w:r>
            <w:r w:rsidRPr="00AD4001">
              <w:rPr>
                <w:sz w:val="22"/>
                <w:szCs w:val="22"/>
              </w:rPr>
              <w:t xml:space="preserve">«Организация библиотечного обслуживания населения, формирование </w:t>
            </w:r>
          </w:p>
          <w:p w:rsidR="00763AD4" w:rsidRPr="00AD4001" w:rsidRDefault="00763AD4" w:rsidP="00763AD4">
            <w:pPr>
              <w:overflowPunct/>
              <w:autoSpaceDE/>
              <w:autoSpaceDN/>
              <w:adjustRightInd/>
              <w:textAlignment w:val="auto"/>
              <w:rPr>
                <w:sz w:val="22"/>
                <w:szCs w:val="22"/>
              </w:rPr>
            </w:pPr>
            <w:r w:rsidRPr="00AD4001">
              <w:rPr>
                <w:sz w:val="22"/>
                <w:szCs w:val="22"/>
              </w:rPr>
              <w:t>и хранение библиотечных фондов муниципальных библиотек»,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258 512,0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20 049,7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21 490,0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24 653,3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28 934,0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29 812,0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31 455,0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32 713,0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34 022,0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35 383,0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1.1.1.3, 1.1.1.4, 1.1.1.7, 1.1.1.10, 1.1.3.1, 1.1.3.2, 1.1.4.1, 1.1.5.1, 3.3.1.1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83</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258 512,0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20 049,7</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21 490,0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24 653,3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28 934,0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29 812,0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31 455,0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32 713,0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34 022,0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35 383,0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63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85</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5.</w:t>
            </w:r>
            <w:r>
              <w:rPr>
                <w:sz w:val="22"/>
                <w:szCs w:val="22"/>
              </w:rPr>
              <w:t xml:space="preserve"> </w:t>
            </w:r>
            <w:r w:rsidRPr="00AD4001">
              <w:rPr>
                <w:sz w:val="22"/>
                <w:szCs w:val="22"/>
              </w:rPr>
              <w:t xml:space="preserve">«Капитальный </w:t>
            </w:r>
          </w:p>
          <w:p w:rsidR="00763AD4" w:rsidRDefault="00763AD4" w:rsidP="00763AD4">
            <w:pPr>
              <w:overflowPunct/>
              <w:autoSpaceDE/>
              <w:autoSpaceDN/>
              <w:adjustRightInd/>
              <w:textAlignment w:val="auto"/>
              <w:rPr>
                <w:sz w:val="22"/>
                <w:szCs w:val="22"/>
              </w:rPr>
            </w:pPr>
            <w:r w:rsidRPr="00AD4001">
              <w:rPr>
                <w:sz w:val="22"/>
                <w:szCs w:val="22"/>
              </w:rPr>
              <w:t xml:space="preserve">и текущий ремонт зданий, помещений, укрепление </w:t>
            </w:r>
          </w:p>
          <w:p w:rsidR="00763AD4" w:rsidRPr="00AD4001" w:rsidRDefault="00763AD4" w:rsidP="00763AD4">
            <w:pPr>
              <w:overflowPunct/>
              <w:autoSpaceDE/>
              <w:autoSpaceDN/>
              <w:adjustRightInd/>
              <w:textAlignment w:val="auto"/>
              <w:rPr>
                <w:sz w:val="22"/>
                <w:szCs w:val="22"/>
              </w:rPr>
            </w:pPr>
            <w:r w:rsidRPr="00AD4001">
              <w:rPr>
                <w:sz w:val="22"/>
                <w:szCs w:val="22"/>
              </w:rPr>
              <w:t>и развитие материально-технической базы муниципальных учреждений культуры»,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24 186,6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6 475,3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2 747,8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8 268,5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3 985,0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2 710,0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1.1.1.8, 1.1.1.11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87</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17 536,6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3 575,3</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2 747,8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4 518,5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3 985,0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2 710,0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6 650,0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2 900,0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3 750,0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54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91</w:t>
            </w:r>
          </w:p>
        </w:tc>
        <w:tc>
          <w:tcPr>
            <w:tcW w:w="2220" w:type="dxa"/>
            <w:tcBorders>
              <w:top w:val="nil"/>
              <w:left w:val="nil"/>
              <w:bottom w:val="single" w:sz="4" w:space="0" w:color="auto"/>
              <w:right w:val="single" w:sz="4" w:space="0" w:color="auto"/>
            </w:tcBorders>
            <w:shd w:val="clear" w:color="000000" w:fill="FFFFFF"/>
            <w:vAlign w:val="bottom"/>
            <w:hideMark/>
          </w:tcPr>
          <w:p w:rsidR="00763AD4" w:rsidRDefault="00763AD4" w:rsidP="00763AD4">
            <w:pPr>
              <w:overflowPunct/>
              <w:autoSpaceDE/>
              <w:autoSpaceDN/>
              <w:adjustRightInd/>
              <w:textAlignment w:val="auto"/>
              <w:rPr>
                <w:sz w:val="22"/>
                <w:szCs w:val="22"/>
              </w:rPr>
            </w:pPr>
            <w:r w:rsidRPr="00AD4001">
              <w:rPr>
                <w:sz w:val="22"/>
                <w:szCs w:val="22"/>
              </w:rPr>
              <w:t>Мероприятие 6.</w:t>
            </w:r>
            <w:r>
              <w:rPr>
                <w:sz w:val="22"/>
                <w:szCs w:val="22"/>
              </w:rPr>
              <w:t xml:space="preserve"> </w:t>
            </w:r>
            <w:r w:rsidRPr="00AD4001">
              <w:rPr>
                <w:sz w:val="22"/>
                <w:szCs w:val="22"/>
              </w:rPr>
              <w:t xml:space="preserve">«Обеспечение социально-значимых культурно-массовых мероприятий </w:t>
            </w:r>
          </w:p>
          <w:p w:rsidR="00763AD4" w:rsidRPr="00AD4001" w:rsidRDefault="00763AD4" w:rsidP="00763AD4">
            <w:pPr>
              <w:overflowPunct/>
              <w:autoSpaceDE/>
              <w:autoSpaceDN/>
              <w:adjustRightInd/>
              <w:textAlignment w:val="auto"/>
              <w:rPr>
                <w:sz w:val="22"/>
                <w:szCs w:val="22"/>
              </w:rPr>
            </w:pPr>
            <w:r w:rsidRPr="00AD4001">
              <w:rPr>
                <w:sz w:val="22"/>
                <w:szCs w:val="22"/>
              </w:rPr>
              <w:t>на территории городского округа Краснотурьинск»,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36 716,0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6 164,6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4 038,4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4 366,0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5 041,0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5 041,0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2 841,0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2 955,0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3 073,0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3 196,0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1.1.2.3, 3.3.1.1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93</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36 216,0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5 664,6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4 038,4</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4 366,0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5 041,0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5 041,0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2 841,0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2 955,0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3 073,0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3 196,0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549"/>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97</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7.</w:t>
            </w:r>
            <w:r>
              <w:rPr>
                <w:sz w:val="22"/>
                <w:szCs w:val="22"/>
              </w:rPr>
              <w:t xml:space="preserve"> </w:t>
            </w:r>
            <w:r w:rsidRPr="00AD4001">
              <w:rPr>
                <w:sz w:val="22"/>
                <w:szCs w:val="22"/>
              </w:rPr>
              <w:t xml:space="preserve">«Информатизация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w:t>
            </w:r>
          </w:p>
          <w:p w:rsidR="00763AD4" w:rsidRPr="00AD4001" w:rsidRDefault="00763AD4" w:rsidP="00763AD4">
            <w:pPr>
              <w:overflowPunct/>
              <w:autoSpaceDE/>
              <w:autoSpaceDN/>
              <w:adjustRightInd/>
              <w:textAlignment w:val="auto"/>
              <w:rPr>
                <w:sz w:val="22"/>
                <w:szCs w:val="22"/>
              </w:rPr>
            </w:pPr>
            <w:r w:rsidRPr="00AD4001">
              <w:rPr>
                <w:sz w:val="22"/>
                <w:szCs w:val="22"/>
              </w:rPr>
              <w:t>и лицензионного программного обеспечения, подключение муниципальных библиотек и музеев к сети Интернет»,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4 853,1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577,0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818,1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492,0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512,0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1.1.1.4, 1.1.1.5</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53,0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100</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4 800,1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577,0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765,1</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492,0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512,0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532,0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31"/>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103</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8.</w:t>
            </w:r>
            <w:r>
              <w:rPr>
                <w:sz w:val="22"/>
                <w:szCs w:val="22"/>
              </w:rPr>
              <w:t xml:space="preserve"> </w:t>
            </w:r>
            <w:r w:rsidRPr="00AD4001">
              <w:rPr>
                <w:sz w:val="22"/>
                <w:szCs w:val="22"/>
              </w:rPr>
              <w:t xml:space="preserve">«Обеспечение доступности приоритетных объектов и услуг </w:t>
            </w:r>
          </w:p>
          <w:p w:rsidR="00763AD4" w:rsidRPr="00AD4001" w:rsidRDefault="00763AD4" w:rsidP="00763AD4">
            <w:pPr>
              <w:overflowPunct/>
              <w:autoSpaceDE/>
              <w:autoSpaceDN/>
              <w:adjustRightInd/>
              <w:textAlignment w:val="auto"/>
              <w:rPr>
                <w:sz w:val="22"/>
                <w:szCs w:val="22"/>
              </w:rPr>
            </w:pPr>
            <w:r w:rsidRPr="00AD4001">
              <w:rPr>
                <w:sz w:val="22"/>
                <w:szCs w:val="22"/>
              </w:rPr>
              <w:t xml:space="preserve">в приоритетных сферах жизнедеятельности инвалидов и других </w:t>
            </w:r>
            <w:proofErr w:type="spellStart"/>
            <w:r w:rsidRPr="00AD4001">
              <w:rPr>
                <w:sz w:val="22"/>
                <w:szCs w:val="22"/>
              </w:rPr>
              <w:t>маломобильных</w:t>
            </w:r>
            <w:proofErr w:type="spellEnd"/>
            <w:r w:rsidRPr="00AD4001">
              <w:rPr>
                <w:sz w:val="22"/>
                <w:szCs w:val="22"/>
              </w:rPr>
              <w:t xml:space="preserve"> групп населения»,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1 078,6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474,6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1.1.1.9</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1 078,6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474,6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982"/>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109</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9.</w:t>
            </w:r>
            <w:r>
              <w:rPr>
                <w:sz w:val="22"/>
                <w:szCs w:val="22"/>
              </w:rPr>
              <w:t xml:space="preserve"> </w:t>
            </w:r>
            <w:r w:rsidRPr="00AD4001">
              <w:rPr>
                <w:sz w:val="22"/>
                <w:szCs w:val="22"/>
              </w:rPr>
              <w:t xml:space="preserve">«Развитие объектов, предназначенных для организации досуга жителей муниципальных образований, расположенных </w:t>
            </w:r>
          </w:p>
          <w:p w:rsidR="00763AD4" w:rsidRPr="00AD4001" w:rsidRDefault="00763AD4" w:rsidP="00763AD4">
            <w:pPr>
              <w:overflowPunct/>
              <w:autoSpaceDE/>
              <w:autoSpaceDN/>
              <w:adjustRightInd/>
              <w:textAlignment w:val="auto"/>
              <w:rPr>
                <w:sz w:val="22"/>
                <w:szCs w:val="22"/>
              </w:rPr>
            </w:pPr>
            <w:r w:rsidRPr="00AD4001">
              <w:rPr>
                <w:sz w:val="22"/>
                <w:szCs w:val="22"/>
              </w:rPr>
              <w:t>на территории Свердловской области»,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11 868,6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3 409,0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8 159,6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1.1.1.1, 1.1.1.2, 3.3.1.1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5 248,6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2 924,0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2 324,6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1 120,0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485,0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5 500,0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5 500,0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83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115</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10.</w:t>
            </w:r>
            <w:r>
              <w:rPr>
                <w:sz w:val="22"/>
                <w:szCs w:val="22"/>
              </w:rPr>
              <w:t xml:space="preserve"> </w:t>
            </w:r>
            <w:r w:rsidRPr="00AD4001">
              <w:rPr>
                <w:sz w:val="22"/>
                <w:szCs w:val="22"/>
              </w:rPr>
              <w:t xml:space="preserve">«Предоставление грантов Губернатора Свердловской области учреждениям культуры и искусства, фондам, некоммерческим партнерствам </w:t>
            </w:r>
          </w:p>
          <w:p w:rsidR="00763AD4" w:rsidRDefault="00763AD4" w:rsidP="00763AD4">
            <w:pPr>
              <w:overflowPunct/>
              <w:autoSpaceDE/>
              <w:autoSpaceDN/>
              <w:adjustRightInd/>
              <w:textAlignment w:val="auto"/>
              <w:rPr>
                <w:sz w:val="22"/>
                <w:szCs w:val="22"/>
              </w:rPr>
            </w:pPr>
            <w:r w:rsidRPr="00AD4001">
              <w:rPr>
                <w:sz w:val="22"/>
                <w:szCs w:val="22"/>
              </w:rPr>
              <w:t xml:space="preserve">и автономным некоммерческим организациям, осуществляющим культурную деятельность </w:t>
            </w:r>
          </w:p>
          <w:p w:rsidR="00763AD4" w:rsidRPr="00AD4001" w:rsidRDefault="00763AD4" w:rsidP="00763AD4">
            <w:pPr>
              <w:overflowPunct/>
              <w:autoSpaceDE/>
              <w:autoSpaceDN/>
              <w:adjustRightInd/>
              <w:textAlignment w:val="auto"/>
              <w:rPr>
                <w:sz w:val="22"/>
                <w:szCs w:val="22"/>
              </w:rPr>
            </w:pPr>
            <w:r w:rsidRPr="00AD4001">
              <w:rPr>
                <w:sz w:val="22"/>
                <w:szCs w:val="22"/>
              </w:rPr>
              <w:t>на территории Свердловской области», всего,</w:t>
            </w:r>
            <w:r>
              <w:rPr>
                <w:sz w:val="22"/>
                <w:szCs w:val="22"/>
              </w:rPr>
              <w:t xml:space="preserve"> </w:t>
            </w:r>
            <w:r w:rsidRPr="00AD4001">
              <w:rPr>
                <w:sz w:val="22"/>
                <w:szCs w:val="22"/>
              </w:rPr>
              <w:t>из них:</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Pr>
                <w:sz w:val="22"/>
                <w:szCs w:val="22"/>
              </w:rPr>
              <w:t>5</w:t>
            </w:r>
            <w:r w:rsidRPr="00AD4001">
              <w:rPr>
                <w:sz w:val="22"/>
                <w:szCs w:val="22"/>
              </w:rPr>
              <w:t>00,0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1.1.1.6, 3.3.1.1, 1.1.1.6, 3.3.1.1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Pr>
                <w:sz w:val="22"/>
                <w:szCs w:val="22"/>
              </w:rPr>
              <w:t>5</w:t>
            </w:r>
            <w:r w:rsidRPr="00AD4001">
              <w:rPr>
                <w:sz w:val="22"/>
                <w:szCs w:val="22"/>
              </w:rPr>
              <w:t>00,0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118</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407"/>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121</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11.</w:t>
            </w:r>
            <w:r>
              <w:rPr>
                <w:sz w:val="22"/>
                <w:szCs w:val="22"/>
              </w:rPr>
              <w:t xml:space="preserve"> </w:t>
            </w:r>
            <w:r w:rsidRPr="00AD4001">
              <w:rPr>
                <w:sz w:val="22"/>
                <w:szCs w:val="22"/>
              </w:rPr>
              <w:t xml:space="preserve">«Поддержка творческой деятельности </w:t>
            </w:r>
          </w:p>
          <w:p w:rsidR="00763AD4" w:rsidRDefault="00763AD4" w:rsidP="00763AD4">
            <w:pPr>
              <w:overflowPunct/>
              <w:autoSpaceDE/>
              <w:autoSpaceDN/>
              <w:adjustRightInd/>
              <w:textAlignment w:val="auto"/>
              <w:rPr>
                <w:sz w:val="22"/>
                <w:szCs w:val="22"/>
              </w:rPr>
            </w:pPr>
            <w:r w:rsidRPr="00AD4001">
              <w:rPr>
                <w:sz w:val="22"/>
                <w:szCs w:val="22"/>
              </w:rPr>
              <w:t xml:space="preserve">и укрепление материально-технической базы муниципальных театров в городах </w:t>
            </w:r>
          </w:p>
          <w:p w:rsidR="00763AD4" w:rsidRPr="00AD4001" w:rsidRDefault="00763AD4" w:rsidP="00763AD4">
            <w:pPr>
              <w:overflowPunct/>
              <w:autoSpaceDE/>
              <w:autoSpaceDN/>
              <w:adjustRightInd/>
              <w:textAlignment w:val="auto"/>
              <w:rPr>
                <w:sz w:val="22"/>
                <w:szCs w:val="22"/>
              </w:rPr>
            </w:pPr>
            <w:r w:rsidRPr="00AD4001">
              <w:rPr>
                <w:sz w:val="22"/>
                <w:szCs w:val="22"/>
              </w:rPr>
              <w:t>с численность населения до 300 тысяч человек»,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15 898,0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3 460,0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9 965,0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1.1.1.6, 3.3.1.1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8 134,0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3 114,0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5 020,0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2 818,5</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346,0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2 472,5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4 945,5</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2 472,5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610"/>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127</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12.</w:t>
            </w:r>
            <w:r>
              <w:rPr>
                <w:sz w:val="22"/>
                <w:szCs w:val="22"/>
              </w:rPr>
              <w:t xml:space="preserve"> </w:t>
            </w:r>
            <w:r w:rsidRPr="00AD4001">
              <w:rPr>
                <w:sz w:val="22"/>
                <w:szCs w:val="22"/>
              </w:rPr>
              <w:t xml:space="preserve">«Выплата денежного поощрения муниципальным учреждениям культуры, находящимся </w:t>
            </w:r>
          </w:p>
          <w:p w:rsidR="00763AD4" w:rsidRDefault="00763AD4" w:rsidP="00763AD4">
            <w:pPr>
              <w:overflowPunct/>
              <w:autoSpaceDE/>
              <w:autoSpaceDN/>
              <w:adjustRightInd/>
              <w:textAlignment w:val="auto"/>
              <w:rPr>
                <w:sz w:val="22"/>
                <w:szCs w:val="22"/>
              </w:rPr>
            </w:pPr>
            <w:r w:rsidRPr="00AD4001">
              <w:rPr>
                <w:sz w:val="22"/>
                <w:szCs w:val="22"/>
              </w:rPr>
              <w:t xml:space="preserve">в сельской местности городского округа Краснотурьинск, </w:t>
            </w:r>
          </w:p>
          <w:p w:rsidR="00763AD4" w:rsidRDefault="00763AD4" w:rsidP="00763AD4">
            <w:pPr>
              <w:overflowPunct/>
              <w:autoSpaceDE/>
              <w:autoSpaceDN/>
              <w:adjustRightInd/>
              <w:textAlignment w:val="auto"/>
              <w:rPr>
                <w:sz w:val="22"/>
                <w:szCs w:val="22"/>
              </w:rPr>
            </w:pPr>
            <w:r w:rsidRPr="00AD4001">
              <w:rPr>
                <w:sz w:val="22"/>
                <w:szCs w:val="22"/>
              </w:rPr>
              <w:t>и</w:t>
            </w:r>
            <w:r>
              <w:rPr>
                <w:sz w:val="22"/>
                <w:szCs w:val="22"/>
              </w:rPr>
              <w:t xml:space="preserve"> </w:t>
            </w:r>
            <w:r w:rsidRPr="00AD4001">
              <w:rPr>
                <w:sz w:val="22"/>
                <w:szCs w:val="22"/>
              </w:rPr>
              <w:t>лучшим</w:t>
            </w:r>
            <w:r>
              <w:rPr>
                <w:sz w:val="22"/>
                <w:szCs w:val="22"/>
              </w:rPr>
              <w:t xml:space="preserve"> </w:t>
            </w:r>
            <w:r w:rsidRPr="00AD4001">
              <w:rPr>
                <w:sz w:val="22"/>
                <w:szCs w:val="22"/>
              </w:rPr>
              <w:t xml:space="preserve">работникам муниципальных учреждений культуры, находящимся </w:t>
            </w:r>
          </w:p>
          <w:p w:rsidR="00763AD4" w:rsidRPr="00AD4001" w:rsidRDefault="00763AD4" w:rsidP="00763AD4">
            <w:pPr>
              <w:overflowPunct/>
              <w:autoSpaceDE/>
              <w:autoSpaceDN/>
              <w:adjustRightInd/>
              <w:textAlignment w:val="auto"/>
              <w:rPr>
                <w:sz w:val="22"/>
                <w:szCs w:val="22"/>
              </w:rPr>
            </w:pPr>
            <w:r w:rsidRPr="00AD4001">
              <w:rPr>
                <w:sz w:val="22"/>
                <w:szCs w:val="22"/>
              </w:rPr>
              <w:t>в сельской местности городского округа Краснотурьинск», всего,</w:t>
            </w:r>
            <w:r>
              <w:rPr>
                <w:sz w:val="22"/>
                <w:szCs w:val="22"/>
              </w:rPr>
              <w:t xml:space="preserve"> </w:t>
            </w:r>
            <w:r w:rsidRPr="00AD4001">
              <w:rPr>
                <w:sz w:val="22"/>
                <w:szCs w:val="22"/>
              </w:rPr>
              <w:t>из них:</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129</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20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133</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13.</w:t>
            </w:r>
            <w:r>
              <w:rPr>
                <w:sz w:val="22"/>
                <w:szCs w:val="22"/>
              </w:rPr>
              <w:t xml:space="preserve"> </w:t>
            </w:r>
            <w:r w:rsidRPr="00AD4001">
              <w:rPr>
                <w:sz w:val="22"/>
                <w:szCs w:val="22"/>
              </w:rPr>
              <w:t xml:space="preserve">«Реализация мер </w:t>
            </w:r>
          </w:p>
          <w:p w:rsidR="00763AD4" w:rsidRDefault="00763AD4" w:rsidP="00763AD4">
            <w:pPr>
              <w:overflowPunct/>
              <w:autoSpaceDE/>
              <w:autoSpaceDN/>
              <w:adjustRightInd/>
              <w:textAlignment w:val="auto"/>
              <w:rPr>
                <w:sz w:val="22"/>
                <w:szCs w:val="22"/>
              </w:rPr>
            </w:pPr>
            <w:r w:rsidRPr="00AD4001">
              <w:rPr>
                <w:sz w:val="22"/>
                <w:szCs w:val="22"/>
              </w:rPr>
              <w:t xml:space="preserve">по обеспечению целевых показателей, установленных указами Президента Российской Федерации по повышению оплаты труда работников бюджетной сферы, </w:t>
            </w:r>
          </w:p>
          <w:p w:rsidR="00763AD4" w:rsidRPr="00AD4001" w:rsidRDefault="00763AD4" w:rsidP="00763AD4">
            <w:pPr>
              <w:overflowPunct/>
              <w:autoSpaceDE/>
              <w:autoSpaceDN/>
              <w:adjustRightInd/>
              <w:textAlignment w:val="auto"/>
              <w:rPr>
                <w:sz w:val="22"/>
                <w:szCs w:val="22"/>
              </w:rPr>
            </w:pPr>
            <w:r w:rsidRPr="00AD4001">
              <w:rPr>
                <w:sz w:val="22"/>
                <w:szCs w:val="22"/>
              </w:rPr>
              <w:t>в муниципальных учреждениях культуры», всего,</w:t>
            </w:r>
            <w:r>
              <w:rPr>
                <w:sz w:val="22"/>
                <w:szCs w:val="22"/>
              </w:rPr>
              <w:t xml:space="preserve"> </w:t>
            </w:r>
            <w:r w:rsidRPr="00AD4001">
              <w:rPr>
                <w:sz w:val="22"/>
                <w:szCs w:val="22"/>
              </w:rPr>
              <w:t>из них:</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8 590,0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8 590,0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1.1.5.1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8 590,0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8 590,0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7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Подпрограмма 2 «Развитие образования в сфере культуры и искусства»</w:t>
            </w:r>
          </w:p>
        </w:tc>
      </w:tr>
      <w:tr w:rsidR="00763AD4" w:rsidRPr="00AD4001" w:rsidTr="00763AD4">
        <w:trPr>
          <w:trHeight w:val="63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подпрограмме 2,</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672 598,2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60 949,8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66 551,0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74 827,4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74 375,0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74 923,0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75 645,0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78 630,0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81 734,0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84 963,0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140</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15 034,7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3 957,0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6 702,8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648 031,5</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55 470,9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61 300,0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67 108,6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73 357,0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73 903,0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74 625,0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77 610,0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80 714,0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83 943,0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144</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9 202,0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1 054,0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1 014,0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1 016,0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Капитальные вложения</w:t>
            </w:r>
          </w:p>
        </w:tc>
      </w:tr>
      <w:tr w:rsidR="00763AD4" w:rsidRPr="00AD4001" w:rsidTr="00763AD4">
        <w:trPr>
          <w:trHeight w:val="6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направлению «Капитальные вложения»,</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149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Бюджетные инвестиции в объекты капитального строительства</w:t>
            </w:r>
          </w:p>
        </w:tc>
      </w:tr>
      <w:tr w:rsidR="00763AD4" w:rsidRPr="00AD4001" w:rsidTr="00763AD4">
        <w:trPr>
          <w:trHeight w:val="94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151</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 xml:space="preserve">Бюджетные инвестиции </w:t>
            </w:r>
          </w:p>
          <w:p w:rsidR="00763AD4" w:rsidRPr="00AD4001" w:rsidRDefault="00763AD4" w:rsidP="00763AD4">
            <w:pPr>
              <w:overflowPunct/>
              <w:autoSpaceDE/>
              <w:autoSpaceDN/>
              <w:adjustRightInd/>
              <w:textAlignment w:val="auto"/>
              <w:rPr>
                <w:sz w:val="22"/>
                <w:szCs w:val="22"/>
              </w:rPr>
            </w:pPr>
            <w:r w:rsidRPr="00AD4001">
              <w:rPr>
                <w:sz w:val="22"/>
                <w:szCs w:val="22"/>
              </w:rPr>
              <w:t>в объекты капитального строительства, всего,</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Иные капитальные вложения</w:t>
            </w:r>
          </w:p>
        </w:tc>
      </w:tr>
      <w:tr w:rsidR="00763AD4" w:rsidRPr="00AD4001" w:rsidTr="00763AD4">
        <w:trPr>
          <w:trHeight w:val="630"/>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157</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Иные капитальные вложения, всего,</w:t>
            </w:r>
            <w:r>
              <w:rPr>
                <w:sz w:val="22"/>
                <w:szCs w:val="22"/>
              </w:rPr>
              <w:t xml:space="preserve"> </w:t>
            </w:r>
            <w:r w:rsidRPr="00AD4001">
              <w:rPr>
                <w:sz w:val="22"/>
                <w:szCs w:val="22"/>
              </w:rPr>
              <w:t>в том числе</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Научно-исследовательские и опытно-конструкторские работы</w:t>
            </w:r>
          </w:p>
        </w:tc>
      </w:tr>
      <w:tr w:rsidR="00763AD4" w:rsidRPr="00AD4001" w:rsidTr="00763AD4">
        <w:trPr>
          <w:trHeight w:val="126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163</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Всего по направлению «</w:t>
            </w:r>
            <w:proofErr w:type="gramStart"/>
            <w:r w:rsidRPr="00AD4001">
              <w:rPr>
                <w:sz w:val="22"/>
                <w:szCs w:val="22"/>
              </w:rPr>
              <w:t>Научно-исследовательские</w:t>
            </w:r>
            <w:proofErr w:type="gramEnd"/>
            <w:r w:rsidRPr="00AD4001">
              <w:rPr>
                <w:sz w:val="22"/>
                <w:szCs w:val="22"/>
              </w:rPr>
              <w:t xml:space="preserve"> </w:t>
            </w:r>
          </w:p>
          <w:p w:rsidR="00763AD4" w:rsidRPr="00AD4001" w:rsidRDefault="00763AD4" w:rsidP="00763AD4">
            <w:pPr>
              <w:overflowPunct/>
              <w:autoSpaceDE/>
              <w:autoSpaceDN/>
              <w:adjustRightInd/>
              <w:textAlignment w:val="auto"/>
              <w:rPr>
                <w:sz w:val="22"/>
                <w:szCs w:val="22"/>
              </w:rPr>
            </w:pPr>
            <w:r w:rsidRPr="00AD4001">
              <w:rPr>
                <w:sz w:val="22"/>
                <w:szCs w:val="22"/>
              </w:rPr>
              <w:t>и опытно-конструкторские работы»,</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Прочие нужды</w:t>
            </w:r>
          </w:p>
        </w:tc>
      </w:tr>
      <w:tr w:rsidR="00763AD4" w:rsidRPr="00AD4001" w:rsidTr="00763AD4">
        <w:trPr>
          <w:trHeight w:val="63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169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направлению «Прочие нужды»,</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672 598,2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60 949,8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66 551,0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74 827,4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74 375,0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74 923,0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75 645,0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78 630,0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81 734,0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84 963,0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170</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15 034,7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3 957,0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6 702,8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648 031,5</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55 470,9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61 300,0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67 108,6</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73 357,0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73 903,0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74 625,0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77 610,0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80 714,0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83 943,0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9 202,0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1 054,0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59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175</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1.</w:t>
            </w:r>
            <w:r>
              <w:rPr>
                <w:sz w:val="22"/>
                <w:szCs w:val="22"/>
              </w:rPr>
              <w:t xml:space="preserve"> </w:t>
            </w:r>
            <w:r w:rsidRPr="00AD4001">
              <w:rPr>
                <w:sz w:val="22"/>
                <w:szCs w:val="22"/>
              </w:rPr>
              <w:t xml:space="preserve">«Организация предоставления дополнительного образования детей </w:t>
            </w:r>
          </w:p>
          <w:p w:rsidR="00763AD4" w:rsidRPr="00AD4001" w:rsidRDefault="00763AD4" w:rsidP="00763AD4">
            <w:pPr>
              <w:overflowPunct/>
              <w:autoSpaceDE/>
              <w:autoSpaceDN/>
              <w:adjustRightInd/>
              <w:textAlignment w:val="auto"/>
              <w:rPr>
                <w:sz w:val="22"/>
                <w:szCs w:val="22"/>
              </w:rPr>
            </w:pPr>
            <w:r w:rsidRPr="00AD4001">
              <w:rPr>
                <w:sz w:val="22"/>
                <w:szCs w:val="22"/>
              </w:rPr>
              <w:t>в муниципальных организациях дополнительного образования культурной направленности»,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657 228,1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56 524,9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62 053,0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68 804,2</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74 163,0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74 711,0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75 645,0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78 630,0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81 734,0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84 963,0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2.2.1.1, 2.2.1.2, 2.2.1.3, 2.2.1.5, 2.2.1.6, 2.2.2.1, 2.2.2.2, 3.3.1.1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2 258,0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2 258,0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179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645 768,1</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55 470,9</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61 039,0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65 530,2</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73 145,0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73 691,0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74 625,0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77 610,0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80 714,0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83 943,0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9 202,0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1 054,0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1 014,0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1 018,0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1 020,0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84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181</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2.</w:t>
            </w:r>
            <w:r>
              <w:rPr>
                <w:sz w:val="22"/>
                <w:szCs w:val="22"/>
              </w:rPr>
              <w:t xml:space="preserve"> </w:t>
            </w:r>
            <w:r w:rsidRPr="00AD4001">
              <w:rPr>
                <w:sz w:val="22"/>
                <w:szCs w:val="22"/>
              </w:rPr>
              <w:t xml:space="preserve">«Обеспечение меры социальной поддержки </w:t>
            </w:r>
          </w:p>
          <w:p w:rsidR="00763AD4" w:rsidRDefault="00763AD4" w:rsidP="00763AD4">
            <w:pPr>
              <w:overflowPunct/>
              <w:autoSpaceDE/>
              <w:autoSpaceDN/>
              <w:adjustRightInd/>
              <w:textAlignment w:val="auto"/>
              <w:rPr>
                <w:sz w:val="22"/>
                <w:szCs w:val="22"/>
              </w:rPr>
            </w:pPr>
            <w:r w:rsidRPr="00AD4001">
              <w:rPr>
                <w:sz w:val="22"/>
                <w:szCs w:val="22"/>
              </w:rPr>
              <w:t xml:space="preserve">по бесплатному получению художественного образования </w:t>
            </w:r>
          </w:p>
          <w:p w:rsidR="00763AD4" w:rsidRDefault="00763AD4" w:rsidP="00763AD4">
            <w:pPr>
              <w:overflowPunct/>
              <w:autoSpaceDE/>
              <w:autoSpaceDN/>
              <w:adjustRightInd/>
              <w:textAlignment w:val="auto"/>
              <w:rPr>
                <w:sz w:val="22"/>
                <w:szCs w:val="22"/>
              </w:rPr>
            </w:pPr>
            <w:r w:rsidRPr="00AD4001">
              <w:rPr>
                <w:sz w:val="22"/>
                <w:szCs w:val="22"/>
              </w:rPr>
              <w:t xml:space="preserve">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w:t>
            </w:r>
          </w:p>
          <w:p w:rsidR="00763AD4" w:rsidRPr="00AD4001" w:rsidRDefault="00763AD4" w:rsidP="00763AD4">
            <w:pPr>
              <w:overflowPunct/>
              <w:autoSpaceDE/>
              <w:autoSpaceDN/>
              <w:adjustRightInd/>
              <w:textAlignment w:val="auto"/>
              <w:rPr>
                <w:sz w:val="22"/>
                <w:szCs w:val="22"/>
              </w:rPr>
            </w:pPr>
            <w:r w:rsidRPr="00AD4001">
              <w:rPr>
                <w:sz w:val="22"/>
                <w:szCs w:val="22"/>
              </w:rPr>
              <w:t>в социальной поддержке»,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12 776,7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3 957,0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4 444,8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2.2.1.1, 2.2.1.2, 2.2.1.3, 2.2.1.5, 2.2.1.6, 2.2.2.1, 2.2.2.2</w:t>
            </w:r>
            <w:r w:rsidRPr="00AD4001">
              <w:rPr>
                <w:sz w:val="22"/>
                <w:szCs w:val="22"/>
              </w:rPr>
              <w:br w:type="page"/>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12 776,7</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4 374,9</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3 957,0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4 444,8</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184</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890"/>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187</w:t>
            </w:r>
          </w:p>
        </w:tc>
        <w:tc>
          <w:tcPr>
            <w:tcW w:w="2220" w:type="dxa"/>
            <w:tcBorders>
              <w:top w:val="single" w:sz="4" w:space="0" w:color="auto"/>
              <w:left w:val="nil"/>
              <w:bottom w:val="single" w:sz="4" w:space="0" w:color="auto"/>
              <w:right w:val="single" w:sz="4" w:space="0" w:color="auto"/>
            </w:tcBorders>
            <w:shd w:val="clear" w:color="auto" w:fill="auto"/>
            <w:hideMark/>
          </w:tcPr>
          <w:p w:rsidR="00763AD4" w:rsidRDefault="00763AD4" w:rsidP="00763AD4">
            <w:pPr>
              <w:overflowPunct/>
              <w:autoSpaceDE/>
              <w:autoSpaceDN/>
              <w:adjustRightInd/>
              <w:textAlignment w:val="auto"/>
              <w:rPr>
                <w:sz w:val="22"/>
                <w:szCs w:val="22"/>
              </w:rPr>
            </w:pPr>
            <w:r w:rsidRPr="00AD4001">
              <w:rPr>
                <w:sz w:val="22"/>
                <w:szCs w:val="22"/>
              </w:rPr>
              <w:t>Мероприятие 3.</w:t>
            </w:r>
            <w:r>
              <w:rPr>
                <w:sz w:val="22"/>
                <w:szCs w:val="22"/>
              </w:rPr>
              <w:t xml:space="preserve"> </w:t>
            </w:r>
            <w:r w:rsidRPr="00AD4001">
              <w:rPr>
                <w:sz w:val="22"/>
                <w:szCs w:val="22"/>
              </w:rPr>
              <w:t xml:space="preserve">«Выплата денежного поощрения лучшим работникам муниципальных учреждений культуры, находящихся </w:t>
            </w:r>
          </w:p>
          <w:p w:rsidR="00763AD4" w:rsidRPr="00AD4001" w:rsidRDefault="00763AD4" w:rsidP="00763AD4">
            <w:pPr>
              <w:overflowPunct/>
              <w:autoSpaceDE/>
              <w:autoSpaceDN/>
              <w:adjustRightInd/>
              <w:textAlignment w:val="auto"/>
              <w:rPr>
                <w:sz w:val="22"/>
                <w:szCs w:val="22"/>
              </w:rPr>
            </w:pPr>
            <w:r w:rsidRPr="00AD4001">
              <w:rPr>
                <w:sz w:val="22"/>
                <w:szCs w:val="22"/>
              </w:rPr>
              <w:t>на территориях сельских поселений Свердловской области», всего,</w:t>
            </w:r>
            <w:r>
              <w:rPr>
                <w:sz w:val="22"/>
                <w:szCs w:val="22"/>
              </w:rPr>
              <w:t xml:space="preserve"> </w:t>
            </w:r>
            <w:r w:rsidRPr="00AD4001">
              <w:rPr>
                <w:sz w:val="22"/>
                <w:szCs w:val="22"/>
              </w:rPr>
              <w:t>из них:</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50,0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189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90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193</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4.</w:t>
            </w:r>
            <w:r>
              <w:rPr>
                <w:sz w:val="22"/>
                <w:szCs w:val="22"/>
              </w:rPr>
              <w:t xml:space="preserve"> </w:t>
            </w:r>
            <w:r w:rsidRPr="00AD4001">
              <w:rPr>
                <w:sz w:val="22"/>
                <w:szCs w:val="22"/>
              </w:rPr>
              <w:t xml:space="preserve">«Капитальный и текущий ремонт зданий, помещений, укрепление </w:t>
            </w:r>
          </w:p>
          <w:p w:rsidR="00763AD4" w:rsidRPr="00AD4001" w:rsidRDefault="00763AD4" w:rsidP="00763AD4">
            <w:pPr>
              <w:overflowPunct/>
              <w:autoSpaceDE/>
              <w:autoSpaceDN/>
              <w:adjustRightInd/>
              <w:textAlignment w:val="auto"/>
              <w:rPr>
                <w:sz w:val="22"/>
                <w:szCs w:val="22"/>
              </w:rPr>
            </w:pPr>
            <w:r w:rsidRPr="00AD4001">
              <w:rPr>
                <w:sz w:val="22"/>
                <w:szCs w:val="22"/>
              </w:rPr>
              <w:t>и развитие материально-технической базы муниципальных учреждений дополнительного образования детей»,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2 233,4</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231,0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1 578,4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212,0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2.2.1.4</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194</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2 233,4</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231,0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1 578,4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212,0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83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199</w:t>
            </w:r>
          </w:p>
        </w:tc>
        <w:tc>
          <w:tcPr>
            <w:tcW w:w="2220" w:type="dxa"/>
            <w:tcBorders>
              <w:top w:val="nil"/>
              <w:left w:val="nil"/>
              <w:bottom w:val="single" w:sz="4" w:space="0" w:color="auto"/>
              <w:right w:val="single" w:sz="4" w:space="0" w:color="auto"/>
            </w:tcBorders>
            <w:shd w:val="clear" w:color="auto" w:fill="auto"/>
            <w:hideMark/>
          </w:tcPr>
          <w:p w:rsidR="00763AD4" w:rsidRDefault="00763AD4" w:rsidP="00763AD4">
            <w:pPr>
              <w:overflowPunct/>
              <w:autoSpaceDE/>
              <w:autoSpaceDN/>
              <w:adjustRightInd/>
              <w:textAlignment w:val="auto"/>
              <w:rPr>
                <w:sz w:val="22"/>
                <w:szCs w:val="22"/>
              </w:rPr>
            </w:pPr>
            <w:r w:rsidRPr="00AD4001">
              <w:rPr>
                <w:sz w:val="22"/>
                <w:szCs w:val="22"/>
              </w:rPr>
              <w:t>Мероприятие 5.</w:t>
            </w:r>
            <w:r>
              <w:rPr>
                <w:sz w:val="22"/>
                <w:szCs w:val="22"/>
              </w:rPr>
              <w:t xml:space="preserve"> </w:t>
            </w:r>
            <w:r w:rsidRPr="00AD4001">
              <w:rPr>
                <w:sz w:val="22"/>
                <w:szCs w:val="22"/>
              </w:rPr>
              <w:t xml:space="preserve">«Выплата денежного поощрения лучшим муниципальным учреждениям культуры, находящимся </w:t>
            </w:r>
          </w:p>
          <w:p w:rsidR="00763AD4" w:rsidRDefault="00763AD4" w:rsidP="00763AD4">
            <w:pPr>
              <w:overflowPunct/>
              <w:autoSpaceDE/>
              <w:autoSpaceDN/>
              <w:adjustRightInd/>
              <w:textAlignment w:val="auto"/>
              <w:rPr>
                <w:sz w:val="22"/>
                <w:szCs w:val="22"/>
              </w:rPr>
            </w:pPr>
            <w:r w:rsidRPr="00AD4001">
              <w:rPr>
                <w:sz w:val="22"/>
                <w:szCs w:val="22"/>
              </w:rPr>
              <w:t xml:space="preserve">на территориях сельских поселений Свердловской области, и лучшим работникам муниципальных учреждений культуры, находящихся </w:t>
            </w:r>
          </w:p>
          <w:p w:rsidR="00763AD4" w:rsidRPr="00AD4001" w:rsidRDefault="00763AD4" w:rsidP="00763AD4">
            <w:pPr>
              <w:overflowPunct/>
              <w:autoSpaceDE/>
              <w:autoSpaceDN/>
              <w:adjustRightInd/>
              <w:textAlignment w:val="auto"/>
              <w:rPr>
                <w:sz w:val="22"/>
                <w:szCs w:val="22"/>
              </w:rPr>
            </w:pPr>
            <w:r w:rsidRPr="00AD4001">
              <w:rPr>
                <w:sz w:val="22"/>
                <w:szCs w:val="22"/>
              </w:rPr>
              <w:t>на территориях сельских поселений Свердловской области»,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310,0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200</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федеральный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280,0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201</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 том числе субсидии местным бюджетам</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203</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204</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внебюджетные источники</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464"/>
        </w:trPr>
        <w:tc>
          <w:tcPr>
            <w:tcW w:w="1616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Подпрограмма 3 «Обеспечение реализации муниципальной программы городского округа Краснотурьинск</w:t>
            </w:r>
            <w:r>
              <w:rPr>
                <w:sz w:val="22"/>
                <w:szCs w:val="22"/>
              </w:rPr>
              <w:t xml:space="preserve"> </w:t>
            </w:r>
            <w:r w:rsidRPr="00AD4001">
              <w:rPr>
                <w:sz w:val="22"/>
                <w:szCs w:val="22"/>
              </w:rPr>
              <w:t>«Развитие культуры на территории городского округа Краснотурьинск до 2024 года»</w:t>
            </w:r>
          </w:p>
        </w:tc>
      </w:tr>
      <w:tr w:rsidR="00763AD4" w:rsidRPr="00AD4001" w:rsidTr="00763AD4">
        <w:trPr>
          <w:trHeight w:val="600"/>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205</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Всего по подпрограмме 3,</w:t>
            </w:r>
            <w:r>
              <w:rPr>
                <w:sz w:val="22"/>
                <w:szCs w:val="22"/>
              </w:rPr>
              <w:t xml:space="preserve"> </w:t>
            </w:r>
            <w:r w:rsidRPr="00AD4001">
              <w:rPr>
                <w:sz w:val="22"/>
                <w:szCs w:val="22"/>
              </w:rPr>
              <w:t>в том числе</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102 959,6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9 754,7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9 898,9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11 299,0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10 905,0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11 322,0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11 723,0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12 192,0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12 679,0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13 186,0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206</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987,0</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987,0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207</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101 972,6</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9 754,7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9 898,9</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10 312,0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10 905,0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11 322,0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11 723,0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12 192,0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12 679,0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13 186,0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124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208</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Мероприятие 1.</w:t>
            </w:r>
            <w:r>
              <w:rPr>
                <w:sz w:val="22"/>
                <w:szCs w:val="22"/>
              </w:rPr>
              <w:t xml:space="preserve"> </w:t>
            </w:r>
            <w:r w:rsidRPr="00AD4001">
              <w:rPr>
                <w:sz w:val="22"/>
                <w:szCs w:val="22"/>
              </w:rPr>
              <w:t>«Обеспечение деятельности муниципальных органов (центральный аппарат)», всего,</w:t>
            </w:r>
            <w:r>
              <w:rPr>
                <w:sz w:val="22"/>
                <w:szCs w:val="22"/>
              </w:rPr>
              <w:t xml:space="preserve"> </w:t>
            </w:r>
            <w:r w:rsidRPr="00AD4001">
              <w:rPr>
                <w:sz w:val="22"/>
                <w:szCs w:val="22"/>
              </w:rPr>
              <w:t>из них:</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19 115,4</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1 600,0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1 673,4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1 773,0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2 122,0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2 293,0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2 385,0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2 480,0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2 579,0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3.3.1.1</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209</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19 115,4</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1 600,0</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1 673,4</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1 773,0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2 122,0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2 210,0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2 293,0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2 385,0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2 480,0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2 579,0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273"/>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210</w:t>
            </w:r>
          </w:p>
        </w:tc>
        <w:tc>
          <w:tcPr>
            <w:tcW w:w="2220" w:type="dxa"/>
            <w:tcBorders>
              <w:top w:val="nil"/>
              <w:left w:val="nil"/>
              <w:bottom w:val="single" w:sz="4" w:space="0" w:color="auto"/>
              <w:right w:val="single" w:sz="4" w:space="0" w:color="auto"/>
            </w:tcBorders>
            <w:shd w:val="clear" w:color="000000" w:fill="FFFFFF"/>
            <w:hideMark/>
          </w:tcPr>
          <w:p w:rsidR="00763AD4" w:rsidRDefault="00763AD4" w:rsidP="00763AD4">
            <w:pPr>
              <w:overflowPunct/>
              <w:autoSpaceDE/>
              <w:autoSpaceDN/>
              <w:adjustRightInd/>
              <w:textAlignment w:val="auto"/>
              <w:rPr>
                <w:sz w:val="22"/>
                <w:szCs w:val="22"/>
              </w:rPr>
            </w:pPr>
            <w:r w:rsidRPr="00AD4001">
              <w:rPr>
                <w:sz w:val="22"/>
                <w:szCs w:val="22"/>
              </w:rPr>
              <w:t>Мероприятие 2.</w:t>
            </w:r>
            <w:r>
              <w:rPr>
                <w:sz w:val="22"/>
                <w:szCs w:val="22"/>
              </w:rPr>
              <w:t xml:space="preserve"> </w:t>
            </w:r>
            <w:r w:rsidRPr="00AD4001">
              <w:rPr>
                <w:sz w:val="22"/>
                <w:szCs w:val="22"/>
              </w:rPr>
              <w:t>«Финансовое обеспечение муниципальных учреждений, обеспечивающих деятельность муниципальных учреждений</w:t>
            </w:r>
            <w:r>
              <w:rPr>
                <w:sz w:val="22"/>
                <w:szCs w:val="22"/>
              </w:rPr>
              <w:t xml:space="preserve"> </w:t>
            </w:r>
          </w:p>
          <w:p w:rsidR="00763AD4" w:rsidRPr="00AD4001" w:rsidRDefault="00763AD4" w:rsidP="00763AD4">
            <w:pPr>
              <w:overflowPunct/>
              <w:autoSpaceDE/>
              <w:autoSpaceDN/>
              <w:adjustRightInd/>
              <w:textAlignment w:val="auto"/>
              <w:rPr>
                <w:sz w:val="22"/>
                <w:szCs w:val="22"/>
              </w:rPr>
            </w:pPr>
            <w:proofErr w:type="gramStart"/>
            <w:r w:rsidRPr="00AD4001">
              <w:rPr>
                <w:sz w:val="22"/>
                <w:szCs w:val="22"/>
              </w:rPr>
              <w:t>и органа местного самоуправления, подведомственных муниципальному органу «Управление культуры городского округа Краснотурьинск», всего,</w:t>
            </w:r>
            <w:r>
              <w:rPr>
                <w:sz w:val="22"/>
                <w:szCs w:val="22"/>
              </w:rPr>
              <w:t xml:space="preserve"> </w:t>
            </w:r>
            <w:r w:rsidRPr="00AD4001">
              <w:rPr>
                <w:sz w:val="22"/>
                <w:szCs w:val="22"/>
              </w:rPr>
              <w:t>из них:</w:t>
            </w:r>
            <w:proofErr w:type="gramEnd"/>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83 844,2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8 154,7</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8 225,5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9 526,0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8 783,0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9 112,0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9 430,0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9 807,0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10 199,0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10 607,0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1.1.1.7</w:t>
            </w:r>
          </w:p>
        </w:tc>
      </w:tr>
      <w:tr w:rsidR="00763AD4" w:rsidRPr="00AD4001" w:rsidTr="00763AD4">
        <w:trPr>
          <w:trHeight w:val="315"/>
        </w:trPr>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211</w:t>
            </w:r>
          </w:p>
        </w:tc>
        <w:tc>
          <w:tcPr>
            <w:tcW w:w="2220" w:type="dxa"/>
            <w:tcBorders>
              <w:top w:val="single" w:sz="4" w:space="0" w:color="auto"/>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областной бюджет</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987,0</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987,0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198"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20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r w:rsidR="00763AD4" w:rsidRPr="00AD4001" w:rsidTr="00763AD4">
        <w:trPr>
          <w:trHeight w:val="315"/>
        </w:trPr>
        <w:tc>
          <w:tcPr>
            <w:tcW w:w="616" w:type="dxa"/>
            <w:tcBorders>
              <w:top w:val="nil"/>
              <w:left w:val="single" w:sz="4" w:space="0" w:color="auto"/>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212</w:t>
            </w:r>
          </w:p>
        </w:tc>
        <w:tc>
          <w:tcPr>
            <w:tcW w:w="2220" w:type="dxa"/>
            <w:tcBorders>
              <w:top w:val="nil"/>
              <w:left w:val="nil"/>
              <w:bottom w:val="single" w:sz="4" w:space="0" w:color="auto"/>
              <w:right w:val="single" w:sz="4" w:space="0" w:color="auto"/>
            </w:tcBorders>
            <w:shd w:val="clear" w:color="000000" w:fill="FFFFFF"/>
            <w:hideMark/>
          </w:tcPr>
          <w:p w:rsidR="00763AD4" w:rsidRPr="00AD4001" w:rsidRDefault="00763AD4" w:rsidP="00763AD4">
            <w:pPr>
              <w:overflowPunct/>
              <w:autoSpaceDE/>
              <w:autoSpaceDN/>
              <w:adjustRightInd/>
              <w:textAlignment w:val="auto"/>
              <w:rPr>
                <w:sz w:val="22"/>
                <w:szCs w:val="22"/>
              </w:rPr>
            </w:pPr>
            <w:r w:rsidRPr="00AD4001">
              <w:rPr>
                <w:sz w:val="22"/>
                <w:szCs w:val="22"/>
              </w:rPr>
              <w:t>местный бюджет</w:t>
            </w:r>
          </w:p>
        </w:tc>
        <w:tc>
          <w:tcPr>
            <w:tcW w:w="1367"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82 857,2</w:t>
            </w:r>
          </w:p>
        </w:tc>
        <w:tc>
          <w:tcPr>
            <w:tcW w:w="1185"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8 154,7</w:t>
            </w:r>
          </w:p>
        </w:tc>
        <w:tc>
          <w:tcPr>
            <w:tcW w:w="1134" w:type="dxa"/>
            <w:tcBorders>
              <w:top w:val="nil"/>
              <w:left w:val="nil"/>
              <w:bottom w:val="single" w:sz="4" w:space="0" w:color="auto"/>
              <w:right w:val="single" w:sz="4" w:space="0" w:color="auto"/>
            </w:tcBorders>
            <w:shd w:val="clear" w:color="auto" w:fill="auto"/>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8 225,5</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8 539,0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8 783,0</w:t>
            </w:r>
          </w:p>
        </w:tc>
        <w:tc>
          <w:tcPr>
            <w:tcW w:w="1134"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9 112,0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9 430,0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9 807,0</w:t>
            </w:r>
          </w:p>
        </w:tc>
        <w:tc>
          <w:tcPr>
            <w:tcW w:w="1198"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10 199,0</w:t>
            </w:r>
          </w:p>
        </w:tc>
        <w:tc>
          <w:tcPr>
            <w:tcW w:w="120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10 607,0</w:t>
            </w:r>
          </w:p>
        </w:tc>
        <w:tc>
          <w:tcPr>
            <w:tcW w:w="1436" w:type="dxa"/>
            <w:tcBorders>
              <w:top w:val="nil"/>
              <w:left w:val="nil"/>
              <w:bottom w:val="single" w:sz="4" w:space="0" w:color="auto"/>
              <w:right w:val="single" w:sz="4" w:space="0" w:color="auto"/>
            </w:tcBorders>
            <w:shd w:val="clear" w:color="000000" w:fill="FFFFFF"/>
            <w:vAlign w:val="center"/>
            <w:hideMark/>
          </w:tcPr>
          <w:p w:rsidR="00763AD4" w:rsidRPr="00AD4001" w:rsidRDefault="00763AD4" w:rsidP="00763AD4">
            <w:pPr>
              <w:overflowPunct/>
              <w:autoSpaceDE/>
              <w:autoSpaceDN/>
              <w:adjustRightInd/>
              <w:jc w:val="center"/>
              <w:textAlignment w:val="auto"/>
              <w:rPr>
                <w:sz w:val="22"/>
                <w:szCs w:val="22"/>
              </w:rPr>
            </w:pPr>
            <w:r w:rsidRPr="00AD4001">
              <w:rPr>
                <w:sz w:val="22"/>
                <w:szCs w:val="22"/>
              </w:rPr>
              <w:t> </w:t>
            </w:r>
          </w:p>
        </w:tc>
      </w:tr>
    </w:tbl>
    <w:p w:rsidR="00763AD4" w:rsidRPr="001917A4" w:rsidRDefault="00763AD4" w:rsidP="00763AD4">
      <w:pPr>
        <w:jc w:val="center"/>
        <w:rPr>
          <w:b/>
          <w:bCs/>
          <w:sz w:val="28"/>
          <w:szCs w:val="28"/>
        </w:rPr>
      </w:pPr>
    </w:p>
    <w:p w:rsidR="00B9156F" w:rsidRPr="005C2B11" w:rsidRDefault="00B9156F" w:rsidP="00BF045F">
      <w:pPr>
        <w:rPr>
          <w:b/>
          <w:sz w:val="28"/>
          <w:szCs w:val="28"/>
        </w:rPr>
      </w:pPr>
    </w:p>
    <w:sectPr w:rsidR="00B9156F" w:rsidRPr="005C2B11" w:rsidSect="00763AD4">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C9F" w:rsidRDefault="00732C9F">
      <w:r>
        <w:separator/>
      </w:r>
    </w:p>
  </w:endnote>
  <w:endnote w:type="continuationSeparator" w:id="0">
    <w:p w:rsidR="00732C9F" w:rsidRDefault="00732C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AD4" w:rsidRPr="006B163F" w:rsidRDefault="00763AD4" w:rsidP="003F0C71">
    <w:pPr>
      <w:pStyle w:val="af0"/>
      <w:tabs>
        <w:tab w:val="clear" w:pos="4677"/>
        <w:tab w:val="clear" w:pos="9355"/>
        <w:tab w:val="left" w:pos="1455"/>
      </w:tabs>
      <w:rPr>
        <w:rFonts w:ascii="Arial" w:hAnsi="Arial" w:cs="Arial"/>
        <w:sz w:val="44"/>
        <w:szCs w:val="40"/>
      </w:rPr>
    </w:pPr>
    <w:r>
      <w:rPr>
        <w:rFonts w:ascii="Arial" w:hAnsi="Arial" w:cs="Arial"/>
        <w:sz w:val="44"/>
        <w:szCs w:val="40"/>
      </w:rPr>
      <w:t>0016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C9F" w:rsidRDefault="00732C9F">
      <w:r>
        <w:separator/>
      </w:r>
    </w:p>
  </w:footnote>
  <w:footnote w:type="continuationSeparator" w:id="0">
    <w:p w:rsidR="00732C9F" w:rsidRDefault="00732C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763AD4" w:rsidRDefault="005976BB">
        <w:pPr>
          <w:pStyle w:val="a3"/>
          <w:jc w:val="center"/>
        </w:pPr>
        <w:fldSimple w:instr=" PAGE   \* MERGEFORMAT ">
          <w:r w:rsidR="00785DEC">
            <w:rPr>
              <w:noProof/>
            </w:rPr>
            <w:t>36</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165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6">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C47C62"/>
    <w:multiLevelType w:val="multilevel"/>
    <w:tmpl w:val="EEBE774A"/>
    <w:lvl w:ilvl="0">
      <w:start w:val="1"/>
      <w:numFmt w:val="decimal"/>
      <w:lvlText w:val="%1."/>
      <w:lvlJc w:val="left"/>
      <w:pPr>
        <w:ind w:left="1069" w:hanging="360"/>
      </w:pPr>
      <w:rPr>
        <w:rFonts w:ascii="Times New Roman" w:hAnsi="Times New Roman" w:cs="Times New Roman"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1">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AB1661"/>
    <w:multiLevelType w:val="multilevel"/>
    <w:tmpl w:val="568CB476"/>
    <w:lvl w:ilvl="0">
      <w:start w:val="1"/>
      <w:numFmt w:val="decimal"/>
      <w:lvlText w:val="%1."/>
      <w:lvlJc w:val="left"/>
      <w:pPr>
        <w:ind w:left="2029" w:hanging="13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653B5407"/>
    <w:multiLevelType w:val="multilevel"/>
    <w:tmpl w:val="ED98789C"/>
    <w:lvl w:ilvl="0">
      <w:start w:val="1"/>
      <w:numFmt w:val="decimal"/>
      <w:suff w:val="space"/>
      <w:lvlText w:val="%1."/>
      <w:lvlJc w:val="left"/>
      <w:pPr>
        <w:ind w:left="420" w:hanging="420"/>
      </w:pPr>
      <w:rPr>
        <w:rFonts w:hint="default"/>
      </w:rPr>
    </w:lvl>
    <w:lvl w:ilvl="1">
      <w:start w:val="1"/>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65AE15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276633C"/>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nsid w:val="749128DD"/>
    <w:multiLevelType w:val="multilevel"/>
    <w:tmpl w:val="D9D2E796"/>
    <w:lvl w:ilvl="0">
      <w:start w:val="1"/>
      <w:numFmt w:val="decimal"/>
      <w:suff w:val="space"/>
      <w:lvlText w:val="%1."/>
      <w:lvlJc w:val="left"/>
      <w:pPr>
        <w:ind w:left="420" w:hanging="420"/>
      </w:pPr>
      <w:rPr>
        <w:rFonts w:hint="default"/>
      </w:rPr>
    </w:lvl>
    <w:lvl w:ilvl="1">
      <w:start w:val="9"/>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79F61DE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EE15AC7"/>
    <w:multiLevelType w:val="hybridMultilevel"/>
    <w:tmpl w:val="C6682554"/>
    <w:lvl w:ilvl="0" w:tplc="B81EDBA4">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F791769"/>
    <w:multiLevelType w:val="multilevel"/>
    <w:tmpl w:val="044E6560"/>
    <w:lvl w:ilvl="0">
      <w:start w:val="1"/>
      <w:numFmt w:val="decimal"/>
      <w:lvlText w:val="%1."/>
      <w:lvlJc w:val="left"/>
      <w:pPr>
        <w:ind w:left="552" w:hanging="552"/>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1"/>
  </w:num>
  <w:num w:numId="7">
    <w:abstractNumId w:val="23"/>
  </w:num>
  <w:num w:numId="8">
    <w:abstractNumId w:val="1"/>
  </w:num>
  <w:num w:numId="9">
    <w:abstractNumId w:val="12"/>
  </w:num>
  <w:num w:numId="10">
    <w:abstractNumId w:val="22"/>
  </w:num>
  <w:num w:numId="11">
    <w:abstractNumId w:val="15"/>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
  </w:num>
  <w:num w:numId="16">
    <w:abstractNumId w:val="25"/>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8"/>
  </w:num>
  <w:num w:numId="21">
    <w:abstractNumId w:val="9"/>
  </w:num>
  <w:num w:numId="22">
    <w:abstractNumId w:val="21"/>
  </w:num>
  <w:num w:numId="23">
    <w:abstractNumId w:val="8"/>
  </w:num>
  <w:num w:numId="24">
    <w:abstractNumId w:val="5"/>
  </w:num>
  <w:num w:numId="25">
    <w:abstractNumId w:val="0"/>
  </w:num>
  <w:num w:numId="26">
    <w:abstractNumId w:val="13"/>
  </w:num>
  <w:num w:numId="27">
    <w:abstractNumId w:val="6"/>
  </w:num>
  <w:num w:numId="28">
    <w:abstractNumId w:val="14"/>
  </w:num>
  <w:num w:numId="29">
    <w:abstractNumId w:val="2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6FA7"/>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F9E"/>
    <w:rsid w:val="00096033"/>
    <w:rsid w:val="00096D8E"/>
    <w:rsid w:val="000972F8"/>
    <w:rsid w:val="000974DA"/>
    <w:rsid w:val="000978C3"/>
    <w:rsid w:val="00097947"/>
    <w:rsid w:val="000A0000"/>
    <w:rsid w:val="000A0206"/>
    <w:rsid w:val="000A0F43"/>
    <w:rsid w:val="000A188C"/>
    <w:rsid w:val="000A1D4F"/>
    <w:rsid w:val="000A1E3F"/>
    <w:rsid w:val="000A2369"/>
    <w:rsid w:val="000A280B"/>
    <w:rsid w:val="000A2D1A"/>
    <w:rsid w:val="000A2DCE"/>
    <w:rsid w:val="000A3BA7"/>
    <w:rsid w:val="000A3FDD"/>
    <w:rsid w:val="000A4198"/>
    <w:rsid w:val="000A4D7F"/>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830"/>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0E29"/>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333"/>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B7AE7"/>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6D4"/>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FE"/>
    <w:rsid w:val="003F58A9"/>
    <w:rsid w:val="003F59B8"/>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0BC"/>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2B"/>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6BB"/>
    <w:rsid w:val="0059789D"/>
    <w:rsid w:val="0059789F"/>
    <w:rsid w:val="00597F79"/>
    <w:rsid w:val="005A05B3"/>
    <w:rsid w:val="005A0953"/>
    <w:rsid w:val="005A0B70"/>
    <w:rsid w:val="005A0CD4"/>
    <w:rsid w:val="005A125E"/>
    <w:rsid w:val="005A1B8F"/>
    <w:rsid w:val="005A24DC"/>
    <w:rsid w:val="005A24EA"/>
    <w:rsid w:val="005A266D"/>
    <w:rsid w:val="005A3101"/>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2B1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C89"/>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E21"/>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08A"/>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2C9F"/>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AD4"/>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18F"/>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5DEC"/>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18E8"/>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54"/>
    <w:rsid w:val="007E72A7"/>
    <w:rsid w:val="007E7871"/>
    <w:rsid w:val="007E7EE4"/>
    <w:rsid w:val="007F0393"/>
    <w:rsid w:val="007F05AE"/>
    <w:rsid w:val="007F0699"/>
    <w:rsid w:val="007F0C9B"/>
    <w:rsid w:val="007F0FF1"/>
    <w:rsid w:val="007F124E"/>
    <w:rsid w:val="007F1500"/>
    <w:rsid w:val="007F1B81"/>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465"/>
    <w:rsid w:val="00823915"/>
    <w:rsid w:val="00823B32"/>
    <w:rsid w:val="00823C71"/>
    <w:rsid w:val="0082421E"/>
    <w:rsid w:val="008247F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043"/>
    <w:rsid w:val="008C1150"/>
    <w:rsid w:val="008C1A40"/>
    <w:rsid w:val="008C1DBF"/>
    <w:rsid w:val="008C1E2D"/>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0B4"/>
    <w:rsid w:val="008D0237"/>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3D74"/>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6A9"/>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320"/>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770"/>
    <w:rsid w:val="00A10B52"/>
    <w:rsid w:val="00A10BD8"/>
    <w:rsid w:val="00A116FA"/>
    <w:rsid w:val="00A12503"/>
    <w:rsid w:val="00A12689"/>
    <w:rsid w:val="00A129CB"/>
    <w:rsid w:val="00A12A9A"/>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1E48"/>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32B"/>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3CA5"/>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1D56"/>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77"/>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4FED"/>
    <w:rsid w:val="00B65C2F"/>
    <w:rsid w:val="00B65C75"/>
    <w:rsid w:val="00B66186"/>
    <w:rsid w:val="00B67494"/>
    <w:rsid w:val="00B6749F"/>
    <w:rsid w:val="00B67571"/>
    <w:rsid w:val="00B6795B"/>
    <w:rsid w:val="00B67A2A"/>
    <w:rsid w:val="00B67F31"/>
    <w:rsid w:val="00B67F3A"/>
    <w:rsid w:val="00B67F54"/>
    <w:rsid w:val="00B70334"/>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56F"/>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2B"/>
    <w:rsid w:val="00BD4E83"/>
    <w:rsid w:val="00BD4FEA"/>
    <w:rsid w:val="00BD5B18"/>
    <w:rsid w:val="00BD5FA4"/>
    <w:rsid w:val="00BD636B"/>
    <w:rsid w:val="00BD6424"/>
    <w:rsid w:val="00BD6C7D"/>
    <w:rsid w:val="00BD70AA"/>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45F"/>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ABA"/>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4F8E"/>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B0A"/>
    <w:rsid w:val="00E75BC4"/>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5DA"/>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AC"/>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D25"/>
    <w:rsid w:val="00F34E28"/>
    <w:rsid w:val="00F34E86"/>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B03D6"/>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1DE"/>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67D"/>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763AD4"/>
    <w:rPr>
      <w:rFonts w:ascii="Times New Roman CYR" w:hAnsi="Times New Roman CYR" w:cs="Times New Roman CYR"/>
      <w:b/>
      <w:bCs/>
      <w:spacing w:val="-20"/>
      <w:sz w:val="28"/>
      <w:szCs w:val="28"/>
    </w:rPr>
  </w:style>
  <w:style w:type="character" w:customStyle="1" w:styleId="60">
    <w:name w:val="Заголовок 6 Знак"/>
    <w:basedOn w:val="a0"/>
    <w:link w:val="6"/>
    <w:rsid w:val="00763AD4"/>
    <w:rPr>
      <w:b/>
      <w:bCs/>
      <w:sz w:val="22"/>
      <w:szCs w:val="22"/>
    </w:rPr>
  </w:style>
  <w:style w:type="character" w:customStyle="1" w:styleId="70">
    <w:name w:val="Заголовок 7 Знак"/>
    <w:basedOn w:val="a0"/>
    <w:link w:val="7"/>
    <w:rsid w:val="00763AD4"/>
    <w:rPr>
      <w:sz w:val="24"/>
      <w:szCs w:val="24"/>
    </w:rPr>
  </w:style>
  <w:style w:type="character" w:customStyle="1" w:styleId="80">
    <w:name w:val="Заголовок 8 Знак"/>
    <w:basedOn w:val="a0"/>
    <w:link w:val="8"/>
    <w:rsid w:val="00763AD4"/>
    <w:rPr>
      <w:i/>
      <w:iCs/>
      <w:sz w:val="24"/>
      <w:szCs w:val="24"/>
    </w:rPr>
  </w:style>
  <w:style w:type="character" w:customStyle="1" w:styleId="90">
    <w:name w:val="Заголовок 9 Знак"/>
    <w:basedOn w:val="a0"/>
    <w:link w:val="9"/>
    <w:rsid w:val="00763AD4"/>
    <w:rPr>
      <w:rFonts w:ascii="Arial" w:hAnsi="Arial" w:cs="Arial"/>
      <w:sz w:val="22"/>
      <w:szCs w:val="22"/>
    </w:rPr>
  </w:style>
  <w:style w:type="character" w:customStyle="1" w:styleId="ad">
    <w:name w:val="Подзаголовок Знак"/>
    <w:basedOn w:val="a0"/>
    <w:link w:val="ac"/>
    <w:rsid w:val="00763AD4"/>
    <w:rPr>
      <w:b/>
      <w:sz w:val="32"/>
    </w:rPr>
  </w:style>
  <w:style w:type="character" w:customStyle="1" w:styleId="af">
    <w:name w:val="Название Знак"/>
    <w:basedOn w:val="a0"/>
    <w:link w:val="ae"/>
    <w:rsid w:val="00763AD4"/>
    <w:rPr>
      <w:b/>
      <w:bCs/>
      <w:sz w:val="32"/>
      <w:szCs w:val="32"/>
    </w:rPr>
  </w:style>
  <w:style w:type="character" w:customStyle="1" w:styleId="34">
    <w:name w:val="Основной текст 3 Знак"/>
    <w:basedOn w:val="a0"/>
    <w:link w:val="33"/>
    <w:rsid w:val="00763AD4"/>
    <w:rPr>
      <w:sz w:val="16"/>
      <w:szCs w:val="16"/>
    </w:rPr>
  </w:style>
  <w:style w:type="character" w:customStyle="1" w:styleId="af6">
    <w:name w:val="Схема документа Знак"/>
    <w:basedOn w:val="a0"/>
    <w:link w:val="af5"/>
    <w:rsid w:val="00763AD4"/>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763AD4"/>
  </w:style>
  <w:style w:type="character" w:customStyle="1" w:styleId="1f">
    <w:name w:val="Нижний колонтитул Знак1"/>
    <w:basedOn w:val="a0"/>
    <w:uiPriority w:val="99"/>
    <w:semiHidden/>
    <w:rsid w:val="00763AD4"/>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763AD4"/>
    <w:rPr>
      <w:color w:val="800080"/>
      <w:u w:val="single"/>
    </w:rPr>
  </w:style>
  <w:style w:type="numbering" w:customStyle="1" w:styleId="1f0">
    <w:name w:val="Нет списка1"/>
    <w:next w:val="a2"/>
    <w:uiPriority w:val="99"/>
    <w:semiHidden/>
    <w:unhideWhenUsed/>
    <w:rsid w:val="00763AD4"/>
  </w:style>
  <w:style w:type="numbering" w:customStyle="1" w:styleId="110">
    <w:name w:val="Нет списка11"/>
    <w:next w:val="a2"/>
    <w:uiPriority w:val="99"/>
    <w:semiHidden/>
    <w:unhideWhenUsed/>
    <w:rsid w:val="00763AD4"/>
  </w:style>
  <w:style w:type="numbering" w:customStyle="1" w:styleId="111">
    <w:name w:val="Нет списка111"/>
    <w:next w:val="a2"/>
    <w:uiPriority w:val="99"/>
    <w:semiHidden/>
    <w:unhideWhenUsed/>
    <w:rsid w:val="00763AD4"/>
  </w:style>
  <w:style w:type="table" w:customStyle="1" w:styleId="1f1">
    <w:name w:val="Сетка таблицы1"/>
    <w:basedOn w:val="a1"/>
    <w:next w:val="af2"/>
    <w:rsid w:val="00763AD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63AD4"/>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763AD4"/>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763AD4"/>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763AD4"/>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763AD4"/>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763AD4"/>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763AD4"/>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763AD4"/>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763AD4"/>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763AD4"/>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763AD4"/>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763AD4"/>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763AD4"/>
  </w:style>
  <w:style w:type="paragraph" w:styleId="HTML">
    <w:name w:val="HTML Preformatted"/>
    <w:basedOn w:val="a"/>
    <w:link w:val="HTML1"/>
    <w:unhideWhenUsed/>
    <w:rsid w:val="00763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763AD4"/>
    <w:rPr>
      <w:rFonts w:ascii="Consolas" w:hAnsi="Consolas" w:cs="Consolas"/>
    </w:rPr>
  </w:style>
  <w:style w:type="paragraph" w:customStyle="1" w:styleId="2c">
    <w:name w:val="Знак Знак Знак Знак2"/>
    <w:basedOn w:val="a"/>
    <w:rsid w:val="00763AD4"/>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763AD4"/>
    <w:rPr>
      <w:rFonts w:ascii="Calibri" w:hAnsi="Calibri"/>
      <w:sz w:val="22"/>
      <w:szCs w:val="22"/>
    </w:rPr>
  </w:style>
  <w:style w:type="paragraph" w:customStyle="1" w:styleId="1f2">
    <w:name w:val="Знак Знак1 Знак Знак Знак Знак Знак Знак"/>
    <w:basedOn w:val="a"/>
    <w:uiPriority w:val="99"/>
    <w:rsid w:val="00763AD4"/>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3">
    <w:name w:val="Знак Знак Знак Знак Знак Знак Знак Знак Знак Знак1 Знак Знак Знак Знак Знак Знак"/>
    <w:basedOn w:val="a"/>
    <w:uiPriority w:val="99"/>
    <w:rsid w:val="00763AD4"/>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763AD4"/>
    <w:pPr>
      <w:overflowPunct/>
      <w:textAlignment w:val="auto"/>
    </w:pPr>
    <w:rPr>
      <w:rFonts w:ascii="Arial" w:hAnsi="Arial"/>
      <w:sz w:val="24"/>
      <w:szCs w:val="24"/>
    </w:rPr>
  </w:style>
  <w:style w:type="paragraph" w:customStyle="1" w:styleId="afff1">
    <w:name w:val="Нормальный (таблица)"/>
    <w:basedOn w:val="a"/>
    <w:next w:val="a"/>
    <w:uiPriority w:val="99"/>
    <w:rsid w:val="00763AD4"/>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763AD4"/>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763AD4"/>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763AD4"/>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763AD4"/>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763AD4"/>
    <w:pPr>
      <w:spacing w:before="0"/>
    </w:pPr>
    <w:rPr>
      <w:i/>
      <w:iCs/>
    </w:rPr>
  </w:style>
  <w:style w:type="character" w:customStyle="1" w:styleId="HTML1">
    <w:name w:val="Стандартный HTML Знак1"/>
    <w:link w:val="HTML"/>
    <w:locked/>
    <w:rsid w:val="00763AD4"/>
    <w:rPr>
      <w:rFonts w:ascii="Courier New" w:hAnsi="Courier New"/>
    </w:rPr>
  </w:style>
  <w:style w:type="character" w:customStyle="1" w:styleId="1f4">
    <w:name w:val="Основной текст с отступом Знак1"/>
    <w:uiPriority w:val="99"/>
    <w:semiHidden/>
    <w:rsid w:val="00763AD4"/>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763AD4"/>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763AD4"/>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763AD4"/>
    <w:rPr>
      <w:rFonts w:ascii="Times New Roman" w:eastAsia="Times New Roman" w:hAnsi="Times New Roman" w:cs="Times New Roman" w:hint="default"/>
      <w:sz w:val="16"/>
      <w:szCs w:val="16"/>
      <w:lang w:eastAsia="ru-RU"/>
    </w:rPr>
  </w:style>
  <w:style w:type="character" w:customStyle="1" w:styleId="afff6">
    <w:name w:val="Цветовое выделение"/>
    <w:rsid w:val="00763AD4"/>
    <w:rPr>
      <w:b/>
      <w:bCs w:val="0"/>
      <w:color w:val="000080"/>
    </w:rPr>
  </w:style>
  <w:style w:type="character" w:customStyle="1" w:styleId="FontStyle30">
    <w:name w:val="Font Style30"/>
    <w:rsid w:val="00763AD4"/>
    <w:rPr>
      <w:rFonts w:ascii="Times New Roman" w:hAnsi="Times New Roman" w:cs="Times New Roman" w:hint="default"/>
      <w:sz w:val="24"/>
      <w:szCs w:val="24"/>
    </w:rPr>
  </w:style>
  <w:style w:type="character" w:customStyle="1" w:styleId="FontStyle20">
    <w:name w:val="Font Style20"/>
    <w:rsid w:val="00763AD4"/>
    <w:rPr>
      <w:rFonts w:ascii="Times New Roman" w:hAnsi="Times New Roman" w:cs="Times New Roman" w:hint="default"/>
      <w:sz w:val="26"/>
      <w:szCs w:val="26"/>
    </w:rPr>
  </w:style>
  <w:style w:type="character" w:customStyle="1" w:styleId="BodyTextChar">
    <w:name w:val="Body Text Char"/>
    <w:uiPriority w:val="99"/>
    <w:locked/>
    <w:rsid w:val="00763AD4"/>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63AD4"/>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763AD4"/>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763AD4"/>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763AD4"/>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763AD4"/>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763AD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763AD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763AD4"/>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763A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763AD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763AD4"/>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763AD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763AD4"/>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763AD4"/>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763AD4"/>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763AD4"/>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763AD4"/>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763AD4"/>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763AD4"/>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763AD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763AD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763AD4"/>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763AD4"/>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763AD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763AD4"/>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763AD4"/>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498122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15557166">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28957305">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5792398">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1720011">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C15047D059799A3DFC337EAF544F40CE7E9524F2D450252F113E0D77nFT7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672540-A6A7-44B4-8189-71E45D87C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1</TotalTime>
  <Pages>36</Pages>
  <Words>6418</Words>
  <Characters>36585</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42918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2019-01-15T09:14:00Z</cp:lastPrinted>
  <dcterms:created xsi:type="dcterms:W3CDTF">2019-01-16T10:28:00Z</dcterms:created>
  <dcterms:modified xsi:type="dcterms:W3CDTF">2019-01-16T10:28:00Z</dcterms:modified>
</cp:coreProperties>
</file>