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7CC" w:rsidRDefault="00A077CC" w:rsidP="00A077CC">
      <w:pPr>
        <w:jc w:val="center"/>
        <w:rPr>
          <w:b/>
          <w:bCs/>
          <w:sz w:val="28"/>
          <w:szCs w:val="28"/>
        </w:rPr>
      </w:pPr>
      <w:r>
        <w:rPr>
          <w:b/>
          <w:noProof/>
          <w:sz w:val="28"/>
          <w:szCs w:val="28"/>
        </w:rPr>
        <w:drawing>
          <wp:inline distT="0" distB="0" distL="0" distR="0">
            <wp:extent cx="426720" cy="70104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426720" cy="701040"/>
                    </a:xfrm>
                    <a:prstGeom prst="rect">
                      <a:avLst/>
                    </a:prstGeom>
                    <a:noFill/>
                    <a:ln w="9525">
                      <a:noFill/>
                      <a:miter lim="800000"/>
                      <a:headEnd/>
                      <a:tailEnd/>
                    </a:ln>
                  </pic:spPr>
                </pic:pic>
              </a:graphicData>
            </a:graphic>
          </wp:inline>
        </w:drawing>
      </w:r>
    </w:p>
    <w:p w:rsidR="00A077CC" w:rsidRDefault="00A077CC" w:rsidP="00A077CC">
      <w:pPr>
        <w:jc w:val="center"/>
        <w:rPr>
          <w:b/>
          <w:bCs/>
          <w:sz w:val="28"/>
          <w:szCs w:val="28"/>
        </w:rPr>
      </w:pPr>
    </w:p>
    <w:tbl>
      <w:tblPr>
        <w:tblW w:w="9720" w:type="dxa"/>
        <w:tblInd w:w="108" w:type="dxa"/>
        <w:tblLook w:val="01E0"/>
      </w:tblPr>
      <w:tblGrid>
        <w:gridCol w:w="9720"/>
      </w:tblGrid>
      <w:tr w:rsidR="00A077CC" w:rsidTr="00A077CC">
        <w:tc>
          <w:tcPr>
            <w:tcW w:w="9720" w:type="dxa"/>
            <w:tcBorders>
              <w:top w:val="nil"/>
              <w:left w:val="nil"/>
              <w:bottom w:val="thinThickSmallGap" w:sz="24" w:space="0" w:color="auto"/>
              <w:right w:val="nil"/>
            </w:tcBorders>
            <w:hideMark/>
          </w:tcPr>
          <w:p w:rsidR="00A077CC" w:rsidRDefault="00A077CC">
            <w:pPr>
              <w:jc w:val="center"/>
              <w:rPr>
                <w:b/>
                <w:sz w:val="28"/>
                <w:szCs w:val="28"/>
              </w:rPr>
            </w:pPr>
            <w:r>
              <w:rPr>
                <w:b/>
                <w:sz w:val="28"/>
                <w:szCs w:val="28"/>
              </w:rPr>
              <w:t>АДМИНИСТРАЦИЯ  ГОРОДСКОГО ОКРУГА КРАСНОТУРЬИНСК</w:t>
            </w:r>
          </w:p>
          <w:p w:rsidR="00A077CC" w:rsidRDefault="00A077CC">
            <w:pPr>
              <w:jc w:val="center"/>
              <w:rPr>
                <w:b/>
                <w:sz w:val="28"/>
                <w:szCs w:val="28"/>
              </w:rPr>
            </w:pPr>
            <w:r>
              <w:rPr>
                <w:b/>
                <w:sz w:val="28"/>
                <w:szCs w:val="28"/>
              </w:rPr>
              <w:t>СВЕРДЛОВСКОЙ ОБЛАСТИ</w:t>
            </w:r>
          </w:p>
          <w:p w:rsidR="00A077CC" w:rsidRDefault="00A077CC">
            <w:pPr>
              <w:jc w:val="center"/>
              <w:rPr>
                <w:b/>
                <w:sz w:val="28"/>
                <w:szCs w:val="28"/>
              </w:rPr>
            </w:pPr>
            <w:proofErr w:type="gramStart"/>
            <w:r>
              <w:rPr>
                <w:b/>
                <w:sz w:val="28"/>
                <w:szCs w:val="28"/>
              </w:rPr>
              <w:t>П</w:t>
            </w:r>
            <w:proofErr w:type="gramEnd"/>
            <w:r>
              <w:rPr>
                <w:b/>
                <w:sz w:val="28"/>
                <w:szCs w:val="28"/>
              </w:rPr>
              <w:t xml:space="preserve"> О С Т А Н О В Л Е Н И Е</w:t>
            </w:r>
          </w:p>
        </w:tc>
      </w:tr>
    </w:tbl>
    <w:p w:rsidR="0088799D" w:rsidRPr="005B6E46" w:rsidRDefault="0088799D" w:rsidP="0088799D">
      <w:pPr>
        <w:rPr>
          <w:sz w:val="28"/>
          <w:szCs w:val="28"/>
        </w:rPr>
      </w:pPr>
    </w:p>
    <w:p w:rsidR="002B0C88" w:rsidRPr="005B6E46" w:rsidRDefault="002B0C88" w:rsidP="0088799D">
      <w:pPr>
        <w:rPr>
          <w:sz w:val="28"/>
          <w:szCs w:val="28"/>
        </w:rPr>
      </w:pPr>
    </w:p>
    <w:p w:rsidR="00824FE9" w:rsidRPr="005B6E46" w:rsidRDefault="00824FE9" w:rsidP="00824FE9">
      <w:pPr>
        <w:pStyle w:val="2"/>
        <w:rPr>
          <w:b w:val="0"/>
        </w:rPr>
      </w:pPr>
      <w:r w:rsidRPr="005B6E46">
        <w:rPr>
          <w:b w:val="0"/>
        </w:rPr>
        <w:t>от</w:t>
      </w:r>
      <w:r w:rsidR="00B70C03" w:rsidRPr="005B6E46">
        <w:rPr>
          <w:b w:val="0"/>
        </w:rPr>
        <w:t xml:space="preserve"> </w:t>
      </w:r>
      <w:r w:rsidR="00FA7C22" w:rsidRPr="005B6E46">
        <w:rPr>
          <w:b w:val="0"/>
          <w:u w:val="single"/>
        </w:rPr>
        <w:t>2</w:t>
      </w:r>
      <w:r w:rsidR="005F2EED" w:rsidRPr="005B6E46">
        <w:rPr>
          <w:b w:val="0"/>
          <w:u w:val="single"/>
        </w:rPr>
        <w:t>9</w:t>
      </w:r>
      <w:r w:rsidR="00A86DD2" w:rsidRPr="005B6E46">
        <w:rPr>
          <w:b w:val="0"/>
          <w:u w:val="single"/>
        </w:rPr>
        <w:t>.1</w:t>
      </w:r>
      <w:r w:rsidR="00CE2B8C" w:rsidRPr="005B6E46">
        <w:rPr>
          <w:b w:val="0"/>
          <w:u w:val="single"/>
        </w:rPr>
        <w:t>1</w:t>
      </w:r>
      <w:r w:rsidR="00775F96" w:rsidRPr="005B6E46">
        <w:rPr>
          <w:b w:val="0"/>
          <w:u w:val="single"/>
        </w:rPr>
        <w:t>.2018</w:t>
      </w:r>
      <w:r w:rsidR="006B163F" w:rsidRPr="005B6E46">
        <w:rPr>
          <w:b w:val="0"/>
        </w:rPr>
        <w:t xml:space="preserve"> </w:t>
      </w:r>
      <w:r w:rsidRPr="005B6E46">
        <w:rPr>
          <w:b w:val="0"/>
        </w:rPr>
        <w:t>№</w:t>
      </w:r>
      <w:r w:rsidR="00B70C03" w:rsidRPr="005B6E46">
        <w:rPr>
          <w:b w:val="0"/>
        </w:rPr>
        <w:t xml:space="preserve"> </w:t>
      </w:r>
      <w:r w:rsidR="00FA7C22" w:rsidRPr="005B6E46">
        <w:rPr>
          <w:b w:val="0"/>
          <w:u w:val="single"/>
        </w:rPr>
        <w:t>1</w:t>
      </w:r>
      <w:r w:rsidR="00CE2B8C" w:rsidRPr="005B6E46">
        <w:rPr>
          <w:b w:val="0"/>
          <w:u w:val="single"/>
        </w:rPr>
        <w:t>33</w:t>
      </w:r>
      <w:r w:rsidR="005B6E46">
        <w:rPr>
          <w:b w:val="0"/>
          <w:u w:val="single"/>
        </w:rPr>
        <w:t>4</w:t>
      </w:r>
    </w:p>
    <w:p w:rsidR="00824FE9" w:rsidRPr="005B6E46" w:rsidRDefault="00824FE9" w:rsidP="00824FE9">
      <w:pPr>
        <w:rPr>
          <w:sz w:val="28"/>
          <w:szCs w:val="28"/>
        </w:rPr>
      </w:pPr>
      <w:r w:rsidRPr="005B6E46">
        <w:rPr>
          <w:sz w:val="28"/>
          <w:szCs w:val="28"/>
        </w:rPr>
        <w:t>г. Краснотурьинск</w:t>
      </w:r>
    </w:p>
    <w:p w:rsidR="00824FE9" w:rsidRPr="005B6E46" w:rsidRDefault="00824FE9" w:rsidP="00824FE9">
      <w:pPr>
        <w:tabs>
          <w:tab w:val="left" w:pos="1935"/>
        </w:tabs>
        <w:rPr>
          <w:sz w:val="28"/>
          <w:szCs w:val="28"/>
        </w:rPr>
      </w:pPr>
      <w:r w:rsidRPr="005B6E46">
        <w:rPr>
          <w:sz w:val="28"/>
          <w:szCs w:val="28"/>
        </w:rPr>
        <w:tab/>
      </w:r>
    </w:p>
    <w:p w:rsidR="005B6E46" w:rsidRPr="005B6E46" w:rsidRDefault="005B6E46" w:rsidP="005B6E46">
      <w:pPr>
        <w:shd w:val="clear" w:color="auto" w:fill="FFFFFF"/>
        <w:jc w:val="center"/>
        <w:rPr>
          <w:b/>
          <w:i/>
          <w:spacing w:val="2"/>
          <w:sz w:val="28"/>
          <w:szCs w:val="28"/>
        </w:rPr>
      </w:pPr>
      <w:r w:rsidRPr="005B6E46">
        <w:rPr>
          <w:b/>
          <w:i/>
          <w:spacing w:val="2"/>
          <w:sz w:val="28"/>
          <w:szCs w:val="28"/>
        </w:rPr>
        <w:t xml:space="preserve">Об утверждении порядка </w:t>
      </w:r>
      <w:r w:rsidRPr="005B6E46">
        <w:rPr>
          <w:b/>
          <w:i/>
          <w:sz w:val="28"/>
          <w:szCs w:val="28"/>
        </w:rPr>
        <w:t>присвоения имен 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b/>
          <w:i/>
          <w:spacing w:val="2"/>
          <w:sz w:val="28"/>
          <w:szCs w:val="28"/>
        </w:rPr>
        <w:t xml:space="preserve"> Краснотурьинск</w:t>
      </w:r>
    </w:p>
    <w:p w:rsidR="005B6E46" w:rsidRDefault="005B6E46" w:rsidP="005B6E46">
      <w:pPr>
        <w:spacing w:after="1" w:line="220" w:lineRule="atLeast"/>
        <w:ind w:firstLine="540"/>
        <w:jc w:val="both"/>
        <w:rPr>
          <w:b/>
          <w:i/>
          <w:spacing w:val="2"/>
          <w:sz w:val="28"/>
          <w:szCs w:val="28"/>
        </w:rPr>
      </w:pPr>
    </w:p>
    <w:p w:rsidR="005B6E46" w:rsidRPr="005B6E46" w:rsidRDefault="005B6E46" w:rsidP="005B6E46">
      <w:pPr>
        <w:spacing w:after="1" w:line="220" w:lineRule="atLeast"/>
        <w:ind w:firstLine="540"/>
        <w:jc w:val="both"/>
        <w:rPr>
          <w:b/>
          <w:i/>
          <w:spacing w:val="2"/>
          <w:sz w:val="28"/>
          <w:szCs w:val="28"/>
        </w:rPr>
      </w:pPr>
    </w:p>
    <w:p w:rsidR="005B6E46" w:rsidRPr="005B6E46" w:rsidRDefault="005B6E46" w:rsidP="005B6E46">
      <w:pPr>
        <w:ind w:firstLine="709"/>
        <w:jc w:val="both"/>
        <w:rPr>
          <w:sz w:val="28"/>
          <w:szCs w:val="28"/>
        </w:rPr>
      </w:pPr>
      <w:proofErr w:type="gramStart"/>
      <w:r w:rsidRPr="005B6E46">
        <w:rPr>
          <w:rFonts w:eastAsia="Calibri"/>
          <w:sz w:val="28"/>
          <w:szCs w:val="28"/>
        </w:rPr>
        <w:t xml:space="preserve">В соответствии с пунктом 18 статьи 18 Федерального закона </w:t>
      </w:r>
      <w:r>
        <w:rPr>
          <w:rFonts w:eastAsia="Calibri"/>
          <w:sz w:val="28"/>
          <w:szCs w:val="28"/>
        </w:rPr>
        <w:br/>
      </w:r>
      <w:r w:rsidRPr="005B6E46">
        <w:rPr>
          <w:rFonts w:eastAsia="Calibri"/>
          <w:sz w:val="28"/>
          <w:szCs w:val="28"/>
        </w:rPr>
        <w:t xml:space="preserve">от 16.10.2003 № 131-ФЗ «Об общих принципах организации местного самоуправления в Российской Федерации», </w:t>
      </w:r>
      <w:r w:rsidRPr="005B6E46">
        <w:rPr>
          <w:sz w:val="28"/>
          <w:szCs w:val="28"/>
        </w:rPr>
        <w:t xml:space="preserve">пунктом 18 статьи 32 Устава городского округа Краснотурьинск, утверждённого решением </w:t>
      </w:r>
      <w:proofErr w:type="spellStart"/>
      <w:r w:rsidRPr="005B6E46">
        <w:rPr>
          <w:sz w:val="28"/>
          <w:szCs w:val="28"/>
        </w:rPr>
        <w:t>Краснотурьинской</w:t>
      </w:r>
      <w:proofErr w:type="spellEnd"/>
      <w:r w:rsidRPr="005B6E46">
        <w:rPr>
          <w:sz w:val="28"/>
          <w:szCs w:val="28"/>
        </w:rPr>
        <w:t xml:space="preserve"> городской Думы от 23.06.2005 № 76, в целях установления единого порядка решения вопросов о присвоении имен муниципальным учреждениям (предприятиям), улицам, скверам, площадям, определения критериев, являющихся основанием для принятия решений</w:t>
      </w:r>
      <w:proofErr w:type="gramEnd"/>
      <w:r w:rsidRPr="005B6E46">
        <w:rPr>
          <w:sz w:val="28"/>
          <w:szCs w:val="28"/>
        </w:rPr>
        <w:t xml:space="preserve"> об увековечении памяти выдающихся событий в истории города, а также личностей, достижения и вклад которых в сфере их деятельности принесли пользу городу, Администрация (исполнительно - распорядительный орган местного самоуправления) городского округа Краснотурьинск</w:t>
      </w:r>
    </w:p>
    <w:p w:rsidR="005B6E46" w:rsidRPr="005B6E46" w:rsidRDefault="005B6E46" w:rsidP="005B6E46">
      <w:pPr>
        <w:ind w:right="-142"/>
        <w:jc w:val="both"/>
        <w:rPr>
          <w:sz w:val="28"/>
          <w:szCs w:val="28"/>
        </w:rPr>
      </w:pPr>
    </w:p>
    <w:p w:rsidR="005B6E46" w:rsidRPr="005B6E46" w:rsidRDefault="005B6E46" w:rsidP="005B6E46">
      <w:pPr>
        <w:ind w:right="-142"/>
        <w:jc w:val="both"/>
        <w:rPr>
          <w:b/>
          <w:sz w:val="28"/>
          <w:szCs w:val="28"/>
        </w:rPr>
      </w:pPr>
      <w:r w:rsidRPr="005B6E46">
        <w:rPr>
          <w:b/>
          <w:sz w:val="28"/>
          <w:szCs w:val="28"/>
        </w:rPr>
        <w:t>ПОСТАНОВЛЯЕТ:</w:t>
      </w:r>
    </w:p>
    <w:p w:rsidR="005B6E46" w:rsidRPr="005B6E46" w:rsidRDefault="005B6E46" w:rsidP="005B6E46">
      <w:pPr>
        <w:ind w:right="-142" w:firstLine="709"/>
        <w:jc w:val="both"/>
        <w:rPr>
          <w:b/>
          <w:sz w:val="28"/>
          <w:szCs w:val="28"/>
        </w:rPr>
      </w:pPr>
    </w:p>
    <w:p w:rsidR="005B6E46" w:rsidRPr="005B6E46" w:rsidRDefault="005B6E46" w:rsidP="00963095">
      <w:pPr>
        <w:pStyle w:val="af2"/>
        <w:numPr>
          <w:ilvl w:val="0"/>
          <w:numId w:val="21"/>
        </w:numPr>
        <w:tabs>
          <w:tab w:val="left" w:pos="1134"/>
        </w:tabs>
        <w:spacing w:after="0" w:line="240" w:lineRule="auto"/>
        <w:ind w:left="0" w:right="-1" w:firstLine="709"/>
        <w:jc w:val="both"/>
        <w:rPr>
          <w:rFonts w:ascii="Times New Roman" w:hAnsi="Times New Roman"/>
          <w:sz w:val="28"/>
          <w:szCs w:val="28"/>
        </w:rPr>
      </w:pPr>
      <w:r w:rsidRPr="005B6E46">
        <w:rPr>
          <w:rFonts w:ascii="Times New Roman" w:hAnsi="Times New Roman"/>
          <w:spacing w:val="2"/>
          <w:sz w:val="28"/>
          <w:szCs w:val="28"/>
        </w:rPr>
        <w:t xml:space="preserve">Утвердить положение о </w:t>
      </w:r>
      <w:r w:rsidRPr="005B6E46">
        <w:rPr>
          <w:rFonts w:ascii="Times New Roman" w:hAnsi="Times New Roman"/>
          <w:sz w:val="28"/>
          <w:szCs w:val="28"/>
        </w:rPr>
        <w:t>порядке присвоения имен муниципальным учреждениям (предприятиям), улицам, скверам, площадям и установки памятных знаков, мемориальных досок на территории городского округа</w:t>
      </w:r>
      <w:r w:rsidRPr="005B6E46">
        <w:rPr>
          <w:rFonts w:ascii="Times New Roman" w:hAnsi="Times New Roman"/>
          <w:b/>
          <w:i/>
          <w:spacing w:val="2"/>
          <w:sz w:val="28"/>
          <w:szCs w:val="28"/>
        </w:rPr>
        <w:t xml:space="preserve"> </w:t>
      </w:r>
      <w:r w:rsidRPr="005B6E46">
        <w:rPr>
          <w:rFonts w:ascii="Times New Roman" w:hAnsi="Times New Roman"/>
          <w:spacing w:val="2"/>
          <w:sz w:val="28"/>
          <w:szCs w:val="28"/>
        </w:rPr>
        <w:t xml:space="preserve">Краснотурьинск </w:t>
      </w:r>
      <w:r w:rsidRPr="005B6E46">
        <w:rPr>
          <w:rFonts w:ascii="Times New Roman" w:hAnsi="Times New Roman"/>
          <w:sz w:val="28"/>
          <w:szCs w:val="28"/>
        </w:rPr>
        <w:t>(приложение № 1).</w:t>
      </w:r>
    </w:p>
    <w:p w:rsidR="005B6E46" w:rsidRPr="005B6E46" w:rsidRDefault="005B6E46" w:rsidP="00963095">
      <w:pPr>
        <w:pStyle w:val="af2"/>
        <w:numPr>
          <w:ilvl w:val="0"/>
          <w:numId w:val="21"/>
        </w:numPr>
        <w:tabs>
          <w:tab w:val="left" w:pos="1134"/>
        </w:tabs>
        <w:spacing w:after="0" w:line="240" w:lineRule="auto"/>
        <w:ind w:left="0" w:right="-1" w:firstLine="709"/>
        <w:jc w:val="both"/>
        <w:rPr>
          <w:rFonts w:ascii="Times New Roman" w:hAnsi="Times New Roman"/>
          <w:sz w:val="28"/>
          <w:szCs w:val="28"/>
        </w:rPr>
      </w:pPr>
      <w:r w:rsidRPr="005B6E46">
        <w:rPr>
          <w:rFonts w:ascii="Times New Roman" w:hAnsi="Times New Roman"/>
          <w:spacing w:val="2"/>
          <w:sz w:val="28"/>
          <w:szCs w:val="28"/>
        </w:rPr>
        <w:t>Утвердить состав Комиссии</w:t>
      </w:r>
      <w:r w:rsidRPr="005B6E46">
        <w:rPr>
          <w:rFonts w:ascii="Times New Roman" w:hAnsi="Times New Roman"/>
          <w:sz w:val="28"/>
          <w:szCs w:val="28"/>
        </w:rPr>
        <w:t xml:space="preserve"> </w:t>
      </w:r>
      <w:r w:rsidRPr="005B6E46">
        <w:rPr>
          <w:rFonts w:ascii="Times New Roman" w:hAnsi="Times New Roman"/>
          <w:spacing w:val="2"/>
          <w:sz w:val="28"/>
          <w:szCs w:val="28"/>
        </w:rPr>
        <w:t xml:space="preserve">по присвоению имен </w:t>
      </w:r>
      <w:r w:rsidRPr="005B6E46">
        <w:rPr>
          <w:rFonts w:ascii="Times New Roman" w:hAnsi="Times New Roman"/>
          <w:sz w:val="28"/>
          <w:szCs w:val="28"/>
        </w:rPr>
        <w:t>муниципальным учреждениям (предприятиям), улицам, скверам, площадям и установки памятных знаков, мемориальных досок на территории городского округа</w:t>
      </w:r>
      <w:r w:rsidRPr="005B6E46">
        <w:rPr>
          <w:rFonts w:ascii="Times New Roman" w:hAnsi="Times New Roman"/>
          <w:b/>
          <w:i/>
          <w:spacing w:val="2"/>
          <w:sz w:val="28"/>
          <w:szCs w:val="28"/>
        </w:rPr>
        <w:t xml:space="preserve"> </w:t>
      </w:r>
      <w:r w:rsidRPr="005B6E46">
        <w:rPr>
          <w:rFonts w:ascii="Times New Roman" w:hAnsi="Times New Roman"/>
          <w:spacing w:val="2"/>
          <w:sz w:val="28"/>
          <w:szCs w:val="28"/>
        </w:rPr>
        <w:t>Краснотурьинск</w:t>
      </w:r>
      <w:r w:rsidRPr="005B6E46">
        <w:rPr>
          <w:rFonts w:ascii="Times New Roman" w:hAnsi="Times New Roman"/>
          <w:sz w:val="28"/>
          <w:szCs w:val="28"/>
        </w:rPr>
        <w:t xml:space="preserve"> (приложение № 2).</w:t>
      </w:r>
    </w:p>
    <w:p w:rsidR="005B6E46" w:rsidRPr="005B6E46" w:rsidRDefault="005B6E46" w:rsidP="00963095">
      <w:pPr>
        <w:pStyle w:val="af2"/>
        <w:numPr>
          <w:ilvl w:val="0"/>
          <w:numId w:val="21"/>
        </w:numPr>
        <w:tabs>
          <w:tab w:val="left" w:pos="1134"/>
        </w:tabs>
        <w:spacing w:after="0" w:line="240" w:lineRule="auto"/>
        <w:ind w:left="0" w:right="-1" w:firstLine="709"/>
        <w:jc w:val="both"/>
        <w:rPr>
          <w:rFonts w:ascii="Times New Roman" w:hAnsi="Times New Roman"/>
          <w:sz w:val="28"/>
          <w:szCs w:val="28"/>
        </w:rPr>
      </w:pPr>
      <w:r w:rsidRPr="005B6E46">
        <w:rPr>
          <w:rFonts w:ascii="Times New Roman" w:hAnsi="Times New Roman"/>
          <w:sz w:val="28"/>
          <w:szCs w:val="28"/>
        </w:rPr>
        <w:t xml:space="preserve">Утвердить положение о комиссии </w:t>
      </w:r>
      <w:r w:rsidRPr="005B6E46">
        <w:rPr>
          <w:rFonts w:ascii="Times New Roman" w:hAnsi="Times New Roman"/>
          <w:spacing w:val="2"/>
          <w:sz w:val="28"/>
          <w:szCs w:val="28"/>
        </w:rPr>
        <w:t xml:space="preserve">по присвоению имен </w:t>
      </w:r>
      <w:r w:rsidRPr="005B6E46">
        <w:rPr>
          <w:rFonts w:ascii="Times New Roman" w:hAnsi="Times New Roman"/>
          <w:sz w:val="28"/>
          <w:szCs w:val="28"/>
        </w:rPr>
        <w:t xml:space="preserve">муниципальным учреждениям (предприятиям), улицам, скверам, площадям </w:t>
      </w:r>
      <w:r w:rsidR="00963095">
        <w:rPr>
          <w:rFonts w:ascii="Times New Roman" w:hAnsi="Times New Roman"/>
          <w:sz w:val="28"/>
          <w:szCs w:val="28"/>
        </w:rPr>
        <w:br/>
      </w:r>
      <w:r w:rsidRPr="005B6E46">
        <w:rPr>
          <w:rFonts w:ascii="Times New Roman" w:hAnsi="Times New Roman"/>
          <w:sz w:val="28"/>
          <w:szCs w:val="28"/>
        </w:rPr>
        <w:t>и установки памятных знаков, мемориальных досок на территории городского округа</w:t>
      </w:r>
      <w:r w:rsidRPr="005B6E46">
        <w:rPr>
          <w:rFonts w:ascii="Times New Roman" w:hAnsi="Times New Roman"/>
          <w:b/>
          <w:i/>
          <w:spacing w:val="2"/>
          <w:sz w:val="28"/>
          <w:szCs w:val="28"/>
        </w:rPr>
        <w:t xml:space="preserve"> </w:t>
      </w:r>
      <w:r w:rsidRPr="005B6E46">
        <w:rPr>
          <w:rFonts w:ascii="Times New Roman" w:hAnsi="Times New Roman"/>
          <w:spacing w:val="2"/>
          <w:sz w:val="28"/>
          <w:szCs w:val="28"/>
        </w:rPr>
        <w:t>Краснотурьинск</w:t>
      </w:r>
      <w:r w:rsidRPr="005B6E46">
        <w:rPr>
          <w:rFonts w:ascii="Times New Roman" w:hAnsi="Times New Roman"/>
          <w:sz w:val="28"/>
          <w:szCs w:val="28"/>
        </w:rPr>
        <w:t xml:space="preserve"> (приложение № 3)</w:t>
      </w:r>
    </w:p>
    <w:p w:rsidR="005B6E46" w:rsidRPr="005B6E46" w:rsidRDefault="005B6E46" w:rsidP="005B6E46">
      <w:pPr>
        <w:pStyle w:val="af2"/>
        <w:numPr>
          <w:ilvl w:val="0"/>
          <w:numId w:val="21"/>
        </w:numPr>
        <w:tabs>
          <w:tab w:val="left" w:pos="1134"/>
        </w:tabs>
        <w:spacing w:after="0" w:line="240" w:lineRule="auto"/>
        <w:ind w:left="0" w:firstLine="709"/>
        <w:jc w:val="both"/>
        <w:rPr>
          <w:rFonts w:ascii="Times New Roman" w:hAnsi="Times New Roman"/>
          <w:sz w:val="28"/>
          <w:szCs w:val="28"/>
        </w:rPr>
      </w:pPr>
      <w:r w:rsidRPr="005B6E46">
        <w:rPr>
          <w:rFonts w:ascii="Times New Roman" w:hAnsi="Times New Roman"/>
          <w:sz w:val="28"/>
          <w:szCs w:val="28"/>
        </w:rPr>
        <w:lastRenderedPageBreak/>
        <w:t>Опубликовать настоящее постановление в газете «Муниципальный вестник. Городской округ Краснотурьинск», разместить на официальном сайте Администрации городского округа Краснотурьинск.</w:t>
      </w:r>
    </w:p>
    <w:p w:rsidR="005B6E46" w:rsidRPr="005B6E46" w:rsidRDefault="005B6E46" w:rsidP="00963095">
      <w:pPr>
        <w:pStyle w:val="af2"/>
        <w:numPr>
          <w:ilvl w:val="0"/>
          <w:numId w:val="21"/>
        </w:numPr>
        <w:tabs>
          <w:tab w:val="left" w:pos="1134"/>
        </w:tabs>
        <w:spacing w:after="0" w:line="240" w:lineRule="auto"/>
        <w:ind w:left="0" w:right="-1" w:firstLine="709"/>
        <w:jc w:val="both"/>
        <w:rPr>
          <w:rFonts w:ascii="Times New Roman" w:hAnsi="Times New Roman"/>
          <w:sz w:val="28"/>
          <w:szCs w:val="28"/>
        </w:rPr>
      </w:pPr>
      <w:r w:rsidRPr="005B6E46">
        <w:rPr>
          <w:rFonts w:ascii="Times New Roman" w:hAnsi="Times New Roman"/>
          <w:sz w:val="28"/>
          <w:szCs w:val="28"/>
        </w:rPr>
        <w:t xml:space="preserve">Контроль исполнения настоящего постановления возложить </w:t>
      </w:r>
      <w:r w:rsidR="00963095">
        <w:rPr>
          <w:rFonts w:ascii="Times New Roman" w:hAnsi="Times New Roman"/>
          <w:sz w:val="28"/>
          <w:szCs w:val="28"/>
        </w:rPr>
        <w:br/>
      </w:r>
      <w:r w:rsidRPr="005B6E46">
        <w:rPr>
          <w:rFonts w:ascii="Times New Roman" w:hAnsi="Times New Roman"/>
          <w:sz w:val="28"/>
          <w:szCs w:val="28"/>
        </w:rPr>
        <w:t xml:space="preserve">на заместителя Главы Администрации городского округа Краснотурьинск </w:t>
      </w:r>
      <w:r w:rsidR="00963095">
        <w:rPr>
          <w:rFonts w:ascii="Times New Roman" w:hAnsi="Times New Roman"/>
          <w:sz w:val="28"/>
          <w:szCs w:val="28"/>
        </w:rPr>
        <w:br/>
      </w:r>
      <w:r w:rsidRPr="005B6E46">
        <w:rPr>
          <w:rFonts w:ascii="Times New Roman" w:hAnsi="Times New Roman"/>
          <w:sz w:val="28"/>
          <w:szCs w:val="28"/>
        </w:rPr>
        <w:t>Е.В. Стрелец.</w:t>
      </w:r>
    </w:p>
    <w:p w:rsidR="005F2EED" w:rsidRPr="005B6E46" w:rsidRDefault="005F2EED" w:rsidP="000A0DDB">
      <w:pPr>
        <w:rPr>
          <w:sz w:val="24"/>
          <w:szCs w:val="28"/>
        </w:rPr>
      </w:pPr>
    </w:p>
    <w:p w:rsidR="005F2EED" w:rsidRPr="005B6E46" w:rsidRDefault="005F2EED" w:rsidP="005F2EED">
      <w:pPr>
        <w:rPr>
          <w:sz w:val="24"/>
          <w:szCs w:val="28"/>
        </w:rPr>
      </w:pPr>
    </w:p>
    <w:p w:rsidR="005B6E46" w:rsidRPr="005B6E46" w:rsidRDefault="005F2EED" w:rsidP="005F2EED">
      <w:pPr>
        <w:rPr>
          <w:b/>
          <w:bCs/>
          <w:sz w:val="28"/>
          <w:szCs w:val="28"/>
        </w:rPr>
      </w:pPr>
      <w:r w:rsidRPr="005B6E46">
        <w:rPr>
          <w:b/>
          <w:bCs/>
          <w:sz w:val="28"/>
          <w:szCs w:val="28"/>
        </w:rPr>
        <w:t>Глава городского округа</w:t>
      </w:r>
      <w:r w:rsidR="000A0DDB" w:rsidRPr="005B6E46">
        <w:rPr>
          <w:b/>
          <w:bCs/>
          <w:sz w:val="28"/>
          <w:szCs w:val="28"/>
        </w:rPr>
        <w:t xml:space="preserve">                                                                  </w:t>
      </w:r>
      <w:r w:rsidRPr="005B6E46">
        <w:rPr>
          <w:b/>
          <w:bCs/>
          <w:sz w:val="28"/>
          <w:szCs w:val="28"/>
        </w:rPr>
        <w:t>А.Ю. Устинов</w:t>
      </w:r>
    </w:p>
    <w:p w:rsidR="005B6E46" w:rsidRPr="005B6E46" w:rsidRDefault="005B6E46">
      <w:pPr>
        <w:overflowPunct/>
        <w:autoSpaceDE/>
        <w:autoSpaceDN/>
        <w:adjustRightInd/>
        <w:textAlignment w:val="auto"/>
        <w:rPr>
          <w:b/>
          <w:bCs/>
          <w:sz w:val="28"/>
          <w:szCs w:val="28"/>
        </w:rPr>
      </w:pPr>
      <w:r w:rsidRPr="005B6E46">
        <w:rPr>
          <w:b/>
          <w:bCs/>
          <w:sz w:val="28"/>
          <w:szCs w:val="28"/>
        </w:rPr>
        <w:br w:type="page"/>
      </w:r>
    </w:p>
    <w:p w:rsidR="005B6E46" w:rsidRPr="005B6E46" w:rsidRDefault="005B6E46" w:rsidP="005B6E46">
      <w:pPr>
        <w:ind w:left="5103"/>
        <w:rPr>
          <w:b/>
          <w:sz w:val="28"/>
          <w:szCs w:val="28"/>
        </w:rPr>
      </w:pPr>
      <w:r w:rsidRPr="005B6E46">
        <w:rPr>
          <w:b/>
          <w:sz w:val="28"/>
          <w:szCs w:val="28"/>
        </w:rPr>
        <w:lastRenderedPageBreak/>
        <w:t>Утвержден</w:t>
      </w:r>
    </w:p>
    <w:p w:rsidR="005B6E46" w:rsidRPr="005B6E46" w:rsidRDefault="005B6E46" w:rsidP="005B6E46">
      <w:pPr>
        <w:ind w:left="5103"/>
        <w:rPr>
          <w:sz w:val="24"/>
          <w:szCs w:val="24"/>
        </w:rPr>
      </w:pPr>
      <w:r w:rsidRPr="005B6E46">
        <w:rPr>
          <w:sz w:val="24"/>
          <w:szCs w:val="24"/>
        </w:rPr>
        <w:t>(Приложение № 1)</w:t>
      </w:r>
    </w:p>
    <w:p w:rsidR="005B6E46" w:rsidRPr="005B6E46" w:rsidRDefault="005B6E46" w:rsidP="005B6E46">
      <w:pPr>
        <w:ind w:left="5103"/>
        <w:rPr>
          <w:sz w:val="24"/>
          <w:szCs w:val="24"/>
        </w:rPr>
      </w:pPr>
      <w:r w:rsidRPr="005B6E46">
        <w:rPr>
          <w:sz w:val="24"/>
          <w:szCs w:val="24"/>
        </w:rPr>
        <w:t xml:space="preserve">постановлением Администрации </w:t>
      </w:r>
    </w:p>
    <w:p w:rsidR="005B6E46" w:rsidRPr="005B6E46" w:rsidRDefault="005B6E46" w:rsidP="005B6E46">
      <w:pPr>
        <w:ind w:left="5103"/>
        <w:rPr>
          <w:sz w:val="24"/>
          <w:szCs w:val="24"/>
        </w:rPr>
      </w:pPr>
      <w:r w:rsidRPr="005B6E46">
        <w:rPr>
          <w:sz w:val="24"/>
          <w:szCs w:val="24"/>
        </w:rPr>
        <w:t>городского округа Краснотурьинск</w:t>
      </w:r>
    </w:p>
    <w:p w:rsidR="005B6E46" w:rsidRPr="005B6E46" w:rsidRDefault="005B6E46" w:rsidP="005B6E46">
      <w:pPr>
        <w:ind w:left="5103"/>
        <w:rPr>
          <w:sz w:val="24"/>
          <w:szCs w:val="24"/>
        </w:rPr>
      </w:pPr>
      <w:r w:rsidRPr="005B6E46">
        <w:rPr>
          <w:sz w:val="24"/>
          <w:szCs w:val="24"/>
        </w:rPr>
        <w:t xml:space="preserve">от </w:t>
      </w:r>
      <w:r>
        <w:rPr>
          <w:sz w:val="24"/>
          <w:szCs w:val="24"/>
        </w:rPr>
        <w:t xml:space="preserve"> </w:t>
      </w:r>
      <w:r>
        <w:rPr>
          <w:sz w:val="24"/>
          <w:szCs w:val="24"/>
          <w:u w:val="single"/>
        </w:rPr>
        <w:t>29.11.2018</w:t>
      </w:r>
      <w:r w:rsidRPr="005B6E46">
        <w:rPr>
          <w:sz w:val="24"/>
          <w:szCs w:val="24"/>
        </w:rPr>
        <w:t xml:space="preserve"> </w:t>
      </w:r>
      <w:r>
        <w:rPr>
          <w:sz w:val="24"/>
          <w:szCs w:val="24"/>
        </w:rPr>
        <w:t xml:space="preserve"> </w:t>
      </w:r>
      <w:r w:rsidRPr="005B6E46">
        <w:rPr>
          <w:sz w:val="24"/>
          <w:szCs w:val="24"/>
        </w:rPr>
        <w:t xml:space="preserve">№ </w:t>
      </w:r>
      <w:r>
        <w:rPr>
          <w:sz w:val="24"/>
          <w:szCs w:val="24"/>
          <w:u w:val="single"/>
        </w:rPr>
        <w:t>1334</w:t>
      </w:r>
    </w:p>
    <w:p w:rsidR="005B6E46" w:rsidRPr="005B6E46" w:rsidRDefault="005B6E46" w:rsidP="005B6E46">
      <w:pPr>
        <w:shd w:val="clear" w:color="auto" w:fill="FFFFFF"/>
        <w:ind w:left="5103"/>
        <w:rPr>
          <w:spacing w:val="2"/>
          <w:sz w:val="24"/>
          <w:szCs w:val="24"/>
        </w:rPr>
      </w:pPr>
      <w:r w:rsidRPr="005B6E46">
        <w:rPr>
          <w:spacing w:val="2"/>
          <w:sz w:val="24"/>
          <w:szCs w:val="24"/>
        </w:rPr>
        <w:t xml:space="preserve">«Об утверждении порядка </w:t>
      </w:r>
      <w:r w:rsidRPr="005B6E46">
        <w:rPr>
          <w:sz w:val="24"/>
          <w:szCs w:val="24"/>
        </w:rPr>
        <w:t>присвоения имен 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spacing w:val="2"/>
          <w:sz w:val="24"/>
          <w:szCs w:val="24"/>
        </w:rPr>
        <w:t xml:space="preserve"> Краснотурьинск»</w:t>
      </w:r>
    </w:p>
    <w:p w:rsidR="005B6E46" w:rsidRPr="005B6E46" w:rsidRDefault="005B6E46" w:rsidP="005B6E46">
      <w:pPr>
        <w:shd w:val="clear" w:color="auto" w:fill="FFFFFF"/>
        <w:jc w:val="both"/>
        <w:rPr>
          <w:spacing w:val="2"/>
          <w:sz w:val="26"/>
          <w:szCs w:val="26"/>
        </w:rPr>
      </w:pPr>
    </w:p>
    <w:p w:rsidR="005B6E46" w:rsidRPr="005B6E46" w:rsidRDefault="005B6E46" w:rsidP="005B6E46">
      <w:pPr>
        <w:shd w:val="clear" w:color="auto" w:fill="FFFFFF"/>
        <w:jc w:val="both"/>
        <w:rPr>
          <w:spacing w:val="2"/>
          <w:sz w:val="26"/>
          <w:szCs w:val="26"/>
        </w:rPr>
      </w:pPr>
    </w:p>
    <w:p w:rsidR="005B6E46" w:rsidRPr="005B6E46" w:rsidRDefault="005B6E46" w:rsidP="005B6E46">
      <w:pPr>
        <w:shd w:val="clear" w:color="auto" w:fill="FFFFFF"/>
        <w:jc w:val="both"/>
        <w:rPr>
          <w:spacing w:val="2"/>
          <w:sz w:val="26"/>
          <w:szCs w:val="26"/>
        </w:rPr>
      </w:pPr>
    </w:p>
    <w:p w:rsidR="005B6E46" w:rsidRPr="005B6E46" w:rsidRDefault="005B6E46" w:rsidP="005B6E46">
      <w:pPr>
        <w:shd w:val="clear" w:color="auto" w:fill="FFFFFF"/>
        <w:jc w:val="center"/>
        <w:outlineLvl w:val="1"/>
        <w:rPr>
          <w:b/>
          <w:spacing w:val="2"/>
          <w:sz w:val="28"/>
          <w:szCs w:val="28"/>
        </w:rPr>
      </w:pPr>
      <w:r w:rsidRPr="005B6E46">
        <w:rPr>
          <w:b/>
          <w:spacing w:val="2"/>
          <w:sz w:val="28"/>
          <w:szCs w:val="28"/>
        </w:rPr>
        <w:t xml:space="preserve">ПОЛОЖЕНИЕ </w:t>
      </w:r>
      <w:r>
        <w:rPr>
          <w:b/>
          <w:spacing w:val="2"/>
          <w:sz w:val="28"/>
          <w:szCs w:val="28"/>
        </w:rPr>
        <w:br/>
      </w:r>
      <w:r w:rsidRPr="005B6E46">
        <w:rPr>
          <w:b/>
          <w:spacing w:val="2"/>
          <w:sz w:val="28"/>
          <w:szCs w:val="28"/>
        </w:rPr>
        <w:t xml:space="preserve">о порядке присвоения имен </w:t>
      </w:r>
      <w:r w:rsidRPr="005B6E46">
        <w:rPr>
          <w:b/>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b/>
          <w:i/>
          <w:spacing w:val="2"/>
          <w:sz w:val="28"/>
          <w:szCs w:val="28"/>
        </w:rPr>
        <w:t xml:space="preserve"> </w:t>
      </w:r>
      <w:r w:rsidRPr="005B6E46">
        <w:rPr>
          <w:b/>
          <w:spacing w:val="2"/>
          <w:sz w:val="28"/>
          <w:szCs w:val="28"/>
        </w:rPr>
        <w:t>Краснотурьинск</w:t>
      </w:r>
    </w:p>
    <w:p w:rsidR="005B6E46" w:rsidRPr="005B6E46" w:rsidRDefault="005B6E46" w:rsidP="005B6E46">
      <w:pPr>
        <w:shd w:val="clear" w:color="auto" w:fill="FFFFFF"/>
        <w:jc w:val="center"/>
        <w:outlineLvl w:val="1"/>
        <w:rPr>
          <w:b/>
          <w:spacing w:val="2"/>
          <w:sz w:val="28"/>
          <w:szCs w:val="28"/>
        </w:rPr>
      </w:pPr>
    </w:p>
    <w:p w:rsidR="005B6E46" w:rsidRPr="005B6E46" w:rsidRDefault="005B6E46" w:rsidP="005B6E46">
      <w:pPr>
        <w:shd w:val="clear" w:color="auto" w:fill="FFFFFF"/>
        <w:jc w:val="both"/>
        <w:outlineLvl w:val="2"/>
        <w:rPr>
          <w:spacing w:val="2"/>
          <w:sz w:val="28"/>
          <w:szCs w:val="28"/>
        </w:rPr>
      </w:pPr>
    </w:p>
    <w:p w:rsidR="005B6E46" w:rsidRPr="005B6E46" w:rsidRDefault="005B6E46" w:rsidP="005B6E46">
      <w:pPr>
        <w:shd w:val="clear" w:color="auto" w:fill="FFFFFF"/>
        <w:ind w:firstLine="709"/>
        <w:jc w:val="both"/>
        <w:outlineLvl w:val="2"/>
        <w:rPr>
          <w:spacing w:val="2"/>
          <w:sz w:val="28"/>
          <w:szCs w:val="28"/>
        </w:rPr>
      </w:pPr>
      <w:r w:rsidRPr="005B6E46">
        <w:rPr>
          <w:spacing w:val="2"/>
          <w:sz w:val="28"/>
          <w:szCs w:val="28"/>
        </w:rPr>
        <w:t>1. Общие положения</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pacing w:val="2"/>
          <w:sz w:val="28"/>
          <w:szCs w:val="28"/>
        </w:rPr>
        <w:t xml:space="preserve">1.1. </w:t>
      </w:r>
      <w:proofErr w:type="gramStart"/>
      <w:r w:rsidRPr="005B6E46">
        <w:rPr>
          <w:rFonts w:ascii="Times New Roman" w:hAnsi="Times New Roman" w:cs="Times New Roman"/>
          <w:spacing w:val="2"/>
          <w:sz w:val="28"/>
          <w:szCs w:val="28"/>
        </w:rPr>
        <w:t xml:space="preserve">Настоящее Положение о порядке присвоения имен </w:t>
      </w:r>
      <w:r w:rsidRPr="005B6E46">
        <w:rPr>
          <w:rFonts w:ascii="Times New Roman" w:hAnsi="Times New Roman" w:cs="Times New Roman"/>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rFonts w:ascii="Times New Roman" w:hAnsi="Times New Roman" w:cs="Times New Roman"/>
          <w:i/>
          <w:spacing w:val="2"/>
          <w:sz w:val="28"/>
          <w:szCs w:val="28"/>
        </w:rPr>
        <w:t xml:space="preserve"> </w:t>
      </w:r>
      <w:r w:rsidRPr="005B6E46">
        <w:rPr>
          <w:rFonts w:ascii="Times New Roman" w:hAnsi="Times New Roman" w:cs="Times New Roman"/>
          <w:spacing w:val="2"/>
          <w:sz w:val="28"/>
          <w:szCs w:val="28"/>
        </w:rPr>
        <w:t>Краснотурьинск (далее по тексту - Положение) определяет порядок и условия</w:t>
      </w:r>
      <w:r w:rsidRPr="005B6E46">
        <w:rPr>
          <w:rFonts w:ascii="Times New Roman" w:hAnsi="Times New Roman" w:cs="Times New Roman"/>
          <w:sz w:val="28"/>
          <w:szCs w:val="28"/>
        </w:rPr>
        <w:t xml:space="preserve"> для</w:t>
      </w:r>
      <w:r w:rsidRPr="005B6E46">
        <w:rPr>
          <w:rFonts w:ascii="Times New Roman" w:hAnsi="Times New Roman" w:cs="Times New Roman"/>
          <w:spacing w:val="2"/>
          <w:sz w:val="28"/>
          <w:szCs w:val="28"/>
        </w:rPr>
        <w:t xml:space="preserve"> </w:t>
      </w:r>
      <w:r w:rsidRPr="005B6E46">
        <w:rPr>
          <w:rFonts w:ascii="Times New Roman" w:hAnsi="Times New Roman" w:cs="Times New Roman"/>
          <w:sz w:val="28"/>
          <w:szCs w:val="28"/>
        </w:rPr>
        <w:t xml:space="preserve">принятия решений об увековечении памяти выдающихся событий в истории городского округа Краснотурьинск, а также личностей, достижения и вклад которых </w:t>
      </w:r>
      <w:r>
        <w:rPr>
          <w:rFonts w:ascii="Times New Roman" w:hAnsi="Times New Roman" w:cs="Times New Roman"/>
          <w:sz w:val="28"/>
          <w:szCs w:val="28"/>
        </w:rPr>
        <w:br/>
      </w:r>
      <w:r w:rsidRPr="005B6E46">
        <w:rPr>
          <w:rFonts w:ascii="Times New Roman" w:hAnsi="Times New Roman" w:cs="Times New Roman"/>
          <w:sz w:val="28"/>
          <w:szCs w:val="28"/>
        </w:rPr>
        <w:t>в сфере их деятельности, принесли пользу городскому округу Краснотурьинск.</w:t>
      </w:r>
      <w:proofErr w:type="gramEnd"/>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1.2. Присвоение имен муниципальным учреждениям (предприятиям), улицам, скверам, площадям и другим объектам городской инфраструктуры </w:t>
      </w:r>
      <w:r>
        <w:rPr>
          <w:rFonts w:ascii="Times New Roman" w:hAnsi="Times New Roman" w:cs="Times New Roman"/>
          <w:sz w:val="28"/>
          <w:szCs w:val="28"/>
        </w:rPr>
        <w:br/>
      </w:r>
      <w:r w:rsidRPr="005B6E46">
        <w:rPr>
          <w:rFonts w:ascii="Times New Roman" w:hAnsi="Times New Roman" w:cs="Times New Roman"/>
          <w:sz w:val="28"/>
          <w:szCs w:val="28"/>
        </w:rPr>
        <w:t>на территории городского округа</w:t>
      </w:r>
      <w:r w:rsidRPr="005B6E46">
        <w:rPr>
          <w:rFonts w:ascii="Times New Roman" w:hAnsi="Times New Roman" w:cs="Times New Roman"/>
          <w:i/>
          <w:spacing w:val="2"/>
          <w:sz w:val="28"/>
          <w:szCs w:val="28"/>
        </w:rPr>
        <w:t xml:space="preserve"> </w:t>
      </w:r>
      <w:r w:rsidRPr="005B6E46">
        <w:rPr>
          <w:rFonts w:ascii="Times New Roman" w:hAnsi="Times New Roman" w:cs="Times New Roman"/>
          <w:spacing w:val="2"/>
          <w:sz w:val="28"/>
          <w:szCs w:val="28"/>
        </w:rPr>
        <w:t xml:space="preserve">Краснотурьинск </w:t>
      </w:r>
      <w:r w:rsidRPr="005B6E46">
        <w:rPr>
          <w:rFonts w:ascii="Times New Roman" w:hAnsi="Times New Roman" w:cs="Times New Roman"/>
          <w:sz w:val="28"/>
          <w:szCs w:val="28"/>
        </w:rPr>
        <w:t>является одной из форм поощрения лиц, имеющих безупречную репутацию, которые своей активной деятельностью внесли значительный вклад в определенную сферу деятельности, принесший пользу городскому округу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Объект городской инфраструктуры - улица, площадь и другие адресные объекты города.</w:t>
      </w:r>
    </w:p>
    <w:p w:rsidR="005B6E46" w:rsidRPr="005B6E46" w:rsidRDefault="005B6E46" w:rsidP="005B6E46">
      <w:pPr>
        <w:ind w:firstLine="709"/>
        <w:jc w:val="both"/>
        <w:rPr>
          <w:spacing w:val="2"/>
          <w:sz w:val="28"/>
          <w:szCs w:val="28"/>
        </w:rPr>
      </w:pPr>
      <w:r w:rsidRPr="005B6E46">
        <w:rPr>
          <w:sz w:val="28"/>
          <w:szCs w:val="28"/>
        </w:rPr>
        <w:t xml:space="preserve">2. Порядок и условия присвоения имен </w:t>
      </w:r>
      <w:r w:rsidRPr="005B6E46">
        <w:rPr>
          <w:spacing w:val="2"/>
          <w:sz w:val="28"/>
          <w:szCs w:val="28"/>
        </w:rPr>
        <w:t>объектам, городской инфраструктуры</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2.1. При присвоении наименований объектам городской инфраструктуры учитываются следующие основные требования</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2.1.1. топонимы должны отвечать словообразовательным </w:t>
      </w:r>
      <w:r>
        <w:rPr>
          <w:rFonts w:ascii="Times New Roman" w:hAnsi="Times New Roman" w:cs="Times New Roman"/>
          <w:sz w:val="28"/>
          <w:szCs w:val="28"/>
        </w:rPr>
        <w:br/>
      </w:r>
      <w:r w:rsidRPr="005B6E46">
        <w:rPr>
          <w:rFonts w:ascii="Times New Roman" w:hAnsi="Times New Roman" w:cs="Times New Roman"/>
          <w:sz w:val="28"/>
          <w:szCs w:val="28"/>
        </w:rPr>
        <w:t>и стилистическим нормам современного русского литературного языка, быть благозвучными и удобопроизносимыми;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2.1.2. содержать информацию об историко-культурном событии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2.1.3. быть мотивированными и отражать наиболее индивидуальные </w:t>
      </w:r>
      <w:r w:rsidRPr="005B6E46">
        <w:rPr>
          <w:rFonts w:ascii="Times New Roman" w:hAnsi="Times New Roman" w:cs="Times New Roman"/>
          <w:sz w:val="28"/>
          <w:szCs w:val="28"/>
        </w:rPr>
        <w:lastRenderedPageBreak/>
        <w:t>характеристики объекта наименования;</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2.1.4. органически вписываться в существующую систему наименований, сочетаться с существующими названиями географических и иных объектов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2.2. Переименование улиц, площадей, других адресных объектов города производится в следующих случаях</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2.2.1. при восстановлении исторически сложившихся наименований;</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2.2.2. при изменении статуса и (или) функционального назначения соответствующего объекта;</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2.2.3. в целях признания выдающихся заслуг граждан перед городским округом Краснотурьинск, поощрения их личной деятельности, направленной на социально-экономическое развитие, обеспечение благополучия, повышение авторитета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2.2.4. в целях устранения дублирования наименований в пределах города.</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2.3. Решение о присвоении наименования (переименования) объектам городской инфраструктуры принимается постановлением Администрации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2.4. Инициаторами предложений по вопросам присвоения наименований (переименований) объектам городской инфраструктуры (далее по тексту Инициаторы) могут быть</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2.4.1. органы государственной власти Российской Федерации </w:t>
      </w:r>
      <w:r>
        <w:rPr>
          <w:rFonts w:ascii="Times New Roman" w:hAnsi="Times New Roman" w:cs="Times New Roman"/>
          <w:sz w:val="28"/>
          <w:szCs w:val="28"/>
        </w:rPr>
        <w:br/>
      </w:r>
      <w:r w:rsidRPr="005B6E46">
        <w:rPr>
          <w:rFonts w:ascii="Times New Roman" w:hAnsi="Times New Roman" w:cs="Times New Roman"/>
          <w:sz w:val="28"/>
          <w:szCs w:val="28"/>
        </w:rPr>
        <w:t>и Свердловской области, органы местного самоуправления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2.4.2. учреждения и организации, расположенные на территории городского округа Краснотурьинск, независимо от организационно-правовых форм;</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2.4.3. инициативные группы жителей городского округа Краснотурьинск, численностью не менее 50 человек.</w:t>
      </w:r>
    </w:p>
    <w:p w:rsidR="005B6E46" w:rsidRPr="005B6E46" w:rsidRDefault="005B6E46" w:rsidP="005B6E46">
      <w:pPr>
        <w:ind w:firstLine="709"/>
        <w:jc w:val="both"/>
        <w:rPr>
          <w:sz w:val="28"/>
          <w:szCs w:val="28"/>
        </w:rPr>
      </w:pPr>
      <w:r w:rsidRPr="005B6E46">
        <w:rPr>
          <w:sz w:val="28"/>
          <w:szCs w:val="28"/>
        </w:rPr>
        <w:t xml:space="preserve">Не менее половины от числа участников инициативной группы должны являться жителями городского округа Краснотурьинск. </w:t>
      </w:r>
    </w:p>
    <w:p w:rsidR="005B6E46" w:rsidRPr="005B6E46" w:rsidRDefault="005B6E46" w:rsidP="005B6E46">
      <w:pPr>
        <w:ind w:firstLine="709"/>
        <w:jc w:val="both"/>
        <w:rPr>
          <w:sz w:val="28"/>
          <w:szCs w:val="28"/>
        </w:rPr>
      </w:pPr>
      <w:r w:rsidRPr="005B6E46">
        <w:rPr>
          <w:sz w:val="28"/>
          <w:szCs w:val="28"/>
        </w:rPr>
        <w:t xml:space="preserve">Родственники гражданина, имя которого предполагается присвоить, </w:t>
      </w:r>
      <w:r>
        <w:rPr>
          <w:sz w:val="28"/>
          <w:szCs w:val="28"/>
        </w:rPr>
        <w:br/>
      </w:r>
      <w:r w:rsidRPr="005B6E46">
        <w:rPr>
          <w:sz w:val="28"/>
          <w:szCs w:val="28"/>
        </w:rPr>
        <w:t>не могут выступать с инициативой присвоения указанного имени.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2.5. </w:t>
      </w:r>
      <w:proofErr w:type="gramStart"/>
      <w:r w:rsidRPr="005B6E46">
        <w:rPr>
          <w:rFonts w:ascii="Times New Roman" w:hAnsi="Times New Roman" w:cs="Times New Roman"/>
          <w:sz w:val="28"/>
          <w:szCs w:val="28"/>
        </w:rPr>
        <w:t xml:space="preserve">Инициаторы направляют предложения в Администрацию городского округа Краснотурьинск, которые регистрируются и направляются </w:t>
      </w:r>
      <w:r>
        <w:rPr>
          <w:rFonts w:ascii="Times New Roman" w:hAnsi="Times New Roman" w:cs="Times New Roman"/>
          <w:sz w:val="28"/>
          <w:szCs w:val="28"/>
        </w:rPr>
        <w:br/>
      </w:r>
      <w:r w:rsidRPr="005B6E46">
        <w:rPr>
          <w:rFonts w:ascii="Times New Roman" w:hAnsi="Times New Roman" w:cs="Times New Roman"/>
          <w:sz w:val="28"/>
          <w:szCs w:val="28"/>
        </w:rPr>
        <w:t xml:space="preserve">для рассмотрения в Комиссию по </w:t>
      </w:r>
      <w:r w:rsidRPr="005B6E46">
        <w:rPr>
          <w:rFonts w:ascii="Times New Roman" w:hAnsi="Times New Roman" w:cs="Times New Roman"/>
          <w:spacing w:val="2"/>
          <w:sz w:val="28"/>
          <w:szCs w:val="28"/>
        </w:rPr>
        <w:t xml:space="preserve">присвоению имен </w:t>
      </w:r>
      <w:r w:rsidRPr="005B6E46">
        <w:rPr>
          <w:rFonts w:ascii="Times New Roman" w:hAnsi="Times New Roman" w:cs="Times New Roman"/>
          <w:sz w:val="28"/>
          <w:szCs w:val="28"/>
        </w:rPr>
        <w:t>муниципальным учреждениям (предприятиям), улицам, скверам, площадям и установки памятных знаков, мемориальных досок на территории городского округа</w:t>
      </w:r>
      <w:r w:rsidRPr="005B6E46">
        <w:rPr>
          <w:rFonts w:ascii="Times New Roman" w:hAnsi="Times New Roman" w:cs="Times New Roman"/>
          <w:b/>
          <w:i/>
          <w:spacing w:val="2"/>
          <w:sz w:val="28"/>
          <w:szCs w:val="28"/>
        </w:rPr>
        <w:t xml:space="preserve"> </w:t>
      </w:r>
      <w:r w:rsidRPr="005B6E46">
        <w:rPr>
          <w:rFonts w:ascii="Times New Roman" w:hAnsi="Times New Roman" w:cs="Times New Roman"/>
          <w:spacing w:val="2"/>
          <w:sz w:val="28"/>
          <w:szCs w:val="28"/>
        </w:rPr>
        <w:t>Краснотурьинск</w:t>
      </w:r>
      <w:r w:rsidRPr="005B6E46">
        <w:rPr>
          <w:rFonts w:ascii="Times New Roman" w:hAnsi="Times New Roman" w:cs="Times New Roman"/>
          <w:sz w:val="28"/>
          <w:szCs w:val="28"/>
        </w:rPr>
        <w:t xml:space="preserve"> (далее по тексту - Комиссия), порядок работы которой, регламентируется Положением о Комиссии и утверждается постановлением Администрации городского округа Краснотурьинск.</w:t>
      </w:r>
      <w:proofErr w:type="gramEnd"/>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2.6. Предложение от Инициаторов оформляется в виде письменного ходатайства и должно содержать следующие сведения</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2.6.1. местоположение;</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2.6.2. предлагаемое название и его мотивированное обоснование;</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2.6.3. сведения об организациях, гражданах, предложивших </w:t>
      </w:r>
      <w:r w:rsidRPr="005B6E46">
        <w:rPr>
          <w:rFonts w:ascii="Times New Roman" w:hAnsi="Times New Roman" w:cs="Times New Roman"/>
          <w:sz w:val="28"/>
          <w:szCs w:val="28"/>
        </w:rPr>
        <w:lastRenderedPageBreak/>
        <w:t>наименование, их адреса, телефоны и другие данные.</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2.7. К предложению должны быть приложены следующие документы</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2.7.1. исторические справки, архивные и музейные материалы </w:t>
      </w:r>
      <w:r>
        <w:rPr>
          <w:rFonts w:ascii="Times New Roman" w:hAnsi="Times New Roman" w:cs="Times New Roman"/>
          <w:sz w:val="28"/>
          <w:szCs w:val="28"/>
        </w:rPr>
        <w:br/>
      </w:r>
      <w:r w:rsidRPr="005B6E46">
        <w:rPr>
          <w:rFonts w:ascii="Times New Roman" w:hAnsi="Times New Roman" w:cs="Times New Roman"/>
          <w:sz w:val="28"/>
          <w:szCs w:val="28"/>
        </w:rPr>
        <w:t>или их копии, подтверждающие обоснование;</w:t>
      </w:r>
    </w:p>
    <w:p w:rsidR="005B6E46" w:rsidRPr="005B6E46" w:rsidRDefault="005B6E46" w:rsidP="005B6E46">
      <w:pPr>
        <w:pStyle w:val="afa"/>
        <w:spacing w:before="0" w:beforeAutospacing="0" w:after="0" w:afterAutospacing="0"/>
        <w:ind w:firstLine="709"/>
        <w:jc w:val="both"/>
        <w:rPr>
          <w:sz w:val="28"/>
          <w:szCs w:val="28"/>
        </w:rPr>
      </w:pPr>
      <w:r w:rsidRPr="005B6E46">
        <w:rPr>
          <w:sz w:val="28"/>
          <w:szCs w:val="28"/>
        </w:rPr>
        <w:t xml:space="preserve">2.7.3. выраженное мнение (в произвольной форме) руководителя муниципального учреждения, которому предполагается присвоить имя, </w:t>
      </w:r>
      <w:r>
        <w:rPr>
          <w:sz w:val="28"/>
          <w:szCs w:val="28"/>
        </w:rPr>
        <w:br/>
      </w:r>
      <w:r w:rsidRPr="005B6E46">
        <w:rPr>
          <w:sz w:val="28"/>
          <w:szCs w:val="28"/>
        </w:rPr>
        <w:t xml:space="preserve">о согласии либо несогласии с инициативой; </w:t>
      </w:r>
    </w:p>
    <w:p w:rsidR="005B6E46" w:rsidRPr="005B6E46" w:rsidRDefault="005B6E46" w:rsidP="005B6E46">
      <w:pPr>
        <w:pStyle w:val="afa"/>
        <w:spacing w:before="0" w:beforeAutospacing="0" w:after="0" w:afterAutospacing="0"/>
        <w:ind w:firstLine="709"/>
        <w:jc w:val="both"/>
        <w:rPr>
          <w:sz w:val="28"/>
          <w:szCs w:val="28"/>
        </w:rPr>
      </w:pPr>
      <w:r w:rsidRPr="005B6E46">
        <w:rPr>
          <w:sz w:val="28"/>
          <w:szCs w:val="28"/>
        </w:rPr>
        <w:t xml:space="preserve">2.7.4. выраженное мнение (в произвольной форме) уполномоченного представителя учредителя (собственника) муниципального учреждения, которому предполагается присвоить имя, о согласии либо несогласии </w:t>
      </w:r>
      <w:r>
        <w:rPr>
          <w:sz w:val="28"/>
          <w:szCs w:val="28"/>
        </w:rPr>
        <w:br/>
      </w:r>
      <w:r w:rsidRPr="005B6E46">
        <w:rPr>
          <w:sz w:val="28"/>
          <w:szCs w:val="28"/>
        </w:rPr>
        <w:t>с инициативой.</w:t>
      </w:r>
    </w:p>
    <w:p w:rsidR="005B6E46" w:rsidRPr="005B6E46" w:rsidRDefault="005B6E46" w:rsidP="005B6E46">
      <w:pPr>
        <w:ind w:firstLine="709"/>
        <w:jc w:val="both"/>
        <w:rPr>
          <w:sz w:val="28"/>
          <w:szCs w:val="28"/>
        </w:rPr>
      </w:pPr>
      <w:r w:rsidRPr="005B6E46">
        <w:rPr>
          <w:sz w:val="28"/>
          <w:szCs w:val="28"/>
        </w:rPr>
        <w:t xml:space="preserve">2.8. Уполномоченным органом по осуществлению приема, регистрации </w:t>
      </w:r>
      <w:r>
        <w:rPr>
          <w:sz w:val="28"/>
          <w:szCs w:val="28"/>
        </w:rPr>
        <w:br/>
      </w:r>
      <w:r w:rsidRPr="005B6E46">
        <w:rPr>
          <w:sz w:val="28"/>
          <w:szCs w:val="28"/>
        </w:rPr>
        <w:t xml:space="preserve">и учета поступивших заявлений (ходатайств) является организационно-управленческий отдел Администрации городского округа Краснотурьинск (далее по тексту Уполномоченный орган). </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2.9. Комиссия в течение 30 рабочих дней рассматривает поступившие документы, при необходимости получения дополнительных материалов срок рассмотрения может быть продлен Комиссией, но не более чем на 30 рабочих дней, с уведомлением лиц, являющихся Инициаторами, и принимает одно </w:t>
      </w:r>
      <w:r>
        <w:rPr>
          <w:rFonts w:ascii="Times New Roman" w:hAnsi="Times New Roman" w:cs="Times New Roman"/>
          <w:sz w:val="28"/>
          <w:szCs w:val="28"/>
        </w:rPr>
        <w:br/>
      </w:r>
      <w:r w:rsidRPr="005B6E46">
        <w:rPr>
          <w:rFonts w:ascii="Times New Roman" w:hAnsi="Times New Roman" w:cs="Times New Roman"/>
          <w:sz w:val="28"/>
          <w:szCs w:val="28"/>
        </w:rPr>
        <w:t>из следующих решений, носящих рекомендательный характер</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2.9.1. поддержать предложение о присвоении наименования (переименования) объекту городской инфраструктуры;</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2.9.2. отклонить предложение о присвоении наименования (переименования) объекту городской инфраструктуры с обоснованием причин отказа.</w:t>
      </w:r>
    </w:p>
    <w:p w:rsidR="005B6E46" w:rsidRPr="005B6E46" w:rsidRDefault="005B6E46" w:rsidP="005B6E46">
      <w:pPr>
        <w:ind w:firstLine="709"/>
        <w:jc w:val="both"/>
        <w:rPr>
          <w:sz w:val="28"/>
          <w:szCs w:val="28"/>
        </w:rPr>
      </w:pPr>
      <w:r w:rsidRPr="005B6E46">
        <w:rPr>
          <w:sz w:val="28"/>
          <w:szCs w:val="28"/>
        </w:rPr>
        <w:t xml:space="preserve">2.10. </w:t>
      </w:r>
      <w:proofErr w:type="gramStart"/>
      <w:r w:rsidRPr="005B6E46">
        <w:rPr>
          <w:sz w:val="28"/>
          <w:szCs w:val="28"/>
        </w:rPr>
        <w:t xml:space="preserve">В случае принятия отрицательного решения по результатам рассмотрения предложения Комиссия готовит соответствующее решение </w:t>
      </w:r>
      <w:r>
        <w:rPr>
          <w:sz w:val="28"/>
          <w:szCs w:val="28"/>
        </w:rPr>
        <w:br/>
      </w:r>
      <w:r w:rsidRPr="005B6E46">
        <w:rPr>
          <w:sz w:val="28"/>
          <w:szCs w:val="28"/>
        </w:rPr>
        <w:t>и направляет его Главе городского округа Краснотурьинск, на основании которого Уполномоченный орган в течение двух рабочих дней в письменном виде информирует лиц, внесших предложение о присвоении наименования (переименования) объектам городской инфраструктуры об отказе с указанием основания для отказа и передает его Инициатору.</w:t>
      </w:r>
      <w:proofErr w:type="gramEnd"/>
    </w:p>
    <w:p w:rsidR="005B6E46" w:rsidRPr="005B6E46" w:rsidRDefault="005B6E46" w:rsidP="005B6E46">
      <w:pPr>
        <w:ind w:firstLine="709"/>
        <w:jc w:val="both"/>
        <w:rPr>
          <w:sz w:val="28"/>
          <w:szCs w:val="28"/>
        </w:rPr>
      </w:pPr>
      <w:r w:rsidRPr="005B6E46">
        <w:rPr>
          <w:sz w:val="28"/>
          <w:szCs w:val="28"/>
        </w:rPr>
        <w:t xml:space="preserve">2.11. Основаниями для отказа </w:t>
      </w:r>
      <w:r w:rsidRPr="005B6E46">
        <w:rPr>
          <w:spacing w:val="2"/>
          <w:sz w:val="28"/>
          <w:szCs w:val="28"/>
        </w:rPr>
        <w:t xml:space="preserve">присвоения имен </w:t>
      </w:r>
      <w:r w:rsidRPr="005B6E46">
        <w:rPr>
          <w:sz w:val="28"/>
          <w:szCs w:val="28"/>
        </w:rPr>
        <w:t>муниципальным учреждениям (предприятиям), улицам, скверам, площадям и установки памятных знаков, мемориальных досок на территории городского округа</w:t>
      </w:r>
      <w:r w:rsidRPr="005B6E46">
        <w:rPr>
          <w:i/>
          <w:spacing w:val="2"/>
          <w:sz w:val="28"/>
          <w:szCs w:val="28"/>
        </w:rPr>
        <w:t xml:space="preserve"> </w:t>
      </w:r>
      <w:r w:rsidRPr="005B6E46">
        <w:rPr>
          <w:spacing w:val="2"/>
          <w:sz w:val="28"/>
          <w:szCs w:val="28"/>
        </w:rPr>
        <w:t>Краснотурьинск</w:t>
      </w:r>
      <w:r w:rsidRPr="005B6E46">
        <w:rPr>
          <w:sz w:val="28"/>
          <w:szCs w:val="28"/>
        </w:rPr>
        <w:t xml:space="preserve"> является несоответствие требованиям пунктов </w:t>
      </w:r>
      <w:hyperlink w:anchor="P47" w:history="1">
        <w:r w:rsidRPr="005B6E46">
          <w:rPr>
            <w:sz w:val="28"/>
            <w:szCs w:val="28"/>
          </w:rPr>
          <w:t>2.6.</w:t>
        </w:r>
      </w:hyperlink>
      <w:r w:rsidRPr="005B6E46">
        <w:rPr>
          <w:sz w:val="28"/>
          <w:szCs w:val="28"/>
        </w:rPr>
        <w:t xml:space="preserve"> и 2.7. настоящего Положения.</w:t>
      </w:r>
    </w:p>
    <w:p w:rsidR="005B6E46" w:rsidRPr="005B6E46" w:rsidRDefault="005B6E46" w:rsidP="005B6E46">
      <w:pPr>
        <w:ind w:firstLine="709"/>
        <w:jc w:val="both"/>
        <w:rPr>
          <w:sz w:val="28"/>
          <w:szCs w:val="28"/>
        </w:rPr>
      </w:pPr>
      <w:r w:rsidRPr="005B6E46">
        <w:rPr>
          <w:sz w:val="28"/>
          <w:szCs w:val="28"/>
        </w:rPr>
        <w:t xml:space="preserve">2.12. В случае принятия Комиссией положительного решения </w:t>
      </w:r>
      <w:r>
        <w:rPr>
          <w:sz w:val="28"/>
          <w:szCs w:val="28"/>
        </w:rPr>
        <w:br/>
      </w:r>
      <w:r w:rsidRPr="005B6E46">
        <w:rPr>
          <w:sz w:val="28"/>
          <w:szCs w:val="28"/>
        </w:rPr>
        <w:t>о присвоении наименования (переименования) объектам городской инфраструктуры Уполномоченный орган готовит постановление о присвоении имени.</w:t>
      </w:r>
    </w:p>
    <w:p w:rsidR="005B6E46" w:rsidRPr="005B6E46" w:rsidRDefault="005B6E46" w:rsidP="005B6E46">
      <w:pPr>
        <w:ind w:firstLine="709"/>
        <w:jc w:val="both"/>
        <w:rPr>
          <w:sz w:val="28"/>
          <w:szCs w:val="28"/>
        </w:rPr>
      </w:pPr>
      <w:r w:rsidRPr="005B6E46">
        <w:rPr>
          <w:sz w:val="28"/>
          <w:szCs w:val="28"/>
        </w:rPr>
        <w:t xml:space="preserve">2.13. </w:t>
      </w:r>
      <w:r w:rsidRPr="005B6E46">
        <w:rPr>
          <w:spacing w:val="2"/>
          <w:sz w:val="28"/>
          <w:szCs w:val="28"/>
        </w:rPr>
        <w:t xml:space="preserve">После издания постановления Главы городского округа Краснотурьинск присвоенное имя включается в наименование муниципального учреждения с внесением соответствующих изменений </w:t>
      </w:r>
      <w:r>
        <w:rPr>
          <w:spacing w:val="2"/>
          <w:sz w:val="28"/>
          <w:szCs w:val="28"/>
        </w:rPr>
        <w:br/>
      </w:r>
      <w:r w:rsidRPr="005B6E46">
        <w:rPr>
          <w:spacing w:val="2"/>
          <w:sz w:val="28"/>
          <w:szCs w:val="28"/>
        </w:rPr>
        <w:lastRenderedPageBreak/>
        <w:t>в учредительные документы, печати, штампы, официальные бланки, вывески муниципального учреждения в установленном законом порядке.</w:t>
      </w:r>
    </w:p>
    <w:p w:rsidR="005B6E46" w:rsidRDefault="005B6E46">
      <w:pPr>
        <w:overflowPunct/>
        <w:autoSpaceDE/>
        <w:autoSpaceDN/>
        <w:adjustRightInd/>
        <w:textAlignment w:val="auto"/>
        <w:rPr>
          <w:b/>
          <w:sz w:val="28"/>
          <w:szCs w:val="28"/>
        </w:rPr>
      </w:pPr>
      <w:r>
        <w:rPr>
          <w:b/>
          <w:sz w:val="28"/>
          <w:szCs w:val="28"/>
        </w:rPr>
        <w:br w:type="page"/>
      </w:r>
    </w:p>
    <w:p w:rsidR="005B6E46" w:rsidRPr="005B6E46" w:rsidRDefault="005B6E46" w:rsidP="005B6E46">
      <w:pPr>
        <w:ind w:left="5103"/>
        <w:rPr>
          <w:b/>
          <w:sz w:val="28"/>
          <w:szCs w:val="28"/>
        </w:rPr>
      </w:pPr>
      <w:r w:rsidRPr="005B6E46">
        <w:rPr>
          <w:b/>
          <w:sz w:val="28"/>
          <w:szCs w:val="28"/>
        </w:rPr>
        <w:lastRenderedPageBreak/>
        <w:t>Утвержден</w:t>
      </w:r>
    </w:p>
    <w:p w:rsidR="005B6E46" w:rsidRPr="005B6E46" w:rsidRDefault="005B6E46" w:rsidP="005B6E46">
      <w:pPr>
        <w:ind w:left="5103"/>
        <w:rPr>
          <w:sz w:val="24"/>
          <w:szCs w:val="24"/>
        </w:rPr>
      </w:pPr>
      <w:r w:rsidRPr="005B6E46">
        <w:rPr>
          <w:sz w:val="24"/>
          <w:szCs w:val="24"/>
        </w:rPr>
        <w:t>(Приложение № 2)</w:t>
      </w:r>
    </w:p>
    <w:p w:rsidR="005B6E46" w:rsidRPr="005B6E46" w:rsidRDefault="005B6E46" w:rsidP="005B6E46">
      <w:pPr>
        <w:ind w:left="5103"/>
        <w:rPr>
          <w:sz w:val="24"/>
          <w:szCs w:val="24"/>
        </w:rPr>
      </w:pPr>
      <w:r w:rsidRPr="005B6E46">
        <w:rPr>
          <w:sz w:val="24"/>
          <w:szCs w:val="24"/>
        </w:rPr>
        <w:t xml:space="preserve">постановлением Администрации </w:t>
      </w:r>
    </w:p>
    <w:p w:rsidR="005B6E46" w:rsidRPr="005B6E46" w:rsidRDefault="005B6E46" w:rsidP="005B6E46">
      <w:pPr>
        <w:ind w:left="5103"/>
        <w:rPr>
          <w:sz w:val="24"/>
          <w:szCs w:val="24"/>
        </w:rPr>
      </w:pPr>
      <w:r w:rsidRPr="005B6E46">
        <w:rPr>
          <w:sz w:val="24"/>
          <w:szCs w:val="24"/>
        </w:rPr>
        <w:t>городского округа Краснотурьинск</w:t>
      </w:r>
    </w:p>
    <w:p w:rsidR="005B6E46" w:rsidRPr="005B6E46" w:rsidRDefault="005B6E46" w:rsidP="005B6E46">
      <w:pPr>
        <w:ind w:left="5103"/>
        <w:rPr>
          <w:sz w:val="24"/>
          <w:szCs w:val="24"/>
        </w:rPr>
      </w:pPr>
      <w:r w:rsidRPr="005B6E46">
        <w:rPr>
          <w:sz w:val="24"/>
          <w:szCs w:val="24"/>
        </w:rPr>
        <w:t xml:space="preserve">от </w:t>
      </w:r>
      <w:r>
        <w:rPr>
          <w:sz w:val="24"/>
          <w:szCs w:val="24"/>
          <w:u w:val="single"/>
        </w:rPr>
        <w:t>29.11.2018</w:t>
      </w:r>
      <w:r w:rsidRPr="005B6E46">
        <w:rPr>
          <w:sz w:val="24"/>
          <w:szCs w:val="24"/>
        </w:rPr>
        <w:t xml:space="preserve"> № </w:t>
      </w:r>
      <w:r>
        <w:rPr>
          <w:sz w:val="24"/>
          <w:szCs w:val="24"/>
          <w:u w:val="single"/>
        </w:rPr>
        <w:t>1334</w:t>
      </w:r>
    </w:p>
    <w:p w:rsidR="005B6E46" w:rsidRPr="005B6E46" w:rsidRDefault="005B6E46" w:rsidP="005B6E46">
      <w:pPr>
        <w:shd w:val="clear" w:color="auto" w:fill="FFFFFF"/>
        <w:ind w:left="5103"/>
        <w:rPr>
          <w:spacing w:val="2"/>
          <w:sz w:val="24"/>
          <w:szCs w:val="24"/>
        </w:rPr>
      </w:pPr>
      <w:r w:rsidRPr="005B6E46">
        <w:rPr>
          <w:spacing w:val="2"/>
          <w:sz w:val="24"/>
          <w:szCs w:val="24"/>
        </w:rPr>
        <w:t xml:space="preserve">«Об утверждении порядка </w:t>
      </w:r>
      <w:r w:rsidRPr="005B6E46">
        <w:rPr>
          <w:sz w:val="24"/>
          <w:szCs w:val="24"/>
        </w:rPr>
        <w:t>присвоения имен 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spacing w:val="2"/>
          <w:sz w:val="24"/>
          <w:szCs w:val="24"/>
        </w:rPr>
        <w:t xml:space="preserve"> Краснотурьинск»</w:t>
      </w:r>
    </w:p>
    <w:p w:rsidR="005B6E46" w:rsidRPr="005B6E46" w:rsidRDefault="005B6E46" w:rsidP="005B6E46">
      <w:pPr>
        <w:shd w:val="clear" w:color="auto" w:fill="FFFFFF"/>
        <w:jc w:val="both"/>
        <w:rPr>
          <w:spacing w:val="2"/>
          <w:sz w:val="26"/>
          <w:szCs w:val="26"/>
        </w:rPr>
      </w:pPr>
    </w:p>
    <w:p w:rsidR="005B6E46" w:rsidRPr="005B6E46" w:rsidRDefault="005B6E46" w:rsidP="005B6E46">
      <w:pPr>
        <w:shd w:val="clear" w:color="auto" w:fill="FFFFFF"/>
        <w:jc w:val="center"/>
        <w:rPr>
          <w:b/>
          <w:spacing w:val="2"/>
          <w:sz w:val="28"/>
          <w:szCs w:val="28"/>
        </w:rPr>
      </w:pPr>
      <w:r w:rsidRPr="005B6E46">
        <w:rPr>
          <w:b/>
          <w:spacing w:val="2"/>
          <w:sz w:val="28"/>
          <w:szCs w:val="28"/>
        </w:rPr>
        <w:t xml:space="preserve">СОСТАВ </w:t>
      </w:r>
      <w:r w:rsidRPr="005B6E46">
        <w:rPr>
          <w:b/>
          <w:spacing w:val="2"/>
          <w:sz w:val="28"/>
          <w:szCs w:val="28"/>
        </w:rPr>
        <w:br/>
        <w:t xml:space="preserve">комиссии по присвоению имен </w:t>
      </w:r>
      <w:r w:rsidRPr="005B6E46">
        <w:rPr>
          <w:b/>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b/>
          <w:spacing w:val="2"/>
          <w:sz w:val="28"/>
          <w:szCs w:val="28"/>
        </w:rPr>
        <w:t xml:space="preserve"> Краснотурьинск</w:t>
      </w:r>
    </w:p>
    <w:p w:rsidR="005B6E46" w:rsidRDefault="005B6E46" w:rsidP="005B6E46">
      <w:pPr>
        <w:shd w:val="clear" w:color="auto" w:fill="FFFFFF"/>
        <w:jc w:val="both"/>
        <w:rPr>
          <w:spacing w:val="2"/>
          <w:sz w:val="26"/>
          <w:szCs w:val="26"/>
        </w:rPr>
      </w:pPr>
    </w:p>
    <w:p w:rsidR="005B6E46" w:rsidRPr="005B6E46" w:rsidRDefault="005B6E46" w:rsidP="005B6E46">
      <w:pPr>
        <w:shd w:val="clear" w:color="auto" w:fill="FFFFFF"/>
        <w:jc w:val="both"/>
        <w:rPr>
          <w:spacing w:val="2"/>
          <w:sz w:val="26"/>
          <w:szCs w:val="26"/>
        </w:rPr>
      </w:pPr>
    </w:p>
    <w:tbl>
      <w:tblPr>
        <w:tblW w:w="9640" w:type="dxa"/>
        <w:tblInd w:w="149" w:type="dxa"/>
        <w:tblCellMar>
          <w:left w:w="0" w:type="dxa"/>
          <w:right w:w="0" w:type="dxa"/>
        </w:tblCellMar>
        <w:tblLook w:val="04A0"/>
      </w:tblPr>
      <w:tblGrid>
        <w:gridCol w:w="2410"/>
        <w:gridCol w:w="392"/>
        <w:gridCol w:w="6838"/>
      </w:tblGrid>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А. Ю. Устинов</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Глава городского округа Краснотурьинск, председатель комиссии;</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Е.В. Стрелец</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заместитель Главы Администрации городского округа Краснотурьинск, заместитель председателя комиссии;</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И.В. Ивлева</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начальник организационно-управленческого отдела Администрации городского округа Краснотурьинск, секретарь комиссии</w:t>
            </w:r>
          </w:p>
        </w:tc>
      </w:tr>
      <w:tr w:rsidR="005B6E46" w:rsidRPr="005B6E46" w:rsidTr="005B6E46">
        <w:tc>
          <w:tcPr>
            <w:tcW w:w="9640" w:type="dxa"/>
            <w:gridSpan w:val="3"/>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Члены Комиссии:</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О.В. Вершинина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председатель комитета по управлению имуществом городского округа Краснотурьинск </w:t>
            </w:r>
            <w:r>
              <w:rPr>
                <w:sz w:val="28"/>
                <w:szCs w:val="28"/>
              </w:rPr>
              <w:br/>
            </w:r>
            <w:r w:rsidRPr="005B6E46">
              <w:rPr>
                <w:color w:val="000000"/>
                <w:sz w:val="28"/>
                <w:szCs w:val="28"/>
              </w:rPr>
              <w:t>(</w:t>
            </w:r>
            <w:r w:rsidRPr="005B6E46">
              <w:rPr>
                <w:sz w:val="28"/>
                <w:szCs w:val="28"/>
              </w:rPr>
              <w:t>по согласованию);</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В.В. Иншаков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председатель Общественной палаты</w:t>
            </w:r>
            <w:bookmarkStart w:id="0" w:name="_GoBack"/>
            <w:bookmarkEnd w:id="0"/>
            <w:r w:rsidRPr="005B6E46">
              <w:rPr>
                <w:sz w:val="28"/>
                <w:szCs w:val="28"/>
              </w:rPr>
              <w:t xml:space="preserve"> городского округа Краснотурьинск </w:t>
            </w:r>
            <w:r w:rsidRPr="005B6E46">
              <w:rPr>
                <w:color w:val="000000"/>
                <w:sz w:val="28"/>
                <w:szCs w:val="28"/>
              </w:rPr>
              <w:t>(</w:t>
            </w:r>
            <w:r w:rsidRPr="005B6E46">
              <w:rPr>
                <w:sz w:val="28"/>
                <w:szCs w:val="28"/>
              </w:rPr>
              <w:t>по согласованию);</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Ю.В. </w:t>
            </w:r>
            <w:proofErr w:type="spellStart"/>
            <w:r w:rsidRPr="005B6E46">
              <w:rPr>
                <w:sz w:val="28"/>
                <w:szCs w:val="28"/>
              </w:rPr>
              <w:t>Гунгер</w:t>
            </w:r>
            <w:proofErr w:type="spellEnd"/>
            <w:r w:rsidRPr="005B6E46">
              <w:rPr>
                <w:sz w:val="28"/>
                <w:szCs w:val="28"/>
              </w:rPr>
              <w:t xml:space="preserve">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директор муниципального бюджетного учреждения культуры «</w:t>
            </w:r>
            <w:proofErr w:type="spellStart"/>
            <w:r w:rsidRPr="005B6E46">
              <w:rPr>
                <w:sz w:val="28"/>
                <w:szCs w:val="28"/>
              </w:rPr>
              <w:t>Краснотурьинский</w:t>
            </w:r>
            <w:proofErr w:type="spellEnd"/>
            <w:r w:rsidRPr="005B6E46">
              <w:rPr>
                <w:sz w:val="28"/>
                <w:szCs w:val="28"/>
              </w:rPr>
              <w:t xml:space="preserve"> краеведческий музей» (по согласованию);</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И.И. </w:t>
            </w:r>
            <w:proofErr w:type="spellStart"/>
            <w:r w:rsidRPr="005B6E46">
              <w:rPr>
                <w:sz w:val="28"/>
                <w:szCs w:val="28"/>
              </w:rPr>
              <w:t>Долгулев</w:t>
            </w:r>
            <w:proofErr w:type="spellEnd"/>
            <w:r w:rsidRPr="005B6E46">
              <w:rPr>
                <w:sz w:val="28"/>
                <w:szCs w:val="28"/>
              </w:rPr>
              <w:t xml:space="preserve">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color w:val="000000"/>
                <w:sz w:val="28"/>
                <w:szCs w:val="28"/>
              </w:rPr>
            </w:pPr>
            <w:r w:rsidRPr="005B6E46">
              <w:rPr>
                <w:color w:val="000000"/>
                <w:sz w:val="28"/>
                <w:szCs w:val="28"/>
              </w:rPr>
              <w:t xml:space="preserve">председатель </w:t>
            </w:r>
            <w:proofErr w:type="spellStart"/>
            <w:r w:rsidRPr="005B6E46">
              <w:rPr>
                <w:color w:val="000000"/>
                <w:sz w:val="28"/>
                <w:szCs w:val="28"/>
              </w:rPr>
              <w:t>Краснотурьинской</w:t>
            </w:r>
            <w:proofErr w:type="spellEnd"/>
            <w:r w:rsidRPr="005B6E46">
              <w:rPr>
                <w:color w:val="000000"/>
                <w:sz w:val="28"/>
                <w:szCs w:val="28"/>
              </w:rPr>
              <w:t xml:space="preserve"> городской общественной организации инвалидов, ветеранов (пенсионеров) войны, труда, вооруженных сил </w:t>
            </w:r>
            <w:r>
              <w:rPr>
                <w:color w:val="000000"/>
                <w:sz w:val="28"/>
                <w:szCs w:val="28"/>
              </w:rPr>
              <w:br/>
            </w:r>
            <w:r w:rsidRPr="005B6E46">
              <w:rPr>
                <w:color w:val="000000"/>
                <w:sz w:val="28"/>
                <w:szCs w:val="28"/>
              </w:rPr>
              <w:t>и правоохранительных органов (</w:t>
            </w:r>
            <w:r w:rsidRPr="005B6E46">
              <w:rPr>
                <w:sz w:val="28"/>
                <w:szCs w:val="28"/>
              </w:rPr>
              <w:t>по согласованию);</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И.М. Дубовиков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начальник управления физической культуры, спорта и молодежной политики Администрации городского округа Краснотурьинск;</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А.В. Силантьева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начальник юридического отдела Администрации городского округа Краснотурьинск;</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О.Н. </w:t>
            </w:r>
            <w:proofErr w:type="spellStart"/>
            <w:r w:rsidRPr="005B6E46">
              <w:rPr>
                <w:sz w:val="28"/>
                <w:szCs w:val="28"/>
              </w:rPr>
              <w:t>Тукмакова</w:t>
            </w:r>
            <w:proofErr w:type="spellEnd"/>
            <w:r w:rsidRPr="005B6E46">
              <w:rPr>
                <w:sz w:val="28"/>
                <w:szCs w:val="28"/>
              </w:rPr>
              <w:t xml:space="preserve">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начальник муниципального органа «Управление культуры городского округа Краснотурьинск» </w:t>
            </w:r>
            <w:r>
              <w:rPr>
                <w:sz w:val="28"/>
                <w:szCs w:val="28"/>
              </w:rPr>
              <w:br/>
            </w:r>
            <w:r w:rsidRPr="005B6E46">
              <w:rPr>
                <w:sz w:val="28"/>
                <w:szCs w:val="28"/>
              </w:rPr>
              <w:t>(по согласованию);</w:t>
            </w:r>
          </w:p>
        </w:tc>
      </w:tr>
      <w:tr w:rsidR="005B6E46" w:rsidRPr="005B6E46" w:rsidTr="005B6E46">
        <w:tc>
          <w:tcPr>
            <w:tcW w:w="2410"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lastRenderedPageBreak/>
              <w:t xml:space="preserve">Е.К. Шрайнер </w:t>
            </w:r>
          </w:p>
        </w:tc>
        <w:tc>
          <w:tcPr>
            <w:tcW w:w="392"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w:t>
            </w:r>
          </w:p>
        </w:tc>
        <w:tc>
          <w:tcPr>
            <w:tcW w:w="6838" w:type="dxa"/>
            <w:tcMar>
              <w:top w:w="0" w:type="dxa"/>
              <w:left w:w="149" w:type="dxa"/>
              <w:bottom w:w="0" w:type="dxa"/>
              <w:right w:w="149" w:type="dxa"/>
            </w:tcMar>
            <w:hideMark/>
          </w:tcPr>
          <w:p w:rsidR="005B6E46" w:rsidRPr="005B6E46" w:rsidRDefault="005B6E46" w:rsidP="00B94AC2">
            <w:pPr>
              <w:jc w:val="both"/>
              <w:rPr>
                <w:sz w:val="28"/>
                <w:szCs w:val="28"/>
              </w:rPr>
            </w:pPr>
            <w:r w:rsidRPr="005B6E46">
              <w:rPr>
                <w:sz w:val="28"/>
                <w:szCs w:val="28"/>
              </w:rPr>
              <w:t xml:space="preserve">начальник муниципального органа «Управление образования городского округа Краснотурьинск» </w:t>
            </w:r>
            <w:r>
              <w:rPr>
                <w:sz w:val="28"/>
                <w:szCs w:val="28"/>
              </w:rPr>
              <w:br/>
            </w:r>
            <w:r w:rsidRPr="005B6E46">
              <w:rPr>
                <w:sz w:val="28"/>
                <w:szCs w:val="28"/>
              </w:rPr>
              <w:t>(по согласованию).</w:t>
            </w:r>
          </w:p>
        </w:tc>
      </w:tr>
    </w:tbl>
    <w:p w:rsidR="005B6E46" w:rsidRPr="005B6E46" w:rsidRDefault="005B6E46" w:rsidP="005B6E46">
      <w:pPr>
        <w:jc w:val="both"/>
        <w:rPr>
          <w:sz w:val="28"/>
          <w:szCs w:val="28"/>
        </w:rPr>
      </w:pPr>
    </w:p>
    <w:p w:rsidR="005B6E46" w:rsidRPr="005B6E46" w:rsidRDefault="005B6E46" w:rsidP="005B6E46">
      <w:pPr>
        <w:jc w:val="both"/>
        <w:rPr>
          <w:sz w:val="26"/>
          <w:szCs w:val="26"/>
        </w:rPr>
        <w:sectPr w:rsidR="005B6E46" w:rsidRPr="005B6E46" w:rsidSect="00316576">
          <w:footerReference w:type="first" r:id="rId9"/>
          <w:type w:val="continuous"/>
          <w:pgSz w:w="11906" w:h="16838"/>
          <w:pgMar w:top="1134" w:right="567" w:bottom="1134" w:left="1701" w:header="709" w:footer="709" w:gutter="0"/>
          <w:cols w:space="708"/>
          <w:titlePg/>
          <w:docGrid w:linePitch="360"/>
        </w:sectPr>
      </w:pPr>
    </w:p>
    <w:p w:rsidR="005B6E46" w:rsidRPr="005B6E46" w:rsidRDefault="005B6E46" w:rsidP="005B6E46">
      <w:pPr>
        <w:ind w:left="5103"/>
        <w:rPr>
          <w:b/>
          <w:sz w:val="28"/>
          <w:szCs w:val="28"/>
        </w:rPr>
      </w:pPr>
      <w:r w:rsidRPr="005B6E46">
        <w:rPr>
          <w:b/>
          <w:sz w:val="28"/>
          <w:szCs w:val="28"/>
        </w:rPr>
        <w:lastRenderedPageBreak/>
        <w:t>Утвержден</w:t>
      </w:r>
    </w:p>
    <w:p w:rsidR="005B6E46" w:rsidRPr="005B6E46" w:rsidRDefault="005B6E46" w:rsidP="005B6E46">
      <w:pPr>
        <w:ind w:left="5103"/>
        <w:rPr>
          <w:sz w:val="24"/>
          <w:szCs w:val="24"/>
        </w:rPr>
      </w:pPr>
      <w:r w:rsidRPr="005B6E46">
        <w:rPr>
          <w:sz w:val="24"/>
          <w:szCs w:val="24"/>
        </w:rPr>
        <w:t>(Приложение № 3)</w:t>
      </w:r>
    </w:p>
    <w:p w:rsidR="005B6E46" w:rsidRPr="005B6E46" w:rsidRDefault="005B6E46" w:rsidP="005B6E46">
      <w:pPr>
        <w:ind w:left="5103"/>
        <w:rPr>
          <w:sz w:val="24"/>
          <w:szCs w:val="24"/>
        </w:rPr>
      </w:pPr>
      <w:r w:rsidRPr="005B6E46">
        <w:rPr>
          <w:sz w:val="24"/>
          <w:szCs w:val="24"/>
        </w:rPr>
        <w:t xml:space="preserve">постановлением Администрации </w:t>
      </w:r>
    </w:p>
    <w:p w:rsidR="005B6E46" w:rsidRPr="005B6E46" w:rsidRDefault="005B6E46" w:rsidP="005B6E46">
      <w:pPr>
        <w:ind w:left="5103"/>
        <w:rPr>
          <w:sz w:val="24"/>
          <w:szCs w:val="24"/>
        </w:rPr>
      </w:pPr>
      <w:r w:rsidRPr="005B6E46">
        <w:rPr>
          <w:sz w:val="24"/>
          <w:szCs w:val="24"/>
        </w:rPr>
        <w:t>городского округа Краснотурьинск</w:t>
      </w:r>
    </w:p>
    <w:p w:rsidR="005B6E46" w:rsidRPr="005B6E46" w:rsidRDefault="005B6E46" w:rsidP="005B6E46">
      <w:pPr>
        <w:shd w:val="clear" w:color="auto" w:fill="FFFFFF"/>
        <w:ind w:left="5103"/>
        <w:rPr>
          <w:spacing w:val="2"/>
          <w:sz w:val="24"/>
          <w:szCs w:val="24"/>
        </w:rPr>
      </w:pPr>
      <w:r w:rsidRPr="005B6E46">
        <w:rPr>
          <w:sz w:val="24"/>
          <w:szCs w:val="24"/>
        </w:rPr>
        <w:t xml:space="preserve">от </w:t>
      </w:r>
      <w:r>
        <w:rPr>
          <w:sz w:val="24"/>
          <w:szCs w:val="24"/>
          <w:u w:val="single"/>
        </w:rPr>
        <w:t>29.11.2018</w:t>
      </w:r>
      <w:r w:rsidRPr="005B6E46">
        <w:rPr>
          <w:sz w:val="24"/>
          <w:szCs w:val="24"/>
        </w:rPr>
        <w:t xml:space="preserve"> № </w:t>
      </w:r>
      <w:r>
        <w:rPr>
          <w:sz w:val="24"/>
          <w:szCs w:val="24"/>
          <w:u w:val="single"/>
        </w:rPr>
        <w:t>1334</w:t>
      </w:r>
      <w:r w:rsidRPr="005B6E46">
        <w:rPr>
          <w:spacing w:val="2"/>
          <w:sz w:val="24"/>
          <w:szCs w:val="24"/>
        </w:rPr>
        <w:t xml:space="preserve"> </w:t>
      </w:r>
      <w:r>
        <w:rPr>
          <w:spacing w:val="2"/>
          <w:sz w:val="24"/>
          <w:szCs w:val="24"/>
        </w:rPr>
        <w:br/>
      </w:r>
      <w:r w:rsidRPr="005B6E46">
        <w:rPr>
          <w:spacing w:val="2"/>
          <w:sz w:val="24"/>
          <w:szCs w:val="24"/>
        </w:rPr>
        <w:t xml:space="preserve">«Об утверждении порядка </w:t>
      </w:r>
      <w:r w:rsidRPr="005B6E46">
        <w:rPr>
          <w:sz w:val="24"/>
          <w:szCs w:val="24"/>
        </w:rPr>
        <w:t>присвоения имен 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spacing w:val="2"/>
          <w:sz w:val="24"/>
          <w:szCs w:val="24"/>
        </w:rPr>
        <w:t xml:space="preserve"> Краснотурьинск»</w:t>
      </w:r>
    </w:p>
    <w:p w:rsidR="005B6E46" w:rsidRPr="005B6E46" w:rsidRDefault="005B6E46" w:rsidP="005B6E46">
      <w:pPr>
        <w:jc w:val="both"/>
        <w:rPr>
          <w:sz w:val="26"/>
          <w:szCs w:val="26"/>
        </w:rPr>
      </w:pPr>
    </w:p>
    <w:p w:rsidR="005B6E46" w:rsidRPr="005B6E46" w:rsidRDefault="005B6E46" w:rsidP="005B6E46">
      <w:pPr>
        <w:jc w:val="both"/>
        <w:rPr>
          <w:sz w:val="26"/>
          <w:szCs w:val="26"/>
        </w:rPr>
      </w:pPr>
    </w:p>
    <w:p w:rsidR="005B6E46" w:rsidRPr="005B6E46" w:rsidRDefault="005B6E46" w:rsidP="005B6E46">
      <w:pPr>
        <w:shd w:val="clear" w:color="auto" w:fill="FFFFFF"/>
        <w:jc w:val="center"/>
        <w:rPr>
          <w:b/>
          <w:spacing w:val="2"/>
          <w:sz w:val="28"/>
          <w:szCs w:val="28"/>
        </w:rPr>
      </w:pPr>
      <w:r w:rsidRPr="005B6E46">
        <w:rPr>
          <w:b/>
          <w:sz w:val="28"/>
          <w:szCs w:val="28"/>
        </w:rPr>
        <w:t xml:space="preserve">ПОЛОЖЕНИЕ </w:t>
      </w:r>
      <w:r w:rsidRPr="005B6E46">
        <w:rPr>
          <w:b/>
          <w:sz w:val="28"/>
          <w:szCs w:val="28"/>
        </w:rPr>
        <w:br/>
        <w:t xml:space="preserve">о Комиссии </w:t>
      </w:r>
      <w:r w:rsidRPr="005B6E46">
        <w:rPr>
          <w:b/>
          <w:spacing w:val="2"/>
          <w:sz w:val="28"/>
          <w:szCs w:val="28"/>
        </w:rPr>
        <w:t xml:space="preserve">по присвоению имен </w:t>
      </w:r>
      <w:r w:rsidRPr="005B6E46">
        <w:rPr>
          <w:b/>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b/>
          <w:spacing w:val="2"/>
          <w:sz w:val="28"/>
          <w:szCs w:val="28"/>
        </w:rPr>
        <w:t xml:space="preserve"> Краснотурьинск</w:t>
      </w:r>
    </w:p>
    <w:p w:rsidR="005B6E46" w:rsidRDefault="005B6E46" w:rsidP="005B6E46">
      <w:pPr>
        <w:shd w:val="clear" w:color="auto" w:fill="FFFFFF"/>
        <w:jc w:val="both"/>
        <w:rPr>
          <w:spacing w:val="2"/>
          <w:sz w:val="26"/>
          <w:szCs w:val="26"/>
        </w:rPr>
      </w:pPr>
    </w:p>
    <w:p w:rsidR="005B6E46" w:rsidRPr="005B6E46" w:rsidRDefault="005B6E46" w:rsidP="005B6E46">
      <w:pPr>
        <w:shd w:val="clear" w:color="auto" w:fill="FFFFFF"/>
        <w:jc w:val="both"/>
        <w:rPr>
          <w:spacing w:val="2"/>
          <w:sz w:val="26"/>
          <w:szCs w:val="26"/>
        </w:rPr>
      </w:pPr>
    </w:p>
    <w:p w:rsidR="005B6E46" w:rsidRPr="005B6E46" w:rsidRDefault="005B6E46" w:rsidP="005B6E46">
      <w:pPr>
        <w:ind w:firstLine="709"/>
        <w:rPr>
          <w:sz w:val="28"/>
          <w:szCs w:val="28"/>
        </w:rPr>
      </w:pPr>
      <w:r w:rsidRPr="005B6E46">
        <w:rPr>
          <w:sz w:val="28"/>
          <w:szCs w:val="28"/>
        </w:rPr>
        <w:t>1.Общие положения</w:t>
      </w:r>
    </w:p>
    <w:p w:rsidR="005B6E46" w:rsidRPr="005B6E46" w:rsidRDefault="005B6E46" w:rsidP="005B6E46">
      <w:pPr>
        <w:ind w:firstLine="709"/>
        <w:jc w:val="both"/>
        <w:rPr>
          <w:sz w:val="28"/>
          <w:szCs w:val="28"/>
        </w:rPr>
      </w:pPr>
      <w:r w:rsidRPr="005B6E46">
        <w:rPr>
          <w:sz w:val="28"/>
          <w:szCs w:val="28"/>
        </w:rPr>
        <w:t xml:space="preserve">1.1. Комиссии </w:t>
      </w:r>
      <w:r w:rsidRPr="005B6E46">
        <w:rPr>
          <w:spacing w:val="2"/>
          <w:sz w:val="28"/>
          <w:szCs w:val="28"/>
        </w:rPr>
        <w:t xml:space="preserve">по присвоению имен </w:t>
      </w:r>
      <w:r w:rsidRPr="005B6E46">
        <w:rPr>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spacing w:val="2"/>
          <w:sz w:val="28"/>
          <w:szCs w:val="28"/>
        </w:rPr>
        <w:t xml:space="preserve"> Краснотурьинск (далее </w:t>
      </w:r>
      <w:r>
        <w:rPr>
          <w:spacing w:val="2"/>
          <w:sz w:val="28"/>
          <w:szCs w:val="28"/>
        </w:rPr>
        <w:br/>
      </w:r>
      <w:r w:rsidRPr="005B6E46">
        <w:rPr>
          <w:spacing w:val="2"/>
          <w:sz w:val="28"/>
          <w:szCs w:val="28"/>
        </w:rPr>
        <w:t xml:space="preserve">по тексту – Комиссия) </w:t>
      </w:r>
      <w:r w:rsidRPr="005B6E46">
        <w:rPr>
          <w:sz w:val="28"/>
          <w:szCs w:val="28"/>
        </w:rPr>
        <w:t>является постоянно действующим коллегиальным, консультативным органом Администрации городского округа Краснотурьинск, осуществляющая свои полномочия на общественных началах.</w:t>
      </w:r>
    </w:p>
    <w:p w:rsidR="005B6E46" w:rsidRPr="005B6E46" w:rsidRDefault="005B6E46" w:rsidP="005B6E46">
      <w:pPr>
        <w:ind w:firstLine="709"/>
        <w:jc w:val="both"/>
        <w:rPr>
          <w:spacing w:val="2"/>
          <w:sz w:val="28"/>
          <w:szCs w:val="28"/>
        </w:rPr>
      </w:pPr>
      <w:r w:rsidRPr="005B6E46">
        <w:rPr>
          <w:sz w:val="28"/>
          <w:szCs w:val="28"/>
        </w:rPr>
        <w:t xml:space="preserve">1.2. Комиссия формируется с целью проведения оценки документов </w:t>
      </w:r>
      <w:r>
        <w:rPr>
          <w:sz w:val="28"/>
          <w:szCs w:val="28"/>
        </w:rPr>
        <w:br/>
      </w:r>
      <w:r w:rsidRPr="005B6E46">
        <w:rPr>
          <w:sz w:val="28"/>
          <w:szCs w:val="28"/>
        </w:rPr>
        <w:t xml:space="preserve">и принятия объективных решений по </w:t>
      </w:r>
      <w:r w:rsidRPr="005B6E46">
        <w:rPr>
          <w:spacing w:val="2"/>
          <w:sz w:val="28"/>
          <w:szCs w:val="28"/>
        </w:rPr>
        <w:t xml:space="preserve">присвоению имен присвоению имен </w:t>
      </w:r>
      <w:r w:rsidRPr="005B6E46">
        <w:rPr>
          <w:sz w:val="28"/>
          <w:szCs w:val="28"/>
        </w:rPr>
        <w:t xml:space="preserve">муниципальным учреждениям (предприятиям), улицам, скверам, площадям </w:t>
      </w:r>
      <w:r>
        <w:rPr>
          <w:sz w:val="28"/>
          <w:szCs w:val="28"/>
        </w:rPr>
        <w:br/>
      </w:r>
      <w:r w:rsidRPr="005B6E46">
        <w:rPr>
          <w:sz w:val="28"/>
          <w:szCs w:val="28"/>
        </w:rPr>
        <w:t>и другим объектам городской инфраструктуры на территории городского округа</w:t>
      </w:r>
      <w:r w:rsidRPr="005B6E46">
        <w:rPr>
          <w:spacing w:val="2"/>
          <w:sz w:val="28"/>
          <w:szCs w:val="28"/>
        </w:rPr>
        <w:t xml:space="preserve"> Краснотурьинск. </w:t>
      </w:r>
    </w:p>
    <w:p w:rsidR="005B6E46" w:rsidRPr="005B6E46" w:rsidRDefault="005B6E46" w:rsidP="005B6E46">
      <w:pPr>
        <w:ind w:firstLine="709"/>
        <w:rPr>
          <w:sz w:val="28"/>
          <w:szCs w:val="28"/>
        </w:rPr>
      </w:pPr>
      <w:r w:rsidRPr="005B6E46">
        <w:rPr>
          <w:sz w:val="28"/>
          <w:szCs w:val="28"/>
        </w:rPr>
        <w:t>2. Основные функции и права Комиссии</w:t>
      </w:r>
    </w:p>
    <w:p w:rsidR="005B6E46" w:rsidRPr="005B6E46" w:rsidRDefault="005B6E46" w:rsidP="005B6E46">
      <w:pPr>
        <w:ind w:firstLine="709"/>
        <w:jc w:val="both"/>
        <w:rPr>
          <w:spacing w:val="2"/>
          <w:sz w:val="28"/>
          <w:szCs w:val="28"/>
        </w:rPr>
      </w:pPr>
      <w:r w:rsidRPr="005B6E46">
        <w:rPr>
          <w:sz w:val="28"/>
          <w:szCs w:val="28"/>
        </w:rPr>
        <w:t xml:space="preserve">2.1. Комиссия осуществляет функции по рассмотрению предложений </w:t>
      </w:r>
      <w:r>
        <w:rPr>
          <w:sz w:val="28"/>
          <w:szCs w:val="28"/>
        </w:rPr>
        <w:br/>
      </w:r>
      <w:r w:rsidRPr="005B6E46">
        <w:rPr>
          <w:sz w:val="28"/>
          <w:szCs w:val="28"/>
        </w:rPr>
        <w:t xml:space="preserve">по </w:t>
      </w:r>
      <w:r w:rsidRPr="005B6E46">
        <w:rPr>
          <w:spacing w:val="2"/>
          <w:sz w:val="28"/>
          <w:szCs w:val="28"/>
        </w:rPr>
        <w:t xml:space="preserve">присвоению имен присвоению имен </w:t>
      </w:r>
      <w:r w:rsidRPr="005B6E46">
        <w:rPr>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spacing w:val="2"/>
          <w:sz w:val="28"/>
          <w:szCs w:val="28"/>
        </w:rPr>
        <w:t xml:space="preserve"> Краснотурьинск. </w:t>
      </w:r>
    </w:p>
    <w:p w:rsidR="005B6E46" w:rsidRPr="005B6E46" w:rsidRDefault="005B6E46" w:rsidP="005B6E46">
      <w:pPr>
        <w:ind w:firstLine="709"/>
        <w:jc w:val="both"/>
        <w:rPr>
          <w:sz w:val="28"/>
          <w:szCs w:val="28"/>
        </w:rPr>
      </w:pPr>
      <w:r w:rsidRPr="005B6E46">
        <w:rPr>
          <w:sz w:val="28"/>
          <w:szCs w:val="28"/>
        </w:rPr>
        <w:t xml:space="preserve">2.2. Комиссия для осуществления возложенных на нее функций имеет право запрашивать от предприятий, организаций и учреждений городского округа Краснотурьинск и должностных лиц необходимые для своей деятельности материалы и документы по вопросам, относящимся </w:t>
      </w:r>
      <w:r>
        <w:rPr>
          <w:sz w:val="28"/>
          <w:szCs w:val="28"/>
        </w:rPr>
        <w:br/>
      </w:r>
      <w:r w:rsidRPr="005B6E46">
        <w:rPr>
          <w:sz w:val="28"/>
          <w:szCs w:val="28"/>
        </w:rPr>
        <w:t>к компетенции Комиссии.</w:t>
      </w:r>
    </w:p>
    <w:p w:rsidR="005B6E46" w:rsidRPr="005B6E46" w:rsidRDefault="005B6E46" w:rsidP="005B6E46">
      <w:pPr>
        <w:ind w:firstLine="709"/>
        <w:jc w:val="both"/>
        <w:rPr>
          <w:sz w:val="28"/>
          <w:szCs w:val="28"/>
        </w:rPr>
      </w:pPr>
      <w:r w:rsidRPr="005B6E46">
        <w:rPr>
          <w:sz w:val="28"/>
          <w:szCs w:val="28"/>
        </w:rPr>
        <w:t>2.3. Решения Комиссии подписываются председателем в его отсутствие заместителем председателя комиссии.</w:t>
      </w:r>
    </w:p>
    <w:p w:rsidR="005B6E46" w:rsidRPr="005B6E46" w:rsidRDefault="005B6E46" w:rsidP="005B6E46">
      <w:pPr>
        <w:ind w:firstLine="709"/>
        <w:rPr>
          <w:sz w:val="28"/>
          <w:szCs w:val="28"/>
        </w:rPr>
      </w:pPr>
      <w:r w:rsidRPr="005B6E46">
        <w:rPr>
          <w:sz w:val="28"/>
          <w:szCs w:val="28"/>
        </w:rPr>
        <w:t>4. Порядок работы Комиссии</w:t>
      </w:r>
    </w:p>
    <w:p w:rsidR="005B6E46" w:rsidRPr="005B6E46" w:rsidRDefault="005B6E46" w:rsidP="005B6E46">
      <w:pPr>
        <w:ind w:firstLine="709"/>
        <w:jc w:val="both"/>
        <w:rPr>
          <w:sz w:val="28"/>
          <w:szCs w:val="28"/>
        </w:rPr>
      </w:pPr>
      <w:r w:rsidRPr="005B6E46">
        <w:rPr>
          <w:sz w:val="28"/>
          <w:szCs w:val="28"/>
        </w:rPr>
        <w:lastRenderedPageBreak/>
        <w:t>4.1. Заседания Комиссии проводятся по мере необходимости. Заседание считается правомочным, если на нем присутствует большинство от списочного состава членов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4.2. Заседание Комиссии проводится председателем Комиссии, в случае его отсутствия - заместителем председателя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4.3. В случае отсутствия на заседании Комиссии председателя Комиссии и его заместителя члены Комиссии из своего состава избирают председательствующего на заседании Комиссии.</w:t>
      </w:r>
    </w:p>
    <w:p w:rsidR="005B6E46" w:rsidRPr="005B6E46" w:rsidRDefault="005B6E46" w:rsidP="005B6E46">
      <w:pPr>
        <w:pStyle w:val="ConsPlusNormal"/>
        <w:ind w:firstLine="709"/>
        <w:jc w:val="both"/>
        <w:rPr>
          <w:rFonts w:ascii="Times New Roman" w:hAnsi="Times New Roman" w:cs="Times New Roman"/>
          <w:spacing w:val="2"/>
          <w:sz w:val="28"/>
          <w:szCs w:val="28"/>
        </w:rPr>
      </w:pPr>
      <w:r w:rsidRPr="005B6E46">
        <w:rPr>
          <w:rFonts w:ascii="Times New Roman" w:hAnsi="Times New Roman" w:cs="Times New Roman"/>
          <w:sz w:val="28"/>
          <w:szCs w:val="28"/>
        </w:rPr>
        <w:t xml:space="preserve">4.5. </w:t>
      </w:r>
      <w:proofErr w:type="gramStart"/>
      <w:r w:rsidRPr="005B6E46">
        <w:rPr>
          <w:rFonts w:ascii="Times New Roman" w:hAnsi="Times New Roman" w:cs="Times New Roman"/>
          <w:sz w:val="28"/>
          <w:szCs w:val="28"/>
        </w:rPr>
        <w:t xml:space="preserve">Члены Комиссии рассматривают представленные заинтересованными лицами предложения о присвоении </w:t>
      </w:r>
      <w:r w:rsidRPr="005B6E46">
        <w:rPr>
          <w:rFonts w:ascii="Times New Roman" w:hAnsi="Times New Roman" w:cs="Times New Roman"/>
          <w:spacing w:val="2"/>
          <w:sz w:val="28"/>
          <w:szCs w:val="28"/>
        </w:rPr>
        <w:t xml:space="preserve">имен </w:t>
      </w:r>
      <w:r w:rsidRPr="005B6E46">
        <w:rPr>
          <w:rFonts w:ascii="Times New Roman" w:hAnsi="Times New Roman" w:cs="Times New Roman"/>
          <w:sz w:val="28"/>
          <w:szCs w:val="28"/>
        </w:rPr>
        <w:t>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rFonts w:ascii="Times New Roman" w:hAnsi="Times New Roman" w:cs="Times New Roman"/>
          <w:spacing w:val="2"/>
          <w:sz w:val="28"/>
          <w:szCs w:val="28"/>
        </w:rPr>
        <w:t xml:space="preserve"> Краснотурьинск, </w:t>
      </w:r>
      <w:r w:rsidRPr="005B6E46">
        <w:rPr>
          <w:rFonts w:ascii="Times New Roman" w:hAnsi="Times New Roman" w:cs="Times New Roman"/>
          <w:sz w:val="28"/>
          <w:szCs w:val="28"/>
        </w:rPr>
        <w:t>принимают решение о присвоении имени или об отказе в присвоении имен 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rFonts w:ascii="Times New Roman" w:hAnsi="Times New Roman" w:cs="Times New Roman"/>
          <w:spacing w:val="2"/>
          <w:sz w:val="28"/>
          <w:szCs w:val="28"/>
        </w:rPr>
        <w:t xml:space="preserve"> Краснотурьинск в целях увековечения. </w:t>
      </w:r>
      <w:proofErr w:type="gramEnd"/>
    </w:p>
    <w:p w:rsidR="005B6E46" w:rsidRPr="005B6E46" w:rsidRDefault="005B6E46" w:rsidP="005B6E46">
      <w:pPr>
        <w:ind w:firstLine="709"/>
        <w:jc w:val="both"/>
        <w:rPr>
          <w:sz w:val="28"/>
          <w:szCs w:val="28"/>
        </w:rPr>
      </w:pPr>
      <w:r w:rsidRPr="005B6E46">
        <w:rPr>
          <w:sz w:val="28"/>
          <w:szCs w:val="28"/>
        </w:rPr>
        <w:t>В работе заседаний Комиссии могут принимать участие представители предприятий, организаций, учреждений и граждане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4.6. Решение Комиссии принимается большинством голосов </w:t>
      </w:r>
      <w:r>
        <w:rPr>
          <w:rFonts w:ascii="Times New Roman" w:hAnsi="Times New Roman" w:cs="Times New Roman"/>
          <w:sz w:val="28"/>
          <w:szCs w:val="28"/>
        </w:rPr>
        <w:br/>
      </w:r>
      <w:r w:rsidRPr="005B6E46">
        <w:rPr>
          <w:rFonts w:ascii="Times New Roman" w:hAnsi="Times New Roman" w:cs="Times New Roman"/>
          <w:sz w:val="28"/>
          <w:szCs w:val="28"/>
        </w:rPr>
        <w:t>от присутствующих на заседании членов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4.7. В случае равенства голосов, поданных в поддержку решения Комиссии («за»), и голосов, не поддерживающих принятие решения («против», «воздержались», «не голосовали»), голос председательствующего на заседании Комиссии является решающим.</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4.8. Мотивированное решение Комиссии фиксируется в протоколе, который подписывается председательствующим на заседании Комиссии </w:t>
      </w:r>
      <w:r>
        <w:rPr>
          <w:rFonts w:ascii="Times New Roman" w:hAnsi="Times New Roman" w:cs="Times New Roman"/>
          <w:sz w:val="28"/>
          <w:szCs w:val="28"/>
        </w:rPr>
        <w:br/>
      </w:r>
      <w:r w:rsidRPr="005B6E46">
        <w:rPr>
          <w:rFonts w:ascii="Times New Roman" w:hAnsi="Times New Roman" w:cs="Times New Roman"/>
          <w:sz w:val="28"/>
          <w:szCs w:val="28"/>
        </w:rPr>
        <w:t>и секретарем.</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 В протоколе заседания Комиссии указывается следующая информация</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4.9.1. дата и место проведения заседания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4.9.2. вопросы, включенные в повестку заседания;</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4.9.3. сведения о членах Комиссии, принимавших участие в ее заседании;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4.9.4. сведения об иных лицах, приглашенных на заседание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4.9.5. поступившие от членов Комиссии предложения </w:t>
      </w:r>
      <w:r>
        <w:rPr>
          <w:rFonts w:ascii="Times New Roman" w:hAnsi="Times New Roman" w:cs="Times New Roman"/>
          <w:sz w:val="28"/>
          <w:szCs w:val="28"/>
        </w:rPr>
        <w:br/>
      </w:r>
      <w:r w:rsidRPr="005B6E46">
        <w:rPr>
          <w:rFonts w:ascii="Times New Roman" w:hAnsi="Times New Roman" w:cs="Times New Roman"/>
          <w:sz w:val="28"/>
          <w:szCs w:val="28"/>
        </w:rPr>
        <w:t>по рассматриваемым на заседании Комиссии вопросам;</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4.9.6. итоги голосования по вопросам, рассматриваемым на заседании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4.9.7. решение Комиссии по каждому из рассматриваемых вопросов.</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4.10. Член Комиссии, не согласный с решением Комиссии, излагает </w:t>
      </w:r>
      <w:r>
        <w:rPr>
          <w:rFonts w:ascii="Times New Roman" w:hAnsi="Times New Roman" w:cs="Times New Roman"/>
          <w:sz w:val="28"/>
          <w:szCs w:val="28"/>
        </w:rPr>
        <w:br/>
      </w:r>
      <w:r w:rsidRPr="005B6E46">
        <w:rPr>
          <w:rFonts w:ascii="Times New Roman" w:hAnsi="Times New Roman" w:cs="Times New Roman"/>
          <w:sz w:val="28"/>
          <w:szCs w:val="28"/>
        </w:rPr>
        <w:t>в письменной форме свое особое мнение, которое приобщается к протоколу заседания Комиссии.</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4.11. Подписанный протокол Комиссии подлежит представлению </w:t>
      </w:r>
      <w:r>
        <w:rPr>
          <w:rFonts w:ascii="Times New Roman" w:hAnsi="Times New Roman" w:cs="Times New Roman"/>
          <w:sz w:val="28"/>
          <w:szCs w:val="28"/>
        </w:rPr>
        <w:br/>
      </w:r>
      <w:r w:rsidRPr="005B6E46">
        <w:rPr>
          <w:rFonts w:ascii="Times New Roman" w:hAnsi="Times New Roman" w:cs="Times New Roman"/>
          <w:sz w:val="28"/>
          <w:szCs w:val="28"/>
        </w:rPr>
        <w:t xml:space="preserve">в Уполномоченный орган Администрации городского округа Краснотурьинск, определенный пунктом 2.8. </w:t>
      </w:r>
      <w:proofErr w:type="gramStart"/>
      <w:r w:rsidRPr="005B6E46">
        <w:rPr>
          <w:rFonts w:ascii="Times New Roman" w:hAnsi="Times New Roman" w:cs="Times New Roman"/>
          <w:sz w:val="28"/>
          <w:szCs w:val="28"/>
        </w:rPr>
        <w:t xml:space="preserve">Положения по </w:t>
      </w:r>
      <w:r w:rsidRPr="005B6E46">
        <w:rPr>
          <w:rFonts w:ascii="Times New Roman" w:hAnsi="Times New Roman" w:cs="Times New Roman"/>
          <w:spacing w:val="2"/>
          <w:sz w:val="28"/>
          <w:szCs w:val="28"/>
        </w:rPr>
        <w:t xml:space="preserve">присвоению имен </w:t>
      </w:r>
      <w:r w:rsidRPr="005B6E46">
        <w:rPr>
          <w:rFonts w:ascii="Times New Roman" w:hAnsi="Times New Roman" w:cs="Times New Roman"/>
          <w:sz w:val="28"/>
          <w:szCs w:val="28"/>
        </w:rPr>
        <w:t xml:space="preserve">муниципальным </w:t>
      </w:r>
      <w:r w:rsidRPr="005B6E46">
        <w:rPr>
          <w:rFonts w:ascii="Times New Roman" w:hAnsi="Times New Roman" w:cs="Times New Roman"/>
          <w:sz w:val="28"/>
          <w:szCs w:val="28"/>
        </w:rPr>
        <w:lastRenderedPageBreak/>
        <w:t>учреждениям (предприятиям), улицам, скверам, площадям и другим объектам городской инфраструктуры на территории городского округа</w:t>
      </w:r>
      <w:r w:rsidRPr="005B6E46">
        <w:rPr>
          <w:rFonts w:ascii="Times New Roman" w:hAnsi="Times New Roman" w:cs="Times New Roman"/>
          <w:spacing w:val="2"/>
          <w:sz w:val="28"/>
          <w:szCs w:val="28"/>
        </w:rPr>
        <w:t xml:space="preserve"> Краснотурьинск, в</w:t>
      </w:r>
      <w:r w:rsidRPr="005B6E46">
        <w:rPr>
          <w:rFonts w:ascii="Times New Roman" w:hAnsi="Times New Roman" w:cs="Times New Roman"/>
          <w:sz w:val="28"/>
          <w:szCs w:val="28"/>
        </w:rPr>
        <w:t xml:space="preserve"> течение трех рабочих дней с даты проведения заседания Комиссии </w:t>
      </w:r>
      <w:r>
        <w:rPr>
          <w:rFonts w:ascii="Times New Roman" w:hAnsi="Times New Roman" w:cs="Times New Roman"/>
          <w:sz w:val="28"/>
          <w:szCs w:val="28"/>
        </w:rPr>
        <w:br/>
      </w:r>
      <w:r w:rsidRPr="005B6E46">
        <w:rPr>
          <w:rFonts w:ascii="Times New Roman" w:hAnsi="Times New Roman" w:cs="Times New Roman"/>
          <w:sz w:val="28"/>
          <w:szCs w:val="28"/>
        </w:rPr>
        <w:t>для подготовки проекта постановления Администрации городского округа Краснотурьинск о присвоении имен муниципальным учреждениям (предприятиям), улицам, скверам, площадям и другим объектам городской инфраструктуры на территории городского округа</w:t>
      </w:r>
      <w:r w:rsidRPr="005B6E46">
        <w:rPr>
          <w:rFonts w:ascii="Times New Roman" w:hAnsi="Times New Roman" w:cs="Times New Roman"/>
          <w:spacing w:val="2"/>
          <w:sz w:val="28"/>
          <w:szCs w:val="28"/>
        </w:rPr>
        <w:t xml:space="preserve"> Краснотурьинск.</w:t>
      </w:r>
      <w:proofErr w:type="gramEnd"/>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 xml:space="preserve">4.12. Протоколы и иные документы Комиссии хранятся </w:t>
      </w:r>
      <w:r>
        <w:rPr>
          <w:rFonts w:ascii="Times New Roman" w:hAnsi="Times New Roman" w:cs="Times New Roman"/>
          <w:sz w:val="28"/>
          <w:szCs w:val="28"/>
        </w:rPr>
        <w:br/>
      </w:r>
      <w:r w:rsidRPr="005B6E46">
        <w:rPr>
          <w:rFonts w:ascii="Times New Roman" w:hAnsi="Times New Roman" w:cs="Times New Roman"/>
          <w:sz w:val="28"/>
          <w:szCs w:val="28"/>
        </w:rPr>
        <w:t>в организационно-управленческом отделе Администрации городского округа Краснотурьинск.</w:t>
      </w:r>
    </w:p>
    <w:p w:rsidR="005B6E46" w:rsidRPr="005B6E46" w:rsidRDefault="005B6E46" w:rsidP="005B6E46">
      <w:pPr>
        <w:pStyle w:val="ConsPlusNormal"/>
        <w:ind w:firstLine="709"/>
        <w:jc w:val="both"/>
        <w:rPr>
          <w:rFonts w:ascii="Times New Roman" w:hAnsi="Times New Roman" w:cs="Times New Roman"/>
          <w:sz w:val="28"/>
          <w:szCs w:val="28"/>
        </w:rPr>
      </w:pPr>
      <w:r w:rsidRPr="005B6E46">
        <w:rPr>
          <w:rFonts w:ascii="Times New Roman" w:hAnsi="Times New Roman" w:cs="Times New Roman"/>
          <w:sz w:val="28"/>
          <w:szCs w:val="28"/>
        </w:rPr>
        <w:t>4.13. Организационно-техническое обеспечение деятельности Комиссии осуществляет организационно-управленческий отдел Администрации городского округа Краснотурьинск.</w:t>
      </w:r>
    </w:p>
    <w:p w:rsidR="005F2EED" w:rsidRPr="005B6E46" w:rsidRDefault="005F2EED" w:rsidP="005F2EED">
      <w:pPr>
        <w:rPr>
          <w:b/>
          <w:bCs/>
          <w:sz w:val="28"/>
          <w:szCs w:val="28"/>
        </w:rPr>
      </w:pPr>
    </w:p>
    <w:sectPr w:rsidR="005F2EED" w:rsidRPr="005B6E46" w:rsidSect="005B6E46">
      <w:headerReference w:type="default" r:id="rId10"/>
      <w:footerReference w:type="first" r:id="rId11"/>
      <w:pgSz w:w="11909" w:h="16834"/>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283" w:rsidRDefault="00F96283">
      <w:r>
        <w:separator/>
      </w:r>
    </w:p>
  </w:endnote>
  <w:endnote w:type="continuationSeparator" w:id="0">
    <w:p w:rsidR="00F96283" w:rsidRDefault="00F96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E46" w:rsidRPr="005B6E46" w:rsidRDefault="005B6E46">
    <w:pPr>
      <w:pStyle w:val="ae"/>
      <w:rPr>
        <w:rFonts w:ascii="Arial" w:hAnsi="Arial" w:cs="Arial"/>
        <w:sz w:val="44"/>
        <w:szCs w:val="44"/>
      </w:rPr>
    </w:pPr>
    <w:r w:rsidRPr="005B6E46">
      <w:rPr>
        <w:rFonts w:ascii="Arial" w:hAnsi="Arial" w:cs="Arial"/>
        <w:sz w:val="44"/>
        <w:szCs w:val="44"/>
      </w:rPr>
      <w:t>1334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DE9" w:rsidRPr="006B163F" w:rsidRDefault="00CE2B8C" w:rsidP="003F0C71">
    <w:pPr>
      <w:pStyle w:val="ae"/>
      <w:tabs>
        <w:tab w:val="clear" w:pos="4677"/>
        <w:tab w:val="clear" w:pos="9355"/>
        <w:tab w:val="left" w:pos="1455"/>
      </w:tabs>
      <w:rPr>
        <w:rFonts w:ascii="Arial" w:hAnsi="Arial" w:cs="Arial"/>
        <w:sz w:val="44"/>
        <w:szCs w:val="40"/>
      </w:rPr>
    </w:pPr>
    <w:r>
      <w:rPr>
        <w:rFonts w:ascii="Arial" w:hAnsi="Arial" w:cs="Arial"/>
        <w:sz w:val="44"/>
        <w:szCs w:val="40"/>
      </w:rPr>
      <w:t>133</w:t>
    </w:r>
    <w:r w:rsidR="00846854">
      <w:rPr>
        <w:rFonts w:ascii="Arial" w:hAnsi="Arial" w:cs="Arial"/>
        <w:sz w:val="44"/>
        <w:szCs w:val="40"/>
      </w:rPr>
      <w:t>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283" w:rsidRDefault="00F96283">
      <w:r>
        <w:separator/>
      </w:r>
    </w:p>
  </w:footnote>
  <w:footnote w:type="continuationSeparator" w:id="0">
    <w:p w:rsidR="00F96283" w:rsidRDefault="00F962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977DE9" w:rsidRDefault="005E7E57">
        <w:pPr>
          <w:pStyle w:val="a3"/>
          <w:jc w:val="center"/>
        </w:pPr>
        <w:fldSimple w:instr=" PAGE   \* MERGEFORMAT ">
          <w:r w:rsidR="00A077CC">
            <w:rPr>
              <w:noProof/>
            </w:rPr>
            <w:t>11</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F23548A"/>
    <w:multiLevelType w:val="hybridMultilevel"/>
    <w:tmpl w:val="53160308"/>
    <w:lvl w:ilvl="0" w:tplc="A3A68524">
      <w:start w:val="1"/>
      <w:numFmt w:val="decimal"/>
      <w:lvlText w:val="%1."/>
      <w:lvlJc w:val="left"/>
      <w:pPr>
        <w:ind w:left="2029" w:hanging="13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BDF41F1"/>
    <w:multiLevelType w:val="hybridMultilevel"/>
    <w:tmpl w:val="498E5350"/>
    <w:lvl w:ilvl="0" w:tplc="E33AA45E">
      <w:start w:val="1"/>
      <w:numFmt w:val="decimal"/>
      <w:lvlText w:val="%1."/>
      <w:lvlJc w:val="left"/>
      <w:pPr>
        <w:ind w:left="1945" w:hanging="123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6">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330F8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C2A53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4E42F4A"/>
    <w:multiLevelType w:val="hybridMultilevel"/>
    <w:tmpl w:val="D00CF2EE"/>
    <w:lvl w:ilvl="0" w:tplc="674E793E">
      <w:start w:val="1"/>
      <w:numFmt w:val="decimal"/>
      <w:lvlText w:val="%1."/>
      <w:lvlJc w:val="left"/>
      <w:pPr>
        <w:ind w:left="2029" w:hanging="13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0869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6821EE2"/>
    <w:multiLevelType w:val="multilevel"/>
    <w:tmpl w:val="0419001F"/>
    <w:lvl w:ilvl="0">
      <w:start w:val="1"/>
      <w:numFmt w:val="decimal"/>
      <w:lvlText w:val="%1."/>
      <w:lvlJc w:val="left"/>
      <w:pPr>
        <w:ind w:left="928" w:hanging="360"/>
      </w:pPr>
    </w:lvl>
    <w:lvl w:ilvl="1">
      <w:start w:val="1"/>
      <w:numFmt w:val="decimal"/>
      <w:lvlText w:val="%1.%2."/>
      <w:lvlJc w:val="left"/>
      <w:pPr>
        <w:ind w:left="1360" w:hanging="432"/>
      </w:pPr>
    </w:lvl>
    <w:lvl w:ilvl="2">
      <w:start w:val="1"/>
      <w:numFmt w:val="decimal"/>
      <w:lvlText w:val="%1.%2.%3."/>
      <w:lvlJc w:val="left"/>
      <w:pPr>
        <w:ind w:left="1792" w:hanging="504"/>
      </w:pPr>
    </w:lvl>
    <w:lvl w:ilvl="3">
      <w:start w:val="1"/>
      <w:numFmt w:val="decimal"/>
      <w:lvlText w:val="%1.%2.%3.%4."/>
      <w:lvlJc w:val="left"/>
      <w:pPr>
        <w:ind w:left="2296"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18">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1"/>
  </w:num>
  <w:num w:numId="7">
    <w:abstractNumId w:val="18"/>
  </w:num>
  <w:num w:numId="8">
    <w:abstractNumId w:val="1"/>
  </w:num>
  <w:num w:numId="9">
    <w:abstractNumId w:val="13"/>
  </w:num>
  <w:num w:numId="10">
    <w:abstractNumId w:val="7"/>
  </w:num>
  <w:num w:numId="11">
    <w:abstractNumId w:val="5"/>
  </w:num>
  <w:num w:numId="12">
    <w:abstractNumId w:val="0"/>
  </w:num>
  <w:num w:numId="13">
    <w:abstractNumId w:val="14"/>
  </w:num>
  <w:num w:numId="14">
    <w:abstractNumId w:val="6"/>
  </w:num>
  <w:num w:numId="15">
    <w:abstractNumId w:val="9"/>
  </w:num>
  <w:num w:numId="16">
    <w:abstractNumId w:val="4"/>
  </w:num>
  <w:num w:numId="17">
    <w:abstractNumId w:val="12"/>
  </w:num>
  <w:num w:numId="18">
    <w:abstractNumId w:val="2"/>
  </w:num>
  <w:num w:numId="19">
    <w:abstractNumId w:val="8"/>
  </w:num>
  <w:num w:numId="20">
    <w:abstractNumId w:val="10"/>
  </w:num>
  <w:num w:numId="21">
    <w:abstractNumId w:val="17"/>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B0"/>
    <w:rsid w:val="00066C5F"/>
    <w:rsid w:val="0006722B"/>
    <w:rsid w:val="00067FBB"/>
    <w:rsid w:val="000703F9"/>
    <w:rsid w:val="00070D89"/>
    <w:rsid w:val="00071237"/>
    <w:rsid w:val="000717C6"/>
    <w:rsid w:val="00071F9F"/>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C34"/>
    <w:rsid w:val="00095F9E"/>
    <w:rsid w:val="00096033"/>
    <w:rsid w:val="00096D8E"/>
    <w:rsid w:val="000972F8"/>
    <w:rsid w:val="000974DA"/>
    <w:rsid w:val="000978C3"/>
    <w:rsid w:val="00097947"/>
    <w:rsid w:val="000A0000"/>
    <w:rsid w:val="000A0206"/>
    <w:rsid w:val="000A0DDB"/>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6576"/>
    <w:rsid w:val="003170B6"/>
    <w:rsid w:val="003171EF"/>
    <w:rsid w:val="00317346"/>
    <w:rsid w:val="003178C3"/>
    <w:rsid w:val="00317FE5"/>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5B9"/>
    <w:rsid w:val="003F57FE"/>
    <w:rsid w:val="003F58A9"/>
    <w:rsid w:val="003F59B8"/>
    <w:rsid w:val="003F5AD1"/>
    <w:rsid w:val="003F5C70"/>
    <w:rsid w:val="003F5DAC"/>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6C7"/>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6E46"/>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57"/>
    <w:rsid w:val="005E7EAD"/>
    <w:rsid w:val="005F04FD"/>
    <w:rsid w:val="005F05F4"/>
    <w:rsid w:val="005F0A32"/>
    <w:rsid w:val="005F0E7A"/>
    <w:rsid w:val="005F10DD"/>
    <w:rsid w:val="005F1155"/>
    <w:rsid w:val="005F1C7E"/>
    <w:rsid w:val="005F1DCB"/>
    <w:rsid w:val="005F1DF8"/>
    <w:rsid w:val="005F258C"/>
    <w:rsid w:val="005F28AB"/>
    <w:rsid w:val="005F2969"/>
    <w:rsid w:val="005F2EED"/>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0EC9"/>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BF9"/>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12"/>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854"/>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237"/>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095"/>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7CC"/>
    <w:rsid w:val="00A07D5D"/>
    <w:rsid w:val="00A10B52"/>
    <w:rsid w:val="00A10BD8"/>
    <w:rsid w:val="00A116FA"/>
    <w:rsid w:val="00A12503"/>
    <w:rsid w:val="00A12689"/>
    <w:rsid w:val="00A129CB"/>
    <w:rsid w:val="00A12A9A"/>
    <w:rsid w:val="00A14B07"/>
    <w:rsid w:val="00A14E72"/>
    <w:rsid w:val="00A15043"/>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2B8C"/>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405"/>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6AD0"/>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5E84"/>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1A1"/>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283"/>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A7C22"/>
    <w:rsid w:val="00FB03D6"/>
    <w:rsid w:val="00FB0F1B"/>
    <w:rsid w:val="00FB213C"/>
    <w:rsid w:val="00FB2CB2"/>
    <w:rsid w:val="00FB31FB"/>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qFormat/>
    <w:rsid w:val="0040176C"/>
    <w:pPr>
      <w:spacing w:before="240" w:after="60"/>
      <w:outlineLvl w:val="5"/>
    </w:pPr>
    <w:rPr>
      <w:b/>
      <w:bCs/>
      <w:sz w:val="22"/>
      <w:szCs w:val="22"/>
    </w:rPr>
  </w:style>
  <w:style w:type="paragraph" w:styleId="7">
    <w:name w:val="heading 7"/>
    <w:basedOn w:val="a"/>
    <w:next w:val="a"/>
    <w:qFormat/>
    <w:rsid w:val="00F55C00"/>
    <w:pPr>
      <w:spacing w:before="240" w:after="60"/>
      <w:outlineLvl w:val="6"/>
    </w:pPr>
    <w:rPr>
      <w:sz w:val="24"/>
      <w:szCs w:val="24"/>
    </w:rPr>
  </w:style>
  <w:style w:type="paragraph" w:styleId="8">
    <w:name w:val="heading 8"/>
    <w:basedOn w:val="a"/>
    <w:next w:val="a"/>
    <w:qFormat/>
    <w:rsid w:val="00B72FBC"/>
    <w:pPr>
      <w:spacing w:before="240" w:after="60"/>
      <w:outlineLvl w:val="7"/>
    </w:pPr>
    <w:rPr>
      <w:i/>
      <w:iCs/>
      <w:sz w:val="24"/>
      <w:szCs w:val="24"/>
    </w:rPr>
  </w:style>
  <w:style w:type="paragraph" w:styleId="9">
    <w:name w:val="heading 9"/>
    <w:basedOn w:val="a"/>
    <w:next w:val="a"/>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0">
    <w:name w:val="Body Text Indent 3"/>
    <w:basedOn w:val="a"/>
    <w:link w:val="31"/>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d">
    <w:name w:val="Title"/>
    <w:basedOn w:val="a"/>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e">
    <w:name w:val="footer"/>
    <w:basedOn w:val="a"/>
    <w:link w:val="af"/>
    <w:uiPriority w:val="99"/>
    <w:rsid w:val="006769BF"/>
    <w:pPr>
      <w:tabs>
        <w:tab w:val="center" w:pos="4677"/>
        <w:tab w:val="right" w:pos="9355"/>
      </w:tabs>
    </w:pPr>
  </w:style>
  <w:style w:type="table" w:styleId="af0">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2">
    <w:name w:val="Body Text 3"/>
    <w:basedOn w:val="a"/>
    <w:rsid w:val="00770E85"/>
    <w:pPr>
      <w:spacing w:after="120"/>
    </w:pPr>
    <w:rPr>
      <w:sz w:val="16"/>
      <w:szCs w:val="16"/>
    </w:rPr>
  </w:style>
  <w:style w:type="paragraph" w:styleId="af1">
    <w:name w:val="No Spacing"/>
    <w:uiPriority w:val="1"/>
    <w:qFormat/>
    <w:rsid w:val="00D26C5F"/>
    <w:rPr>
      <w:rFonts w:ascii="Calibri" w:hAnsi="Calibri"/>
      <w:sz w:val="22"/>
      <w:szCs w:val="22"/>
    </w:rPr>
  </w:style>
  <w:style w:type="paragraph" w:styleId="af2">
    <w:name w:val="List Paragraph"/>
    <w:basedOn w:val="a"/>
    <w:uiPriority w:val="34"/>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3">
    <w:name w:val="Document Map"/>
    <w:basedOn w:val="a"/>
    <w:semiHidden/>
    <w:rsid w:val="00B45EC5"/>
    <w:pPr>
      <w:shd w:val="clear" w:color="auto" w:fill="000080"/>
    </w:pPr>
    <w:rPr>
      <w:rFonts w:ascii="Tahoma" w:hAnsi="Tahoma" w:cs="Tahoma"/>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6">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7">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8">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9">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a">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3">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rsid w:val="009D622F"/>
    <w:rPr>
      <w:rFonts w:ascii="Calibri" w:hAnsi="Calibri"/>
      <w:sz w:val="22"/>
      <w:szCs w:val="22"/>
    </w:rPr>
  </w:style>
  <w:style w:type="paragraph" w:customStyle="1" w:styleId="afb">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c">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d">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e">
    <w:name w:val="Текст сноски Знак"/>
    <w:basedOn w:val="a0"/>
    <w:link w:val="aff"/>
    <w:locked/>
    <w:rsid w:val="007F0C9B"/>
    <w:rPr>
      <w:rFonts w:ascii="Calibri" w:eastAsia="Calibri" w:hAnsi="Calibri"/>
      <w:lang w:val="ru-RU" w:eastAsia="en-US" w:bidi="ar-SA"/>
    </w:rPr>
  </w:style>
  <w:style w:type="paragraph" w:styleId="aff">
    <w:name w:val="footnote text"/>
    <w:basedOn w:val="a"/>
    <w:link w:val="afe"/>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0">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1">
    <w:name w:val="Emphasis"/>
    <w:basedOn w:val="a0"/>
    <w:qFormat/>
    <w:rsid w:val="002119F5"/>
    <w:rPr>
      <w:i/>
      <w:iCs/>
    </w:rPr>
  </w:style>
  <w:style w:type="character" w:customStyle="1" w:styleId="aff2">
    <w:name w:val="Основной текст_"/>
    <w:basedOn w:val="a0"/>
    <w:link w:val="41"/>
    <w:rsid w:val="00FC0C7C"/>
    <w:rPr>
      <w:spacing w:val="-3"/>
      <w:sz w:val="27"/>
      <w:szCs w:val="27"/>
      <w:lang w:bidi="ar-SA"/>
    </w:rPr>
  </w:style>
  <w:style w:type="character" w:customStyle="1" w:styleId="aff3">
    <w:name w:val="Основной текст + Полужирный"/>
    <w:aliases w:val="Интервал 0 pt9"/>
    <w:basedOn w:val="aff2"/>
    <w:rsid w:val="00FC0C7C"/>
    <w:rPr>
      <w:b/>
      <w:bCs/>
      <w:spacing w:val="-6"/>
    </w:rPr>
  </w:style>
  <w:style w:type="character" w:customStyle="1" w:styleId="aff4">
    <w:name w:val="Колонтитул_"/>
    <w:basedOn w:val="a0"/>
    <w:link w:val="aff5"/>
    <w:rsid w:val="00FC0C7C"/>
    <w:rPr>
      <w:b/>
      <w:bCs/>
      <w:spacing w:val="-4"/>
      <w:sz w:val="26"/>
      <w:szCs w:val="26"/>
      <w:lang w:bidi="ar-SA"/>
    </w:rPr>
  </w:style>
  <w:style w:type="paragraph" w:customStyle="1" w:styleId="aff5">
    <w:name w:val="Колонтитул"/>
    <w:basedOn w:val="a"/>
    <w:link w:val="aff4"/>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6">
    <w:name w:val="Strong"/>
    <w:basedOn w:val="a0"/>
    <w:qFormat/>
    <w:rsid w:val="004D7980"/>
    <w:rPr>
      <w:b/>
      <w:bCs/>
    </w:rPr>
  </w:style>
  <w:style w:type="character" w:customStyle="1" w:styleId="gr1">
    <w:name w:val="gr1"/>
    <w:basedOn w:val="a0"/>
    <w:rsid w:val="005065A4"/>
    <w:rPr>
      <w:color w:val="auto"/>
    </w:rPr>
  </w:style>
  <w:style w:type="paragraph" w:customStyle="1" w:styleId="aff7">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2"/>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4">
    <w:name w:val="Знак Знак3"/>
    <w:basedOn w:val="a0"/>
    <w:rsid w:val="00AD2C78"/>
    <w:rPr>
      <w:rFonts w:ascii="Arial" w:hAnsi="Arial" w:cs="Arial"/>
      <w:b/>
      <w:bCs/>
      <w:kern w:val="32"/>
      <w:sz w:val="32"/>
      <w:szCs w:val="32"/>
    </w:rPr>
  </w:style>
  <w:style w:type="character" w:customStyle="1" w:styleId="aff8">
    <w:name w:val="Текст Знак"/>
    <w:basedOn w:val="a0"/>
    <w:semiHidden/>
    <w:locked/>
    <w:rsid w:val="00376886"/>
    <w:rPr>
      <w:rFonts w:ascii="Courier New" w:hAnsi="Courier New" w:cs="Courier New"/>
    </w:rPr>
  </w:style>
  <w:style w:type="paragraph" w:styleId="aff9">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9"/>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a">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1">
    <w:name w:val="Основной текст с отступом 3 Знак"/>
    <w:basedOn w:val="a0"/>
    <w:link w:val="30"/>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5">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
    <w:name w:val="Нижний колонтитул Знак"/>
    <w:basedOn w:val="a0"/>
    <w:link w:val="ae"/>
    <w:uiPriority w:val="99"/>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d">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6">
    <w:name w:val="Заголовок №3_"/>
    <w:link w:val="37"/>
    <w:locked/>
    <w:rsid w:val="00E07A77"/>
    <w:rPr>
      <w:b/>
      <w:bCs/>
      <w:sz w:val="27"/>
      <w:szCs w:val="27"/>
      <w:shd w:val="clear" w:color="auto" w:fill="FFFFFF"/>
    </w:rPr>
  </w:style>
  <w:style w:type="character" w:customStyle="1" w:styleId="38">
    <w:name w:val="Основной текст (3)_"/>
    <w:link w:val="39"/>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7">
    <w:name w:val="Заголовок №3"/>
    <w:basedOn w:val="a"/>
    <w:link w:val="36"/>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9">
    <w:name w:val="Основной текст (3)"/>
    <w:basedOn w:val="a"/>
    <w:link w:val="38"/>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313124">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152225">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2CD67B-3A03-4129-823C-79B5280B2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0</TotalTime>
  <Pages>11</Pages>
  <Words>1849</Words>
  <Characters>14710</Characters>
  <Application>Microsoft Office Word</Application>
  <DocSecurity>0</DocSecurity>
  <Lines>122</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16526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2018-11-29T05:58:00Z</cp:lastPrinted>
  <dcterms:created xsi:type="dcterms:W3CDTF">2018-11-29T06:21:00Z</dcterms:created>
  <dcterms:modified xsi:type="dcterms:W3CDTF">2018-11-29T06:21:00Z</dcterms:modified>
</cp:coreProperties>
</file>