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052" w:rsidRDefault="00C03052" w:rsidP="00C03052">
      <w:pPr>
        <w:jc w:val="center"/>
        <w:rPr>
          <w:rFonts w:ascii="Liberation Serif" w:hAnsi="Liberation Serif"/>
          <w:b/>
          <w:bCs/>
          <w:sz w:val="28"/>
          <w:szCs w:val="28"/>
        </w:rPr>
      </w:pPr>
      <w:r>
        <w:rPr>
          <w:rFonts w:ascii="Liberation Serif" w:hAnsi="Liberation Serif"/>
          <w:b/>
          <w:noProof/>
          <w:sz w:val="28"/>
          <w:szCs w:val="28"/>
        </w:rPr>
        <w:drawing>
          <wp:inline distT="0" distB="0" distL="0" distR="0">
            <wp:extent cx="426720" cy="70104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426720" cy="701040"/>
                    </a:xfrm>
                    <a:prstGeom prst="rect">
                      <a:avLst/>
                    </a:prstGeom>
                    <a:noFill/>
                    <a:ln w="9525">
                      <a:noFill/>
                      <a:miter lim="800000"/>
                      <a:headEnd/>
                      <a:tailEnd/>
                    </a:ln>
                  </pic:spPr>
                </pic:pic>
              </a:graphicData>
            </a:graphic>
          </wp:inline>
        </w:drawing>
      </w:r>
    </w:p>
    <w:p w:rsidR="00C03052" w:rsidRDefault="00C03052" w:rsidP="00C03052">
      <w:pPr>
        <w:jc w:val="center"/>
        <w:rPr>
          <w:rFonts w:ascii="Liberation Serif" w:hAnsi="Liberation Serif"/>
          <w:b/>
          <w:bCs/>
          <w:sz w:val="28"/>
          <w:szCs w:val="28"/>
        </w:rPr>
      </w:pPr>
    </w:p>
    <w:tbl>
      <w:tblPr>
        <w:tblW w:w="9720" w:type="dxa"/>
        <w:tblInd w:w="108" w:type="dxa"/>
        <w:tblLook w:val="01E0"/>
      </w:tblPr>
      <w:tblGrid>
        <w:gridCol w:w="9720"/>
      </w:tblGrid>
      <w:tr w:rsidR="00C03052" w:rsidTr="0095685C">
        <w:tc>
          <w:tcPr>
            <w:tcW w:w="9720" w:type="dxa"/>
            <w:tcBorders>
              <w:top w:val="nil"/>
              <w:left w:val="nil"/>
              <w:bottom w:val="thinThickSmallGap" w:sz="24" w:space="0" w:color="auto"/>
              <w:right w:val="nil"/>
            </w:tcBorders>
            <w:hideMark/>
          </w:tcPr>
          <w:p w:rsidR="00C03052" w:rsidRDefault="00C03052" w:rsidP="0095685C">
            <w:pPr>
              <w:jc w:val="center"/>
              <w:rPr>
                <w:rFonts w:ascii="Liberation Serif" w:hAnsi="Liberation Serif"/>
                <w:b/>
                <w:sz w:val="28"/>
                <w:szCs w:val="28"/>
              </w:rPr>
            </w:pPr>
            <w:r>
              <w:rPr>
                <w:rFonts w:ascii="Liberation Serif" w:hAnsi="Liberation Serif"/>
                <w:b/>
                <w:sz w:val="28"/>
                <w:szCs w:val="28"/>
              </w:rPr>
              <w:t>АДМИНИСТРАЦИЯ  ГОРОДСКОГО ОКРУГА КРАСНОТУРЬИНСК</w:t>
            </w:r>
          </w:p>
          <w:p w:rsidR="00C03052" w:rsidRDefault="00C03052" w:rsidP="0095685C">
            <w:pPr>
              <w:jc w:val="center"/>
              <w:rPr>
                <w:rFonts w:ascii="Liberation Serif" w:hAnsi="Liberation Serif"/>
                <w:b/>
                <w:sz w:val="28"/>
                <w:szCs w:val="28"/>
              </w:rPr>
            </w:pPr>
            <w:r>
              <w:rPr>
                <w:rFonts w:ascii="Liberation Serif" w:hAnsi="Liberation Serif"/>
                <w:b/>
                <w:sz w:val="28"/>
                <w:szCs w:val="28"/>
              </w:rPr>
              <w:t>СВЕРДЛОВСКОЙ ОБЛАСТИ</w:t>
            </w:r>
          </w:p>
          <w:p w:rsidR="00C03052" w:rsidRDefault="00C03052" w:rsidP="0095685C">
            <w:pPr>
              <w:jc w:val="center"/>
              <w:rPr>
                <w:rFonts w:ascii="Liberation Serif" w:hAnsi="Liberation Serif"/>
                <w:b/>
                <w:sz w:val="28"/>
                <w:szCs w:val="28"/>
              </w:rPr>
            </w:pPr>
            <w:r>
              <w:rPr>
                <w:rFonts w:ascii="Liberation Serif" w:hAnsi="Liberation Serif"/>
                <w:b/>
                <w:sz w:val="28"/>
                <w:szCs w:val="28"/>
              </w:rPr>
              <w:t>П О С Т А Н О В Л Е Н И Е</w:t>
            </w:r>
          </w:p>
        </w:tc>
      </w:tr>
    </w:tbl>
    <w:p w:rsidR="0088799D" w:rsidRPr="006F3A92" w:rsidRDefault="0088799D" w:rsidP="0088799D">
      <w:pPr>
        <w:rPr>
          <w:sz w:val="28"/>
          <w:szCs w:val="28"/>
        </w:rPr>
      </w:pPr>
    </w:p>
    <w:p w:rsidR="002B0C88" w:rsidRPr="006F3A92" w:rsidRDefault="002B0C88" w:rsidP="0088799D">
      <w:pPr>
        <w:rPr>
          <w:sz w:val="28"/>
          <w:szCs w:val="28"/>
        </w:rPr>
      </w:pPr>
    </w:p>
    <w:p w:rsidR="00824FE9" w:rsidRPr="00752602" w:rsidRDefault="00824FE9" w:rsidP="00824FE9">
      <w:pPr>
        <w:pStyle w:val="2"/>
        <w:rPr>
          <w:rFonts w:ascii="Liberation Serif" w:hAnsi="Liberation Serif"/>
          <w:b w:val="0"/>
        </w:rPr>
      </w:pPr>
      <w:r w:rsidRPr="00752602">
        <w:rPr>
          <w:rFonts w:ascii="Liberation Serif" w:hAnsi="Liberation Serif"/>
          <w:b w:val="0"/>
        </w:rPr>
        <w:t>от</w:t>
      </w:r>
      <w:r w:rsidR="00B70C03" w:rsidRPr="00752602">
        <w:rPr>
          <w:rFonts w:ascii="Liberation Serif" w:hAnsi="Liberation Serif"/>
          <w:b w:val="0"/>
        </w:rPr>
        <w:t xml:space="preserve"> </w:t>
      </w:r>
      <w:r w:rsidR="00A1506C">
        <w:rPr>
          <w:rFonts w:ascii="Liberation Serif" w:hAnsi="Liberation Serif"/>
          <w:b w:val="0"/>
          <w:u w:val="single"/>
        </w:rPr>
        <w:t>14</w:t>
      </w:r>
      <w:r w:rsidR="00752602" w:rsidRPr="00752602">
        <w:rPr>
          <w:rFonts w:ascii="Liberation Serif" w:hAnsi="Liberation Serif"/>
          <w:b w:val="0"/>
          <w:u w:val="single"/>
        </w:rPr>
        <w:t>.03</w:t>
      </w:r>
      <w:r w:rsidR="00775F96" w:rsidRPr="00752602">
        <w:rPr>
          <w:rFonts w:ascii="Liberation Serif" w:hAnsi="Liberation Serif"/>
          <w:b w:val="0"/>
          <w:u w:val="single"/>
        </w:rPr>
        <w:t>.201</w:t>
      </w:r>
      <w:r w:rsidR="00572B48" w:rsidRPr="00752602">
        <w:rPr>
          <w:rFonts w:ascii="Liberation Serif" w:hAnsi="Liberation Serif"/>
          <w:b w:val="0"/>
          <w:u w:val="single"/>
        </w:rPr>
        <w:t>9</w:t>
      </w:r>
      <w:r w:rsidR="006B163F" w:rsidRPr="00752602">
        <w:rPr>
          <w:rFonts w:ascii="Liberation Serif" w:hAnsi="Liberation Serif"/>
          <w:b w:val="0"/>
        </w:rPr>
        <w:t xml:space="preserve"> </w:t>
      </w:r>
      <w:r w:rsidRPr="00752602">
        <w:rPr>
          <w:rFonts w:ascii="Liberation Serif" w:hAnsi="Liberation Serif"/>
          <w:b w:val="0"/>
        </w:rPr>
        <w:t>№</w:t>
      </w:r>
      <w:r w:rsidR="00B70C03" w:rsidRPr="00752602">
        <w:rPr>
          <w:rFonts w:ascii="Liberation Serif" w:hAnsi="Liberation Serif"/>
          <w:b w:val="0"/>
        </w:rPr>
        <w:t xml:space="preserve"> </w:t>
      </w:r>
      <w:r w:rsidR="00A1506C">
        <w:rPr>
          <w:rFonts w:ascii="Liberation Serif" w:hAnsi="Liberation Serif"/>
          <w:b w:val="0"/>
          <w:u w:val="single"/>
        </w:rPr>
        <w:t>226</w:t>
      </w:r>
    </w:p>
    <w:p w:rsidR="00824FE9" w:rsidRPr="00752602" w:rsidRDefault="00824FE9" w:rsidP="00824FE9">
      <w:pPr>
        <w:rPr>
          <w:rFonts w:ascii="Liberation Serif" w:hAnsi="Liberation Serif"/>
          <w:sz w:val="28"/>
          <w:szCs w:val="28"/>
        </w:rPr>
      </w:pPr>
      <w:r w:rsidRPr="00752602">
        <w:rPr>
          <w:rFonts w:ascii="Liberation Serif" w:hAnsi="Liberation Serif"/>
          <w:sz w:val="28"/>
          <w:szCs w:val="28"/>
        </w:rPr>
        <w:t>г. Краснотурьинск</w:t>
      </w:r>
    </w:p>
    <w:p w:rsidR="00824FE9" w:rsidRPr="00752602" w:rsidRDefault="00824FE9" w:rsidP="00824FE9">
      <w:pPr>
        <w:tabs>
          <w:tab w:val="left" w:pos="1935"/>
        </w:tabs>
        <w:rPr>
          <w:rFonts w:ascii="Liberation Serif" w:hAnsi="Liberation Serif"/>
          <w:sz w:val="28"/>
          <w:szCs w:val="28"/>
        </w:rPr>
      </w:pPr>
      <w:r w:rsidRPr="00752602">
        <w:rPr>
          <w:rFonts w:ascii="Liberation Serif" w:hAnsi="Liberation Serif"/>
          <w:sz w:val="28"/>
          <w:szCs w:val="28"/>
        </w:rPr>
        <w:tab/>
      </w:r>
    </w:p>
    <w:p w:rsidR="00A1506C" w:rsidRPr="00821F25" w:rsidRDefault="00A1506C" w:rsidP="00A1506C">
      <w:pPr>
        <w:jc w:val="center"/>
        <w:rPr>
          <w:rFonts w:ascii="Liberation Serif" w:hAnsi="Liberation Serif"/>
          <w:b/>
          <w:i/>
          <w:sz w:val="28"/>
          <w:szCs w:val="28"/>
        </w:rPr>
      </w:pPr>
      <w:r w:rsidRPr="00821F25">
        <w:rPr>
          <w:rFonts w:ascii="Liberation Serif" w:hAnsi="Liberation Serif"/>
          <w:b/>
          <w:i/>
          <w:sz w:val="28"/>
          <w:szCs w:val="28"/>
        </w:rPr>
        <w:t>О внесении изменений в муниципальную программу городского округа Краснотурьинск «Развитие культуры на территории городского округа Краснотурьинск до 2024 года», утвержденную постановлением Администрации городского округа Краснотурьинск от 30.12.2014 № 1923</w:t>
      </w:r>
    </w:p>
    <w:p w:rsidR="00A1506C" w:rsidRPr="00821F25" w:rsidRDefault="00A1506C" w:rsidP="00A1506C">
      <w:pPr>
        <w:jc w:val="both"/>
        <w:rPr>
          <w:rFonts w:ascii="Liberation Serif" w:hAnsi="Liberation Serif"/>
          <w:sz w:val="28"/>
          <w:szCs w:val="28"/>
        </w:rPr>
      </w:pPr>
    </w:p>
    <w:p w:rsidR="00A1506C" w:rsidRPr="00821F25" w:rsidRDefault="00A1506C" w:rsidP="00A1506C">
      <w:pPr>
        <w:jc w:val="both"/>
        <w:rPr>
          <w:rFonts w:ascii="Liberation Serif" w:hAnsi="Liberation Serif"/>
          <w:sz w:val="28"/>
          <w:szCs w:val="28"/>
        </w:rPr>
      </w:pPr>
    </w:p>
    <w:p w:rsidR="00A1506C" w:rsidRPr="00821F25" w:rsidRDefault="00A1506C" w:rsidP="00A1506C">
      <w:pPr>
        <w:ind w:firstLine="709"/>
        <w:jc w:val="both"/>
        <w:rPr>
          <w:rFonts w:ascii="Liberation Serif" w:hAnsi="Liberation Serif"/>
          <w:sz w:val="28"/>
          <w:szCs w:val="28"/>
        </w:rPr>
      </w:pPr>
      <w:r w:rsidRPr="00821F25">
        <w:rPr>
          <w:rFonts w:ascii="Liberation Serif" w:hAnsi="Liberation Serif"/>
          <w:sz w:val="28"/>
          <w:szCs w:val="28"/>
        </w:rPr>
        <w:t>В соответствии со стать</w:t>
      </w:r>
      <w:r>
        <w:rPr>
          <w:rFonts w:ascii="Liberation Serif" w:hAnsi="Liberation Serif"/>
          <w:sz w:val="28"/>
          <w:szCs w:val="28"/>
        </w:rPr>
        <w:t>е</w:t>
      </w:r>
      <w:r w:rsidRPr="00821F25">
        <w:rPr>
          <w:rFonts w:ascii="Liberation Serif" w:hAnsi="Liberation Serif"/>
          <w:sz w:val="28"/>
          <w:szCs w:val="28"/>
        </w:rPr>
        <w:t>й 179 Бюджетного кодекса Российской Федерации, стать</w:t>
      </w:r>
      <w:r>
        <w:rPr>
          <w:rFonts w:ascii="Liberation Serif" w:hAnsi="Liberation Serif"/>
          <w:sz w:val="28"/>
          <w:szCs w:val="28"/>
        </w:rPr>
        <w:t>е</w:t>
      </w:r>
      <w:r w:rsidRPr="00821F25">
        <w:rPr>
          <w:rFonts w:ascii="Liberation Serif" w:hAnsi="Liberation Serif"/>
          <w:sz w:val="28"/>
          <w:szCs w:val="28"/>
        </w:rPr>
        <w:t xml:space="preserve">й 17 Федерального закона от 06.10.2003 № 131-ФЗ </w:t>
      </w:r>
      <w:r w:rsidRPr="00821F25">
        <w:rPr>
          <w:rFonts w:ascii="Liberation Serif" w:hAnsi="Liberation Serif"/>
          <w:sz w:val="28"/>
          <w:szCs w:val="28"/>
        </w:rPr>
        <w:br/>
        <w:t>«Об общих принципах организации местного самоуправления в Российской Федерации», стать</w:t>
      </w:r>
      <w:r>
        <w:rPr>
          <w:rFonts w:ascii="Liberation Serif" w:hAnsi="Liberation Serif"/>
          <w:sz w:val="28"/>
          <w:szCs w:val="28"/>
        </w:rPr>
        <w:t>е</w:t>
      </w:r>
      <w:r w:rsidRPr="00821F25">
        <w:rPr>
          <w:rFonts w:ascii="Liberation Serif" w:hAnsi="Liberation Serif"/>
          <w:sz w:val="28"/>
          <w:szCs w:val="28"/>
        </w:rPr>
        <w:t>й 32 Устава городского округа Краснотурьинск, утвержд</w:t>
      </w:r>
      <w:r>
        <w:rPr>
          <w:rFonts w:ascii="Liberation Serif" w:hAnsi="Liberation Serif"/>
          <w:sz w:val="28"/>
          <w:szCs w:val="28"/>
        </w:rPr>
        <w:t>е</w:t>
      </w:r>
      <w:r w:rsidRPr="00821F25">
        <w:rPr>
          <w:rFonts w:ascii="Liberation Serif" w:hAnsi="Liberation Serif"/>
          <w:sz w:val="28"/>
          <w:szCs w:val="28"/>
        </w:rPr>
        <w:t xml:space="preserve">нного решением Краснотурьинской городской Думы от 23.06.2005 </w:t>
      </w:r>
      <w:r w:rsidRPr="00821F25">
        <w:rPr>
          <w:rFonts w:ascii="Liberation Serif" w:hAnsi="Liberation Serif"/>
          <w:sz w:val="28"/>
          <w:szCs w:val="28"/>
        </w:rPr>
        <w:br/>
        <w:t xml:space="preserve">№ 76, </w:t>
      </w:r>
      <w:r w:rsidRPr="00821F25">
        <w:rPr>
          <w:rFonts w:ascii="Liberation Serif" w:hAnsi="Liberation Serif"/>
          <w:color w:val="000000"/>
          <w:sz w:val="28"/>
          <w:szCs w:val="28"/>
        </w:rPr>
        <w:t xml:space="preserve">решением Думы городского округа Краснотурьинск </w:t>
      </w:r>
      <w:r>
        <w:rPr>
          <w:rFonts w:ascii="Liberation Serif" w:hAnsi="Liberation Serif"/>
          <w:color w:val="000000"/>
          <w:sz w:val="28"/>
          <w:szCs w:val="28"/>
        </w:rPr>
        <w:t xml:space="preserve">от 21.02.2019 № 167 </w:t>
      </w:r>
      <w:r w:rsidRPr="00821F25">
        <w:rPr>
          <w:rFonts w:ascii="Liberation Serif" w:hAnsi="Liberation Serif"/>
          <w:color w:val="000000"/>
          <w:sz w:val="28"/>
          <w:szCs w:val="28"/>
        </w:rPr>
        <w:t xml:space="preserve">«О внесении изменений в решение Думы городского округа Краснотурьинск </w:t>
      </w:r>
      <w:r>
        <w:rPr>
          <w:rFonts w:ascii="Liberation Serif" w:hAnsi="Liberation Serif"/>
          <w:color w:val="000000"/>
          <w:sz w:val="28"/>
          <w:szCs w:val="28"/>
        </w:rPr>
        <w:br/>
      </w:r>
      <w:r w:rsidRPr="00821F25">
        <w:rPr>
          <w:rFonts w:ascii="Liberation Serif" w:hAnsi="Liberation Serif"/>
          <w:color w:val="000000"/>
          <w:sz w:val="28"/>
          <w:szCs w:val="28"/>
        </w:rPr>
        <w:t>от 18.12.2018 № 152</w:t>
      </w:r>
      <w:r w:rsidRPr="00821F25">
        <w:rPr>
          <w:rFonts w:ascii="Liberation Serif" w:hAnsi="Liberation Serif"/>
          <w:color w:val="FF0000"/>
          <w:sz w:val="28"/>
          <w:szCs w:val="28"/>
        </w:rPr>
        <w:t xml:space="preserve"> </w:t>
      </w:r>
      <w:bookmarkStart w:id="0" w:name="_Hlk507077000"/>
      <w:r w:rsidRPr="00821F25">
        <w:rPr>
          <w:rFonts w:ascii="Liberation Serif" w:hAnsi="Liberation Serif"/>
          <w:color w:val="000000"/>
          <w:sz w:val="28"/>
          <w:szCs w:val="28"/>
        </w:rPr>
        <w:t>«О бюджете городского окр</w:t>
      </w:r>
      <w:r>
        <w:rPr>
          <w:rFonts w:ascii="Liberation Serif" w:hAnsi="Liberation Serif"/>
          <w:color w:val="000000"/>
          <w:sz w:val="28"/>
          <w:szCs w:val="28"/>
        </w:rPr>
        <w:t xml:space="preserve">уга Краснотурьинск на 2019 год </w:t>
      </w:r>
      <w:r w:rsidRPr="00821F25">
        <w:rPr>
          <w:rFonts w:ascii="Liberation Serif" w:hAnsi="Liberation Serif"/>
          <w:color w:val="000000"/>
          <w:sz w:val="28"/>
          <w:szCs w:val="28"/>
        </w:rPr>
        <w:t>и плановый период 2020 и 2021 годов»</w:t>
      </w:r>
      <w:bookmarkEnd w:id="0"/>
      <w:r w:rsidRPr="00821F25">
        <w:rPr>
          <w:rFonts w:ascii="Liberation Serif" w:hAnsi="Liberation Serif"/>
          <w:sz w:val="28"/>
          <w:szCs w:val="28"/>
        </w:rPr>
        <w:t>,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A1506C" w:rsidRPr="00821F25" w:rsidRDefault="00A1506C" w:rsidP="00A1506C">
      <w:pPr>
        <w:jc w:val="both"/>
        <w:rPr>
          <w:rFonts w:ascii="Liberation Serif" w:hAnsi="Liberation Serif"/>
          <w:sz w:val="28"/>
          <w:szCs w:val="28"/>
        </w:rPr>
      </w:pPr>
    </w:p>
    <w:p w:rsidR="00A1506C" w:rsidRPr="00821F25" w:rsidRDefault="00A1506C" w:rsidP="00A1506C">
      <w:pPr>
        <w:jc w:val="both"/>
        <w:rPr>
          <w:rFonts w:ascii="Liberation Serif" w:hAnsi="Liberation Serif"/>
          <w:b/>
          <w:sz w:val="28"/>
          <w:szCs w:val="28"/>
        </w:rPr>
      </w:pPr>
      <w:r w:rsidRPr="00821F25">
        <w:rPr>
          <w:rFonts w:ascii="Liberation Serif" w:hAnsi="Liberation Serif"/>
          <w:b/>
          <w:sz w:val="28"/>
          <w:szCs w:val="28"/>
        </w:rPr>
        <w:t>ПОСТАНОВЛЯЕТ:</w:t>
      </w:r>
    </w:p>
    <w:p w:rsidR="00A1506C" w:rsidRPr="00821F25" w:rsidRDefault="00A1506C" w:rsidP="00A1506C">
      <w:pPr>
        <w:jc w:val="both"/>
        <w:rPr>
          <w:rFonts w:ascii="Liberation Serif" w:hAnsi="Liberation Serif"/>
          <w:b/>
          <w:sz w:val="28"/>
          <w:szCs w:val="28"/>
        </w:rPr>
      </w:pPr>
    </w:p>
    <w:p w:rsidR="00A1506C" w:rsidRPr="00821F25" w:rsidRDefault="00A1506C" w:rsidP="00A1506C">
      <w:pPr>
        <w:numPr>
          <w:ilvl w:val="0"/>
          <w:numId w:val="19"/>
        </w:numPr>
        <w:ind w:left="0" w:firstLine="708"/>
        <w:jc w:val="both"/>
        <w:textAlignment w:val="auto"/>
        <w:rPr>
          <w:rFonts w:ascii="Liberation Serif" w:hAnsi="Liberation Serif"/>
          <w:sz w:val="28"/>
          <w:szCs w:val="28"/>
        </w:rPr>
      </w:pPr>
      <w:r w:rsidRPr="00821F25">
        <w:rPr>
          <w:rFonts w:ascii="Liberation Serif" w:hAnsi="Liberation Serif"/>
          <w:sz w:val="28"/>
          <w:szCs w:val="28"/>
        </w:rPr>
        <w:t xml:space="preserve"> Внести следующие изменения в муниципальную программу городского округа Краснотурьинск «Развитие культуры на территории городского округа Краснотурьинск до 202</w:t>
      </w:r>
      <w:r>
        <w:rPr>
          <w:rFonts w:ascii="Liberation Serif" w:hAnsi="Liberation Serif"/>
          <w:sz w:val="28"/>
          <w:szCs w:val="28"/>
        </w:rPr>
        <w:t>4</w:t>
      </w:r>
      <w:r w:rsidRPr="00821F25">
        <w:rPr>
          <w:rFonts w:ascii="Liberation Serif" w:hAnsi="Liberation Serif"/>
          <w:sz w:val="28"/>
          <w:szCs w:val="28"/>
        </w:rPr>
        <w:t xml:space="preserve"> года», утвержденную постановлением Администрации городского округа Краснотурьинск </w:t>
      </w:r>
      <w:r w:rsidRPr="00821F25">
        <w:rPr>
          <w:rFonts w:ascii="Liberation Serif" w:hAnsi="Liberation Serif"/>
          <w:sz w:val="28"/>
          <w:szCs w:val="28"/>
        </w:rPr>
        <w:br/>
        <w:t>от 30.12.2014 № 1923</w:t>
      </w:r>
    </w:p>
    <w:p w:rsidR="00A1506C" w:rsidRPr="00821F25" w:rsidRDefault="00A1506C" w:rsidP="00A1506C">
      <w:pPr>
        <w:pStyle w:val="af4"/>
        <w:widowControl w:val="0"/>
        <w:numPr>
          <w:ilvl w:val="1"/>
          <w:numId w:val="20"/>
        </w:numPr>
        <w:overflowPunct w:val="0"/>
        <w:autoSpaceDE w:val="0"/>
        <w:autoSpaceDN w:val="0"/>
        <w:adjustRightInd w:val="0"/>
        <w:spacing w:after="0" w:line="240" w:lineRule="auto"/>
        <w:ind w:left="0" w:firstLine="708"/>
        <w:jc w:val="both"/>
        <w:rPr>
          <w:rFonts w:ascii="Liberation Serif" w:hAnsi="Liberation Serif"/>
          <w:sz w:val="28"/>
          <w:szCs w:val="28"/>
        </w:rPr>
      </w:pPr>
      <w:r w:rsidRPr="00821F25">
        <w:rPr>
          <w:rFonts w:ascii="Liberation Serif" w:hAnsi="Liberation Serif"/>
          <w:sz w:val="28"/>
          <w:szCs w:val="28"/>
        </w:rPr>
        <w:t xml:space="preserve"> В Паспорте муниципальной программы раздел «Объ</w:t>
      </w:r>
      <w:r>
        <w:rPr>
          <w:rFonts w:ascii="Liberation Serif" w:hAnsi="Liberation Serif"/>
          <w:sz w:val="28"/>
          <w:szCs w:val="28"/>
        </w:rPr>
        <w:t>е</w:t>
      </w:r>
      <w:r w:rsidRPr="00821F25">
        <w:rPr>
          <w:rFonts w:ascii="Liberation Serif" w:hAnsi="Liberation Serif"/>
          <w:sz w:val="28"/>
          <w:szCs w:val="28"/>
        </w:rPr>
        <w:t>мы финансирования муниципальной программы по годам реализации, тыс. рублей» изложить в новой редакции</w:t>
      </w:r>
    </w:p>
    <w:p w:rsidR="00A1506C" w:rsidRPr="00821F25" w:rsidRDefault="00A1506C" w:rsidP="00A1506C">
      <w:pPr>
        <w:jc w:val="both"/>
        <w:rPr>
          <w:rFonts w:ascii="Liberation Serif" w:hAnsi="Liberation Serif"/>
          <w:sz w:val="27"/>
          <w:szCs w:val="27"/>
        </w:rPr>
      </w:pPr>
      <w:bookmarkStart w:id="1" w:name="Par154"/>
      <w:bookmarkEnd w:id="1"/>
    </w:p>
    <w:tbl>
      <w:tblPr>
        <w:tblW w:w="5000" w:type="pct"/>
        <w:tblCellSpacing w:w="5" w:type="nil"/>
        <w:tblCellMar>
          <w:left w:w="75" w:type="dxa"/>
          <w:right w:w="75" w:type="dxa"/>
        </w:tblCellMar>
        <w:tblLook w:val="0000"/>
      </w:tblPr>
      <w:tblGrid>
        <w:gridCol w:w="3556"/>
        <w:gridCol w:w="6235"/>
      </w:tblGrid>
      <w:tr w:rsidR="00A1506C" w:rsidRPr="00821F25" w:rsidTr="003F333A">
        <w:trPr>
          <w:trHeight w:val="557"/>
          <w:tblCellSpacing w:w="5" w:type="nil"/>
        </w:trPr>
        <w:tc>
          <w:tcPr>
            <w:tcW w:w="1816" w:type="pct"/>
            <w:tcBorders>
              <w:top w:val="single" w:sz="4" w:space="0" w:color="auto"/>
              <w:left w:val="single" w:sz="4" w:space="0" w:color="auto"/>
              <w:bottom w:val="single" w:sz="4" w:space="0" w:color="auto"/>
              <w:right w:val="single" w:sz="4" w:space="0" w:color="auto"/>
            </w:tcBorders>
          </w:tcPr>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lastRenderedPageBreak/>
              <w:t>Объ</w:t>
            </w:r>
            <w:r>
              <w:rPr>
                <w:rFonts w:ascii="Liberation Serif" w:hAnsi="Liberation Serif"/>
                <w:sz w:val="28"/>
                <w:szCs w:val="28"/>
              </w:rPr>
              <w:t>е</w:t>
            </w:r>
            <w:r w:rsidRPr="00821F25">
              <w:rPr>
                <w:rFonts w:ascii="Liberation Serif" w:hAnsi="Liberation Serif"/>
                <w:sz w:val="28"/>
                <w:szCs w:val="28"/>
              </w:rPr>
              <w:t xml:space="preserve">мы финансирования муниципальной программы по годам реализации, </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тысяч рублей</w:t>
            </w:r>
          </w:p>
          <w:p w:rsidR="00A1506C" w:rsidRPr="00821F25" w:rsidRDefault="00A1506C" w:rsidP="003F333A">
            <w:pPr>
              <w:widowControl w:val="0"/>
              <w:ind w:firstLine="720"/>
              <w:rPr>
                <w:rFonts w:ascii="Liberation Serif" w:hAnsi="Liberation Serif"/>
                <w:sz w:val="26"/>
                <w:szCs w:val="26"/>
              </w:rPr>
            </w:pPr>
          </w:p>
          <w:p w:rsidR="00A1506C" w:rsidRPr="00821F25" w:rsidRDefault="00A1506C" w:rsidP="003F333A">
            <w:pPr>
              <w:widowControl w:val="0"/>
              <w:ind w:firstLine="720"/>
              <w:rPr>
                <w:rFonts w:ascii="Liberation Serif" w:hAnsi="Liberation Serif"/>
                <w:sz w:val="26"/>
                <w:szCs w:val="26"/>
              </w:rPr>
            </w:pPr>
          </w:p>
        </w:tc>
        <w:tc>
          <w:tcPr>
            <w:tcW w:w="3184" w:type="pct"/>
            <w:tcBorders>
              <w:top w:val="single" w:sz="4" w:space="0" w:color="auto"/>
              <w:left w:val="single" w:sz="4" w:space="0" w:color="auto"/>
              <w:bottom w:val="single" w:sz="4" w:space="0" w:color="auto"/>
              <w:right w:val="single" w:sz="4" w:space="0" w:color="auto"/>
            </w:tcBorders>
          </w:tcPr>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Всего: 2 1</w:t>
            </w:r>
            <w:r>
              <w:rPr>
                <w:rFonts w:ascii="Liberation Serif" w:hAnsi="Liberation Serif"/>
                <w:sz w:val="28"/>
                <w:szCs w:val="28"/>
              </w:rPr>
              <w:t>34</w:t>
            </w:r>
            <w:r w:rsidRPr="00821F25">
              <w:rPr>
                <w:rFonts w:ascii="Liberation Serif" w:hAnsi="Liberation Serif"/>
                <w:sz w:val="28"/>
                <w:szCs w:val="28"/>
              </w:rPr>
              <w:t> </w:t>
            </w:r>
            <w:r>
              <w:rPr>
                <w:rFonts w:ascii="Liberation Serif" w:hAnsi="Liberation Serif"/>
                <w:sz w:val="28"/>
                <w:szCs w:val="28"/>
              </w:rPr>
              <w:t>236</w:t>
            </w:r>
            <w:r w:rsidRPr="00821F25">
              <w:rPr>
                <w:rFonts w:ascii="Liberation Serif" w:hAnsi="Liberation Serif"/>
                <w:sz w:val="28"/>
                <w:szCs w:val="28"/>
              </w:rPr>
              <w:t>,</w:t>
            </w:r>
            <w:r>
              <w:rPr>
                <w:rFonts w:ascii="Liberation Serif" w:hAnsi="Liberation Serif"/>
                <w:sz w:val="28"/>
                <w:szCs w:val="28"/>
              </w:rPr>
              <w:t>8</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 том числе</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2016 год - 177 889,8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2017 год - 193 493,0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2018 год - 241 780,7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 xml:space="preserve">2019 год - </w:t>
            </w:r>
            <w:r>
              <w:rPr>
                <w:rFonts w:ascii="Liberation Serif" w:hAnsi="Liberation Serif"/>
                <w:sz w:val="28"/>
                <w:szCs w:val="28"/>
              </w:rPr>
              <w:t>241</w:t>
            </w:r>
            <w:r w:rsidRPr="00821F25">
              <w:rPr>
                <w:rFonts w:ascii="Liberation Serif" w:hAnsi="Liberation Serif"/>
                <w:sz w:val="28"/>
                <w:szCs w:val="28"/>
              </w:rPr>
              <w:t> </w:t>
            </w:r>
            <w:r>
              <w:rPr>
                <w:rFonts w:ascii="Liberation Serif" w:hAnsi="Liberation Serif"/>
                <w:sz w:val="28"/>
                <w:szCs w:val="28"/>
              </w:rPr>
              <w:t>289</w:t>
            </w:r>
            <w:r w:rsidRPr="00821F25">
              <w:rPr>
                <w:rFonts w:ascii="Liberation Serif" w:hAnsi="Liberation Serif"/>
                <w:sz w:val="28"/>
                <w:szCs w:val="28"/>
              </w:rPr>
              <w:t>,</w:t>
            </w:r>
            <w:r>
              <w:rPr>
                <w:rFonts w:ascii="Liberation Serif" w:hAnsi="Liberation Serif"/>
                <w:sz w:val="28"/>
                <w:szCs w:val="28"/>
              </w:rPr>
              <w:t>8</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2020 год - 24</w:t>
            </w:r>
            <w:r>
              <w:rPr>
                <w:rFonts w:ascii="Liberation Serif" w:hAnsi="Liberation Serif"/>
                <w:sz w:val="28"/>
                <w:szCs w:val="28"/>
              </w:rPr>
              <w:t>1</w:t>
            </w:r>
            <w:r w:rsidRPr="00821F25">
              <w:rPr>
                <w:rFonts w:ascii="Liberation Serif" w:hAnsi="Liberation Serif"/>
                <w:sz w:val="28"/>
                <w:szCs w:val="28"/>
              </w:rPr>
              <w:t> 40</w:t>
            </w:r>
            <w:r>
              <w:rPr>
                <w:rFonts w:ascii="Liberation Serif" w:hAnsi="Liberation Serif"/>
                <w:sz w:val="28"/>
                <w:szCs w:val="28"/>
              </w:rPr>
              <w:t>5</w:t>
            </w:r>
            <w:r w:rsidRPr="00821F25">
              <w:rPr>
                <w:rFonts w:ascii="Liberation Serif" w:hAnsi="Liberation Serif"/>
                <w:sz w:val="28"/>
                <w:szCs w:val="28"/>
              </w:rPr>
              <w:t>,</w:t>
            </w:r>
            <w:r>
              <w:rPr>
                <w:rFonts w:ascii="Liberation Serif" w:hAnsi="Liberation Serif"/>
                <w:sz w:val="28"/>
                <w:szCs w:val="28"/>
              </w:rPr>
              <w:t>5</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2021 год - 244 703,0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2022 год - 254 370,0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2023 год - 264 424,0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2024 год - 274 881,0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из них</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федеральный бюджет: 8 464,0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 том числе</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2016 год - 50,0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2017 год - 3 394,0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2018 год – 5 020,0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2019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2020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2021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2022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2023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2024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областной бюджет: 3</w:t>
            </w:r>
            <w:r>
              <w:rPr>
                <w:rFonts w:ascii="Liberation Serif" w:hAnsi="Liberation Serif"/>
                <w:sz w:val="28"/>
                <w:szCs w:val="28"/>
              </w:rPr>
              <w:t>8</w:t>
            </w:r>
            <w:r w:rsidRPr="00821F25">
              <w:rPr>
                <w:rFonts w:ascii="Liberation Serif" w:hAnsi="Liberation Serif"/>
                <w:sz w:val="28"/>
                <w:szCs w:val="28"/>
              </w:rPr>
              <w:t xml:space="preserve"> </w:t>
            </w:r>
            <w:r>
              <w:rPr>
                <w:rFonts w:ascii="Liberation Serif" w:hAnsi="Liberation Serif"/>
                <w:sz w:val="28"/>
                <w:szCs w:val="28"/>
              </w:rPr>
              <w:t>286</w:t>
            </w:r>
            <w:r w:rsidRPr="00821F25">
              <w:rPr>
                <w:rFonts w:ascii="Liberation Serif" w:hAnsi="Liberation Serif"/>
                <w:sz w:val="28"/>
                <w:szCs w:val="28"/>
              </w:rPr>
              <w:t>,</w:t>
            </w:r>
            <w:r>
              <w:rPr>
                <w:rFonts w:ascii="Liberation Serif" w:hAnsi="Liberation Serif"/>
                <w:sz w:val="28"/>
                <w:szCs w:val="28"/>
              </w:rPr>
              <w:t>6</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 том числе</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2016 год - 4 374,9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2017 год - 7 727,0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2018 год - 21 129,9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 xml:space="preserve">2019 год </w:t>
            </w:r>
            <w:r>
              <w:rPr>
                <w:rFonts w:ascii="Liberation Serif" w:hAnsi="Liberation Serif"/>
                <w:sz w:val="28"/>
                <w:szCs w:val="28"/>
              </w:rPr>
              <w:t>-</w:t>
            </w:r>
            <w:r w:rsidRPr="00821F25">
              <w:rPr>
                <w:rFonts w:ascii="Liberation Serif" w:hAnsi="Liberation Serif"/>
                <w:sz w:val="28"/>
                <w:szCs w:val="28"/>
              </w:rPr>
              <w:t xml:space="preserve"> </w:t>
            </w:r>
            <w:r>
              <w:rPr>
                <w:rFonts w:ascii="Liberation Serif" w:hAnsi="Liberation Serif"/>
                <w:sz w:val="28"/>
                <w:szCs w:val="28"/>
              </w:rPr>
              <w:t xml:space="preserve">5 </w:t>
            </w:r>
            <w:r w:rsidRPr="00821F25">
              <w:rPr>
                <w:rFonts w:ascii="Liberation Serif" w:hAnsi="Liberation Serif"/>
                <w:sz w:val="28"/>
                <w:szCs w:val="28"/>
              </w:rPr>
              <w:t>0</w:t>
            </w:r>
            <w:r>
              <w:rPr>
                <w:rFonts w:ascii="Liberation Serif" w:hAnsi="Liberation Serif"/>
                <w:sz w:val="28"/>
                <w:szCs w:val="28"/>
              </w:rPr>
              <w:t>54</w:t>
            </w:r>
            <w:r w:rsidRPr="00821F25">
              <w:rPr>
                <w:rFonts w:ascii="Liberation Serif" w:hAnsi="Liberation Serif"/>
                <w:sz w:val="28"/>
                <w:szCs w:val="28"/>
              </w:rPr>
              <w:t>,</w:t>
            </w:r>
            <w:r>
              <w:rPr>
                <w:rFonts w:ascii="Liberation Serif" w:hAnsi="Liberation Serif"/>
                <w:sz w:val="28"/>
                <w:szCs w:val="28"/>
              </w:rPr>
              <w:t>8</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2020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2021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2022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2023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2024 год - 0,0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местный бюджет: 2 04</w:t>
            </w:r>
            <w:r>
              <w:rPr>
                <w:rFonts w:ascii="Liberation Serif" w:hAnsi="Liberation Serif"/>
                <w:sz w:val="28"/>
                <w:szCs w:val="28"/>
              </w:rPr>
              <w:t>7</w:t>
            </w:r>
            <w:r w:rsidRPr="00821F25">
              <w:rPr>
                <w:rFonts w:ascii="Liberation Serif" w:hAnsi="Liberation Serif"/>
                <w:sz w:val="28"/>
                <w:szCs w:val="28"/>
              </w:rPr>
              <w:t> </w:t>
            </w:r>
            <w:r>
              <w:rPr>
                <w:rFonts w:ascii="Liberation Serif" w:hAnsi="Liberation Serif"/>
                <w:sz w:val="28"/>
                <w:szCs w:val="28"/>
              </w:rPr>
              <w:t>384</w:t>
            </w:r>
            <w:r w:rsidRPr="00821F25">
              <w:rPr>
                <w:rFonts w:ascii="Liberation Serif" w:hAnsi="Liberation Serif"/>
                <w:sz w:val="28"/>
                <w:szCs w:val="28"/>
              </w:rPr>
              <w:t>,</w:t>
            </w:r>
            <w:r>
              <w:rPr>
                <w:rFonts w:ascii="Liberation Serif" w:hAnsi="Liberation Serif"/>
                <w:sz w:val="28"/>
                <w:szCs w:val="28"/>
              </w:rPr>
              <w:t>2</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 том числе</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2016 год - 167 010,9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2017 год - 179 108,0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2018 год - 203 364,8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2019 год - 23</w:t>
            </w:r>
            <w:bookmarkStart w:id="2" w:name="_GoBack"/>
            <w:bookmarkEnd w:id="2"/>
            <w:r w:rsidRPr="00821F25">
              <w:rPr>
                <w:rFonts w:ascii="Liberation Serif" w:hAnsi="Liberation Serif"/>
                <w:sz w:val="28"/>
                <w:szCs w:val="28"/>
              </w:rPr>
              <w:t>3 </w:t>
            </w:r>
            <w:r>
              <w:rPr>
                <w:rFonts w:ascii="Liberation Serif" w:hAnsi="Liberation Serif"/>
                <w:sz w:val="28"/>
                <w:szCs w:val="28"/>
              </w:rPr>
              <w:t>217</w:t>
            </w:r>
            <w:r w:rsidRPr="00821F25">
              <w:rPr>
                <w:rFonts w:ascii="Liberation Serif" w:hAnsi="Liberation Serif"/>
                <w:sz w:val="28"/>
                <w:szCs w:val="28"/>
              </w:rPr>
              <w:t>,0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2020 год - 23</w:t>
            </w:r>
            <w:r>
              <w:rPr>
                <w:rFonts w:ascii="Liberation Serif" w:hAnsi="Liberation Serif"/>
                <w:sz w:val="28"/>
                <w:szCs w:val="28"/>
              </w:rPr>
              <w:t>8</w:t>
            </w:r>
            <w:r w:rsidRPr="00821F25">
              <w:rPr>
                <w:rFonts w:ascii="Liberation Serif" w:hAnsi="Liberation Serif"/>
                <w:sz w:val="28"/>
                <w:szCs w:val="28"/>
              </w:rPr>
              <w:t> 38</w:t>
            </w:r>
            <w:r>
              <w:rPr>
                <w:rFonts w:ascii="Liberation Serif" w:hAnsi="Liberation Serif"/>
                <w:sz w:val="28"/>
                <w:szCs w:val="28"/>
              </w:rPr>
              <w:t>5</w:t>
            </w:r>
            <w:r w:rsidRPr="00821F25">
              <w:rPr>
                <w:rFonts w:ascii="Liberation Serif" w:hAnsi="Liberation Serif"/>
                <w:sz w:val="28"/>
                <w:szCs w:val="28"/>
              </w:rPr>
              <w:t>,</w:t>
            </w:r>
            <w:r>
              <w:rPr>
                <w:rFonts w:ascii="Liberation Serif" w:hAnsi="Liberation Serif"/>
                <w:sz w:val="28"/>
                <w:szCs w:val="28"/>
              </w:rPr>
              <w:t>5</w:t>
            </w:r>
            <w:r w:rsidRPr="00821F25">
              <w:rPr>
                <w:rFonts w:ascii="Liberation Serif" w:hAnsi="Liberation Serif"/>
                <w:sz w:val="28"/>
                <w:szCs w:val="28"/>
              </w:rPr>
              <w:t xml:space="preserve">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2021 год – 241 683,0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2022 год – 251 350,0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2023 год – 261 404,0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2024 год – 271 861,0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lastRenderedPageBreak/>
              <w:t>внебюджетные источники: 40 102,0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в том числе</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2016 год - 6 454,0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2017 год - 3 264,0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2018 год - 12 266,0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2019 год - 3 018,0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2020 год - 3 020,0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2021 год - 3 020,0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2022 год - 3 020,0 тысяч рублей;</w:t>
            </w:r>
          </w:p>
          <w:p w:rsidR="00A1506C" w:rsidRPr="00821F25" w:rsidRDefault="00A1506C" w:rsidP="003F333A">
            <w:pPr>
              <w:widowControl w:val="0"/>
              <w:rPr>
                <w:rFonts w:ascii="Liberation Serif" w:hAnsi="Liberation Serif"/>
                <w:sz w:val="28"/>
                <w:szCs w:val="28"/>
              </w:rPr>
            </w:pPr>
            <w:r w:rsidRPr="00821F25">
              <w:rPr>
                <w:rFonts w:ascii="Liberation Serif" w:hAnsi="Liberation Serif"/>
                <w:sz w:val="28"/>
                <w:szCs w:val="28"/>
              </w:rPr>
              <w:t>2023 год - 3 020,0 тысяч рублей;</w:t>
            </w:r>
          </w:p>
          <w:p w:rsidR="00A1506C" w:rsidRPr="00821F25" w:rsidRDefault="00A1506C" w:rsidP="003F333A">
            <w:pPr>
              <w:widowControl w:val="0"/>
              <w:rPr>
                <w:rFonts w:ascii="Liberation Serif" w:hAnsi="Liberation Serif"/>
                <w:sz w:val="26"/>
                <w:szCs w:val="26"/>
              </w:rPr>
            </w:pPr>
            <w:r w:rsidRPr="00821F25">
              <w:rPr>
                <w:rFonts w:ascii="Liberation Serif" w:hAnsi="Liberation Serif"/>
                <w:sz w:val="28"/>
                <w:szCs w:val="28"/>
              </w:rPr>
              <w:t>2024 год - 3 020,0 тысяч рублей.</w:t>
            </w:r>
          </w:p>
        </w:tc>
      </w:tr>
    </w:tbl>
    <w:p w:rsidR="00A1506C" w:rsidRPr="00821F25" w:rsidRDefault="00A1506C" w:rsidP="00A1506C">
      <w:pPr>
        <w:widowControl w:val="0"/>
        <w:jc w:val="both"/>
        <w:rPr>
          <w:rFonts w:ascii="Liberation Serif" w:hAnsi="Liberation Serif"/>
          <w:b/>
          <w:sz w:val="26"/>
        </w:rPr>
      </w:pPr>
    </w:p>
    <w:p w:rsidR="00A1506C" w:rsidRPr="00821F25" w:rsidRDefault="00A1506C" w:rsidP="00A1506C">
      <w:pPr>
        <w:pStyle w:val="af4"/>
        <w:widowControl w:val="0"/>
        <w:numPr>
          <w:ilvl w:val="1"/>
          <w:numId w:val="21"/>
        </w:numPr>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 Приложение № 1 к </w:t>
      </w:r>
      <w:r w:rsidRPr="00821F25">
        <w:rPr>
          <w:rFonts w:ascii="Liberation Serif" w:eastAsia="Calibri" w:hAnsi="Liberation Serif"/>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w:t>
      </w:r>
      <w:r>
        <w:rPr>
          <w:rFonts w:ascii="Liberation Serif" w:eastAsia="Calibri" w:hAnsi="Liberation Serif"/>
          <w:sz w:val="28"/>
          <w:szCs w:val="28"/>
          <w:lang w:eastAsia="en-US"/>
        </w:rPr>
        <w:t>4</w:t>
      </w:r>
      <w:r w:rsidRPr="00821F25">
        <w:rPr>
          <w:rFonts w:ascii="Liberation Serif" w:eastAsia="Calibri" w:hAnsi="Liberation Serif"/>
          <w:sz w:val="28"/>
          <w:szCs w:val="28"/>
          <w:lang w:eastAsia="en-US"/>
        </w:rPr>
        <w:t xml:space="preserve"> года» изложить в редакции приложения № 1 </w:t>
      </w:r>
      <w:r w:rsidRPr="00821F25">
        <w:rPr>
          <w:rFonts w:ascii="Liberation Serif" w:eastAsia="Calibri" w:hAnsi="Liberation Serif"/>
          <w:sz w:val="28"/>
          <w:szCs w:val="28"/>
          <w:lang w:eastAsia="en-US"/>
        </w:rPr>
        <w:br/>
        <w:t>к настоящему постановлению (прилагается).</w:t>
      </w:r>
    </w:p>
    <w:p w:rsidR="00A1506C" w:rsidRPr="00821F25" w:rsidRDefault="00A1506C" w:rsidP="00A1506C">
      <w:pPr>
        <w:pStyle w:val="af4"/>
        <w:numPr>
          <w:ilvl w:val="1"/>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 Приложение № 2 к </w:t>
      </w:r>
      <w:r w:rsidRPr="00821F25">
        <w:rPr>
          <w:rFonts w:ascii="Liberation Serif" w:eastAsia="Calibri" w:hAnsi="Liberation Serif"/>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w:t>
      </w:r>
      <w:r>
        <w:rPr>
          <w:rFonts w:ascii="Liberation Serif" w:eastAsia="Calibri" w:hAnsi="Liberation Serif"/>
          <w:sz w:val="28"/>
          <w:szCs w:val="28"/>
          <w:lang w:eastAsia="en-US"/>
        </w:rPr>
        <w:t>4</w:t>
      </w:r>
      <w:r w:rsidRPr="00821F25">
        <w:rPr>
          <w:rFonts w:ascii="Liberation Serif" w:eastAsia="Calibri" w:hAnsi="Liberation Serif"/>
          <w:sz w:val="28"/>
          <w:szCs w:val="28"/>
          <w:lang w:eastAsia="en-US"/>
        </w:rPr>
        <w:t xml:space="preserve"> года» изложить в редакции приложения № 2 </w:t>
      </w:r>
      <w:r w:rsidRPr="00821F25">
        <w:rPr>
          <w:rFonts w:ascii="Liberation Serif" w:eastAsia="Calibri" w:hAnsi="Liberation Serif"/>
          <w:sz w:val="28"/>
          <w:szCs w:val="28"/>
          <w:lang w:eastAsia="en-US"/>
        </w:rPr>
        <w:br/>
        <w:t>к настоящему постановлению (прилагается).</w:t>
      </w:r>
    </w:p>
    <w:p w:rsidR="00A1506C" w:rsidRPr="00821F25" w:rsidRDefault="00A1506C" w:rsidP="00A1506C">
      <w:pPr>
        <w:pStyle w:val="af4"/>
        <w:numPr>
          <w:ilvl w:val="0"/>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 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A1506C" w:rsidRPr="00821F25" w:rsidRDefault="00A1506C" w:rsidP="00A1506C">
      <w:pPr>
        <w:pStyle w:val="af4"/>
        <w:numPr>
          <w:ilvl w:val="0"/>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 Контроль исполнения настоящего постановления возложить </w:t>
      </w:r>
      <w:r w:rsidRPr="00821F25">
        <w:rPr>
          <w:rFonts w:ascii="Liberation Serif" w:hAnsi="Liberation Serif"/>
          <w:sz w:val="28"/>
          <w:szCs w:val="28"/>
        </w:rPr>
        <w:br/>
        <w:t xml:space="preserve">на заместителя Главы Администрации городского округа Краснотурьинск </w:t>
      </w:r>
      <w:r w:rsidRPr="00821F25">
        <w:rPr>
          <w:rFonts w:ascii="Liberation Serif" w:hAnsi="Liberation Serif"/>
          <w:sz w:val="28"/>
          <w:szCs w:val="28"/>
        </w:rPr>
        <w:br/>
        <w:t>Е.В. Стрелец.</w:t>
      </w:r>
    </w:p>
    <w:p w:rsidR="008E7D2E" w:rsidRPr="00752602" w:rsidRDefault="008E7D2E" w:rsidP="008E7D2E">
      <w:pPr>
        <w:jc w:val="both"/>
        <w:rPr>
          <w:rFonts w:ascii="Liberation Serif" w:hAnsi="Liberation Serif"/>
          <w:sz w:val="28"/>
          <w:szCs w:val="28"/>
        </w:rPr>
      </w:pPr>
    </w:p>
    <w:p w:rsidR="007656FA" w:rsidRPr="00752602" w:rsidRDefault="007656FA" w:rsidP="007656FA">
      <w:pPr>
        <w:jc w:val="both"/>
        <w:rPr>
          <w:rFonts w:ascii="Liberation Serif" w:hAnsi="Liberation Serif"/>
          <w:sz w:val="28"/>
          <w:szCs w:val="28"/>
        </w:rPr>
      </w:pPr>
    </w:p>
    <w:p w:rsidR="00A1506C" w:rsidRDefault="005F2EED" w:rsidP="005F2EED">
      <w:pPr>
        <w:rPr>
          <w:rFonts w:ascii="Liberation Serif" w:hAnsi="Liberation Serif"/>
          <w:b/>
          <w:bCs/>
          <w:sz w:val="28"/>
          <w:szCs w:val="28"/>
        </w:rPr>
        <w:sectPr w:rsidR="00A1506C" w:rsidSect="006B163F">
          <w:headerReference w:type="default" r:id="rId9"/>
          <w:footerReference w:type="first" r:id="rId10"/>
          <w:pgSz w:w="11909" w:h="16834"/>
          <w:pgMar w:top="1134" w:right="567" w:bottom="1134" w:left="1701" w:header="720" w:footer="720" w:gutter="0"/>
          <w:cols w:space="720"/>
          <w:titlePg/>
          <w:docGrid w:linePitch="272"/>
        </w:sectPr>
      </w:pPr>
      <w:r w:rsidRPr="00752602">
        <w:rPr>
          <w:rFonts w:ascii="Liberation Serif" w:hAnsi="Liberation Serif"/>
          <w:b/>
          <w:bCs/>
          <w:sz w:val="28"/>
          <w:szCs w:val="28"/>
        </w:rPr>
        <w:t>Глава городского округа</w:t>
      </w:r>
      <w:r w:rsidR="000A0DDB" w:rsidRPr="00752602">
        <w:rPr>
          <w:rFonts w:ascii="Liberation Serif" w:hAnsi="Liberation Serif"/>
          <w:b/>
          <w:bCs/>
          <w:sz w:val="28"/>
          <w:szCs w:val="28"/>
        </w:rPr>
        <w:t xml:space="preserve">                                                                  </w:t>
      </w:r>
      <w:r w:rsidRPr="00752602">
        <w:rPr>
          <w:rFonts w:ascii="Liberation Serif" w:hAnsi="Liberation Serif"/>
          <w:b/>
          <w:bCs/>
          <w:sz w:val="28"/>
          <w:szCs w:val="28"/>
        </w:rPr>
        <w:t>А.Ю. Устинов</w:t>
      </w:r>
    </w:p>
    <w:p w:rsidR="00A1506C" w:rsidRPr="00821F25" w:rsidRDefault="00A1506C" w:rsidP="00A1506C">
      <w:pPr>
        <w:ind w:left="10065"/>
        <w:rPr>
          <w:rFonts w:ascii="Liberation Serif" w:hAnsi="Liberation Serif"/>
          <w:b/>
          <w:bCs/>
          <w:sz w:val="28"/>
          <w:szCs w:val="24"/>
        </w:rPr>
      </w:pPr>
      <w:r w:rsidRPr="00821F25">
        <w:rPr>
          <w:rFonts w:ascii="Liberation Serif" w:hAnsi="Liberation Serif"/>
          <w:b/>
          <w:bCs/>
          <w:sz w:val="28"/>
          <w:szCs w:val="24"/>
        </w:rPr>
        <w:lastRenderedPageBreak/>
        <w:t>Приложение № 1</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к постановлению Администрации городского округа Краснотурьинск </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от </w:t>
      </w:r>
      <w:r>
        <w:rPr>
          <w:rFonts w:ascii="Liberation Serif" w:hAnsi="Liberation Serif"/>
          <w:bCs/>
          <w:sz w:val="24"/>
          <w:szCs w:val="24"/>
          <w:u w:val="single"/>
        </w:rPr>
        <w:t>14.03.2019</w:t>
      </w:r>
      <w:r w:rsidRPr="00821F25">
        <w:rPr>
          <w:rFonts w:ascii="Liberation Serif" w:hAnsi="Liberation Serif"/>
          <w:bCs/>
          <w:sz w:val="24"/>
          <w:szCs w:val="24"/>
        </w:rPr>
        <w:t xml:space="preserve"> № </w:t>
      </w:r>
      <w:r>
        <w:rPr>
          <w:rFonts w:ascii="Liberation Serif" w:hAnsi="Liberation Serif"/>
          <w:bCs/>
          <w:sz w:val="24"/>
          <w:szCs w:val="24"/>
          <w:u w:val="single"/>
        </w:rPr>
        <w:t>22</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«О внесении изменений в муниципальную программу городского округа Краснотурьинск «Развитие культуры </w:t>
      </w:r>
      <w:r w:rsidRPr="00821F25">
        <w:rPr>
          <w:rFonts w:ascii="Liberation Serif" w:hAnsi="Liberation Serif"/>
          <w:bCs/>
          <w:sz w:val="24"/>
          <w:szCs w:val="24"/>
        </w:rPr>
        <w:br/>
        <w:t>на территории городского округа Краснотурьинск до 202</w:t>
      </w:r>
      <w:r>
        <w:rPr>
          <w:rFonts w:ascii="Liberation Serif" w:hAnsi="Liberation Serif"/>
          <w:bCs/>
          <w:sz w:val="24"/>
          <w:szCs w:val="24"/>
        </w:rPr>
        <w:t>4</w:t>
      </w:r>
      <w:r w:rsidRPr="00821F25">
        <w:rPr>
          <w:rFonts w:ascii="Liberation Serif" w:hAnsi="Liberation Serif"/>
          <w:bCs/>
          <w:sz w:val="24"/>
          <w:szCs w:val="24"/>
        </w:rPr>
        <w:t xml:space="preserve"> года», утвержденную постановлением Администрации городского округа Краснотурьинск от 30.12.2014 № 1923»</w:t>
      </w:r>
    </w:p>
    <w:p w:rsidR="00A1506C" w:rsidRPr="00821F25" w:rsidRDefault="00A1506C" w:rsidP="00A1506C">
      <w:pPr>
        <w:ind w:left="10065"/>
        <w:rPr>
          <w:rFonts w:ascii="Liberation Serif" w:hAnsi="Liberation Serif"/>
          <w:b/>
          <w:bCs/>
          <w:sz w:val="28"/>
          <w:szCs w:val="24"/>
        </w:rPr>
      </w:pPr>
    </w:p>
    <w:p w:rsidR="00A1506C" w:rsidRPr="00821F25" w:rsidRDefault="00A1506C" w:rsidP="00A1506C">
      <w:pPr>
        <w:ind w:left="10065"/>
        <w:rPr>
          <w:rFonts w:ascii="Liberation Serif" w:hAnsi="Liberation Serif"/>
          <w:b/>
          <w:bCs/>
          <w:sz w:val="24"/>
          <w:szCs w:val="24"/>
        </w:rPr>
      </w:pPr>
      <w:r w:rsidRPr="00821F25">
        <w:rPr>
          <w:rFonts w:ascii="Liberation Serif" w:hAnsi="Liberation Serif"/>
          <w:b/>
          <w:bCs/>
          <w:sz w:val="28"/>
          <w:szCs w:val="24"/>
        </w:rPr>
        <w:t xml:space="preserve">Приложение № 1 </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2024 года»</w:t>
      </w:r>
    </w:p>
    <w:p w:rsidR="00A1506C" w:rsidRPr="00821F25" w:rsidRDefault="00A1506C" w:rsidP="00A1506C">
      <w:pPr>
        <w:rPr>
          <w:rFonts w:ascii="Liberation Serif" w:hAnsi="Liberation Serif"/>
          <w:bCs/>
          <w:sz w:val="28"/>
          <w:szCs w:val="28"/>
        </w:rPr>
      </w:pPr>
    </w:p>
    <w:p w:rsidR="00A1506C" w:rsidRPr="00821F25" w:rsidRDefault="00A1506C" w:rsidP="00A1506C">
      <w:pPr>
        <w:jc w:val="center"/>
        <w:rPr>
          <w:rFonts w:ascii="Liberation Serif" w:hAnsi="Liberation Serif"/>
          <w:b/>
          <w:bCs/>
          <w:sz w:val="28"/>
          <w:szCs w:val="28"/>
        </w:rPr>
      </w:pPr>
      <w:bookmarkStart w:id="3" w:name="_Hlk516731464"/>
      <w:r w:rsidRPr="00821F25">
        <w:rPr>
          <w:rFonts w:ascii="Liberation Serif" w:hAnsi="Liberation Serif"/>
          <w:b/>
          <w:bCs/>
          <w:sz w:val="28"/>
          <w:szCs w:val="28"/>
        </w:rPr>
        <w:t xml:space="preserve">Цели, задачи и целевые показатели </w:t>
      </w:r>
    </w:p>
    <w:p w:rsidR="00A1506C" w:rsidRPr="00821F25" w:rsidRDefault="00A1506C" w:rsidP="00A1506C">
      <w:pPr>
        <w:jc w:val="center"/>
        <w:rPr>
          <w:rFonts w:ascii="Liberation Serif" w:hAnsi="Liberation Serif"/>
          <w:b/>
          <w:bCs/>
          <w:sz w:val="28"/>
          <w:szCs w:val="28"/>
        </w:rPr>
      </w:pPr>
      <w:r w:rsidRPr="00821F25">
        <w:rPr>
          <w:rFonts w:ascii="Liberation Serif" w:hAnsi="Liberation Serif"/>
          <w:b/>
          <w:bCs/>
          <w:sz w:val="28"/>
          <w:szCs w:val="28"/>
        </w:rPr>
        <w:t>реализации муниципальной программы городского округа Краснотурьинск «Развитие культуры на территории городского округа Краснотурьинск до 2024 года»</w:t>
      </w:r>
    </w:p>
    <w:bookmarkEnd w:id="3"/>
    <w:p w:rsidR="00A1506C" w:rsidRPr="00821F25" w:rsidRDefault="00A1506C" w:rsidP="00A1506C">
      <w:pPr>
        <w:ind w:left="10773"/>
        <w:rPr>
          <w:rFonts w:ascii="Liberation Serif" w:hAnsi="Liberation Serif"/>
          <w:bCs/>
          <w:sz w:val="24"/>
        </w:rPr>
      </w:pPr>
    </w:p>
    <w:tbl>
      <w:tblPr>
        <w:tblW w:w="494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4"/>
        <w:gridCol w:w="994"/>
        <w:gridCol w:w="1549"/>
        <w:gridCol w:w="11"/>
        <w:gridCol w:w="1643"/>
        <w:gridCol w:w="18"/>
        <w:gridCol w:w="41"/>
        <w:gridCol w:w="527"/>
        <w:gridCol w:w="18"/>
        <w:gridCol w:w="18"/>
        <w:gridCol w:w="67"/>
        <w:gridCol w:w="708"/>
        <w:gridCol w:w="47"/>
        <w:gridCol w:w="6"/>
        <w:gridCol w:w="9"/>
        <w:gridCol w:w="15"/>
        <w:gridCol w:w="705"/>
        <w:gridCol w:w="12"/>
        <w:gridCol w:w="708"/>
        <w:gridCol w:w="6"/>
        <w:gridCol w:w="18"/>
        <w:gridCol w:w="15"/>
        <w:gridCol w:w="676"/>
        <w:gridCol w:w="12"/>
        <w:gridCol w:w="20"/>
        <w:gridCol w:w="23"/>
        <w:gridCol w:w="12"/>
        <w:gridCol w:w="790"/>
        <w:gridCol w:w="6"/>
        <w:gridCol w:w="20"/>
        <w:gridCol w:w="38"/>
        <w:gridCol w:w="20"/>
        <w:gridCol w:w="702"/>
        <w:gridCol w:w="20"/>
        <w:gridCol w:w="47"/>
        <w:gridCol w:w="6"/>
        <w:gridCol w:w="20"/>
        <w:gridCol w:w="682"/>
        <w:gridCol w:w="9"/>
        <w:gridCol w:w="18"/>
        <w:gridCol w:w="64"/>
        <w:gridCol w:w="20"/>
        <w:gridCol w:w="1030"/>
        <w:gridCol w:w="26"/>
        <w:gridCol w:w="2665"/>
      </w:tblGrid>
      <w:tr w:rsidR="008D0FEC" w:rsidRPr="007D0893" w:rsidTr="008D0FEC">
        <w:trPr>
          <w:trHeight w:val="20"/>
        </w:trPr>
        <w:tc>
          <w:tcPr>
            <w:tcW w:w="193" w:type="pct"/>
            <w:vMerge w:val="restart"/>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 xml:space="preserve">№ </w:t>
            </w:r>
          </w:p>
        </w:tc>
        <w:tc>
          <w:tcPr>
            <w:tcW w:w="340" w:type="pct"/>
            <w:vMerge w:val="restart"/>
          </w:tcPr>
          <w:p w:rsidR="00A1506C" w:rsidRPr="007D0893" w:rsidRDefault="00A1506C" w:rsidP="003F333A">
            <w:pPr>
              <w:jc w:val="center"/>
              <w:rPr>
                <w:rFonts w:ascii="Liberation Serif" w:eastAsia="Calibri" w:hAnsi="Liberation Serif"/>
                <w:sz w:val="22"/>
                <w:szCs w:val="22"/>
              </w:rPr>
            </w:pPr>
          </w:p>
        </w:tc>
        <w:tc>
          <w:tcPr>
            <w:tcW w:w="530" w:type="pct"/>
            <w:vMerge w:val="restar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Наименование цели, задач и целевых показателей</w:t>
            </w:r>
          </w:p>
        </w:tc>
        <w:tc>
          <w:tcPr>
            <w:tcW w:w="566" w:type="pct"/>
            <w:gridSpan w:val="2"/>
            <w:vMerge w:val="restart"/>
          </w:tcPr>
          <w:p w:rsidR="00A1506C" w:rsidRPr="007D0893" w:rsidRDefault="00A1506C" w:rsidP="003F333A">
            <w:pPr>
              <w:ind w:left="-67" w:right="-98" w:firstLine="67"/>
              <w:jc w:val="center"/>
              <w:rPr>
                <w:rFonts w:ascii="Liberation Serif" w:eastAsia="Calibri" w:hAnsi="Liberation Serif"/>
                <w:sz w:val="22"/>
                <w:szCs w:val="22"/>
              </w:rPr>
            </w:pPr>
            <w:r w:rsidRPr="007D0893">
              <w:rPr>
                <w:rFonts w:ascii="Liberation Serif" w:eastAsia="Calibri" w:hAnsi="Liberation Serif"/>
                <w:sz w:val="22"/>
                <w:szCs w:val="22"/>
              </w:rPr>
              <w:t>Единица измерения</w:t>
            </w:r>
          </w:p>
        </w:tc>
        <w:tc>
          <w:tcPr>
            <w:tcW w:w="2451" w:type="pct"/>
            <w:gridSpan w:val="3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Значение целевого показателя реализации муниципальной программы</w:t>
            </w:r>
          </w:p>
        </w:tc>
        <w:tc>
          <w:tcPr>
            <w:tcW w:w="921"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Источник значений показателей</w:t>
            </w:r>
          </w:p>
        </w:tc>
      </w:tr>
      <w:tr w:rsidR="008D0FEC" w:rsidRPr="007D0893" w:rsidTr="008D0FEC">
        <w:trPr>
          <w:trHeight w:val="20"/>
        </w:trPr>
        <w:tc>
          <w:tcPr>
            <w:tcW w:w="193" w:type="pct"/>
            <w:vMerge/>
          </w:tcPr>
          <w:p w:rsidR="00A1506C" w:rsidRPr="007D0893" w:rsidRDefault="00A1506C" w:rsidP="003F333A">
            <w:pPr>
              <w:jc w:val="center"/>
              <w:rPr>
                <w:rFonts w:ascii="Liberation Serif" w:eastAsia="Calibri" w:hAnsi="Liberation Serif"/>
                <w:sz w:val="22"/>
                <w:szCs w:val="22"/>
              </w:rPr>
            </w:pPr>
          </w:p>
        </w:tc>
        <w:tc>
          <w:tcPr>
            <w:tcW w:w="340" w:type="pct"/>
            <w:vMerge/>
          </w:tcPr>
          <w:p w:rsidR="00A1506C" w:rsidRPr="007D0893" w:rsidRDefault="00A1506C" w:rsidP="003F333A">
            <w:pPr>
              <w:jc w:val="center"/>
              <w:rPr>
                <w:rFonts w:ascii="Liberation Serif" w:eastAsia="Calibri" w:hAnsi="Liberation Serif"/>
                <w:sz w:val="22"/>
                <w:szCs w:val="22"/>
              </w:rPr>
            </w:pPr>
          </w:p>
        </w:tc>
        <w:tc>
          <w:tcPr>
            <w:tcW w:w="530" w:type="pct"/>
            <w:vMerge/>
            <w:vAlign w:val="center"/>
          </w:tcPr>
          <w:p w:rsidR="00A1506C" w:rsidRPr="007D0893" w:rsidRDefault="00A1506C" w:rsidP="003F333A">
            <w:pPr>
              <w:jc w:val="center"/>
              <w:rPr>
                <w:rFonts w:ascii="Liberation Serif" w:eastAsia="Calibri" w:hAnsi="Liberation Serif"/>
                <w:sz w:val="22"/>
                <w:szCs w:val="22"/>
              </w:rPr>
            </w:pPr>
          </w:p>
        </w:tc>
        <w:tc>
          <w:tcPr>
            <w:tcW w:w="566" w:type="pct"/>
            <w:gridSpan w:val="2"/>
            <w:vMerge/>
            <w:vAlign w:val="center"/>
          </w:tcPr>
          <w:p w:rsidR="00A1506C" w:rsidRPr="007D0893" w:rsidRDefault="00A1506C" w:rsidP="003F333A">
            <w:pPr>
              <w:jc w:val="center"/>
              <w:rPr>
                <w:rFonts w:ascii="Liberation Serif" w:eastAsia="Calibri" w:hAnsi="Liberation Serif"/>
                <w:sz w:val="22"/>
                <w:szCs w:val="22"/>
              </w:rPr>
            </w:pPr>
          </w:p>
        </w:tc>
        <w:tc>
          <w:tcPr>
            <w:tcW w:w="235"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2016 год</w:t>
            </w:r>
          </w:p>
        </w:tc>
        <w:tc>
          <w:tcPr>
            <w:tcW w:w="242"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2017 год</w:t>
            </w:r>
          </w:p>
        </w:tc>
        <w:tc>
          <w:tcPr>
            <w:tcW w:w="267"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2018</w:t>
            </w:r>
          </w:p>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 xml:space="preserve"> год</w:t>
            </w:r>
          </w:p>
        </w:tc>
        <w:tc>
          <w:tcPr>
            <w:tcW w:w="254" w:type="pct"/>
            <w:gridSpan w:val="4"/>
            <w:shd w:val="clear" w:color="auto" w:fill="auto"/>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2019 год</w:t>
            </w:r>
          </w:p>
        </w:tc>
        <w:tc>
          <w:tcPr>
            <w:tcW w:w="259" w:type="pct"/>
            <w:gridSpan w:val="6"/>
            <w:shd w:val="clear" w:color="auto" w:fill="auto"/>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2020 год</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2021 год</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2022 год</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2023 год</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2024 год</w:t>
            </w:r>
          </w:p>
        </w:tc>
        <w:tc>
          <w:tcPr>
            <w:tcW w:w="921" w:type="pct"/>
            <w:gridSpan w:val="2"/>
          </w:tcPr>
          <w:p w:rsidR="00A1506C" w:rsidRPr="007D0893" w:rsidRDefault="00A1506C" w:rsidP="003F333A">
            <w:pPr>
              <w:jc w:val="center"/>
              <w:rPr>
                <w:rFonts w:ascii="Liberation Serif" w:eastAsia="Calibri" w:hAnsi="Liberation Serif"/>
                <w:sz w:val="22"/>
                <w:szCs w:val="22"/>
              </w:rPr>
            </w:pPr>
          </w:p>
        </w:tc>
      </w:tr>
      <w:tr w:rsidR="008D0FEC" w:rsidRPr="007D0893" w:rsidTr="008D0FEC">
        <w:trPr>
          <w:trHeight w:val="20"/>
        </w:trPr>
        <w:tc>
          <w:tcPr>
            <w:tcW w:w="193"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w:t>
            </w:r>
          </w:p>
        </w:tc>
        <w:tc>
          <w:tcPr>
            <w:tcW w:w="340"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530"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w:t>
            </w:r>
          </w:p>
        </w:tc>
        <w:tc>
          <w:tcPr>
            <w:tcW w:w="56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w:t>
            </w:r>
          </w:p>
        </w:tc>
        <w:tc>
          <w:tcPr>
            <w:tcW w:w="235"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5</w:t>
            </w:r>
          </w:p>
        </w:tc>
        <w:tc>
          <w:tcPr>
            <w:tcW w:w="242"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w:t>
            </w:r>
          </w:p>
        </w:tc>
        <w:tc>
          <w:tcPr>
            <w:tcW w:w="267"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w:t>
            </w:r>
          </w:p>
        </w:tc>
        <w:tc>
          <w:tcPr>
            <w:tcW w:w="254" w:type="pct"/>
            <w:gridSpan w:val="4"/>
            <w:shd w:val="clear" w:color="auto" w:fill="auto"/>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w:t>
            </w:r>
          </w:p>
        </w:tc>
        <w:tc>
          <w:tcPr>
            <w:tcW w:w="259" w:type="pct"/>
            <w:gridSpan w:val="6"/>
            <w:shd w:val="clear" w:color="auto" w:fill="auto"/>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12</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w:t>
            </w:r>
          </w:p>
        </w:tc>
        <w:tc>
          <w:tcPr>
            <w:tcW w:w="921"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14</w:t>
            </w:r>
          </w:p>
        </w:tc>
      </w:tr>
      <w:tr w:rsidR="008D0FEC" w:rsidRPr="007D0893" w:rsidTr="008D0FEC">
        <w:trPr>
          <w:trHeight w:val="20"/>
        </w:trPr>
        <w:tc>
          <w:tcPr>
            <w:tcW w:w="193"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Подпрограмма 1 «Развитие культуры и искусства»</w:t>
            </w:r>
          </w:p>
        </w:tc>
      </w:tr>
      <w:tr w:rsidR="008D0FEC" w:rsidRPr="007D0893" w:rsidTr="008D0FEC">
        <w:trPr>
          <w:trHeight w:val="20"/>
        </w:trPr>
        <w:tc>
          <w:tcPr>
            <w:tcW w:w="193"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8D0FEC" w:rsidRPr="007D0893" w:rsidTr="008D0FEC">
        <w:trPr>
          <w:trHeight w:val="329"/>
        </w:trPr>
        <w:tc>
          <w:tcPr>
            <w:tcW w:w="193"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Задача 1. Повышение доступности и качества услуг, оказываемых населению в сфере культуры</w:t>
            </w:r>
          </w:p>
        </w:tc>
      </w:tr>
      <w:tr w:rsidR="008D0FEC" w:rsidRPr="007D0893" w:rsidTr="008D0FEC">
        <w:trPr>
          <w:trHeight w:val="20"/>
        </w:trPr>
        <w:tc>
          <w:tcPr>
            <w:tcW w:w="193" w:type="pct"/>
            <w:shd w:val="clear" w:color="auto" w:fill="FFFFFF" w:themeFill="background1"/>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w:t>
            </w:r>
          </w:p>
        </w:tc>
        <w:tc>
          <w:tcPr>
            <w:tcW w:w="340" w:type="pct"/>
            <w:shd w:val="clear" w:color="auto" w:fill="FFFFFF" w:themeFill="background1"/>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1.1.1.1.</w:t>
            </w:r>
          </w:p>
        </w:tc>
        <w:tc>
          <w:tcPr>
            <w:tcW w:w="530" w:type="pct"/>
            <w:shd w:val="clear" w:color="auto" w:fill="FFFFFF" w:themeFill="background1"/>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Рост ежегодной </w:t>
            </w:r>
            <w:r w:rsidRPr="007D0893">
              <w:rPr>
                <w:rFonts w:ascii="Liberation Serif" w:eastAsia="Calibri" w:hAnsi="Liberation Serif"/>
                <w:sz w:val="22"/>
                <w:szCs w:val="22"/>
              </w:rPr>
              <w:lastRenderedPageBreak/>
              <w:t>посещаемости муниципальных музеев в городском округе Краснотурьинск</w:t>
            </w:r>
          </w:p>
        </w:tc>
        <w:tc>
          <w:tcPr>
            <w:tcW w:w="566" w:type="pct"/>
            <w:gridSpan w:val="2"/>
            <w:shd w:val="clear" w:color="auto" w:fill="FFFFFF" w:themeFill="background1"/>
            <w:noWrap/>
          </w:tcPr>
          <w:p w:rsidR="00A1506C" w:rsidRPr="007D0893" w:rsidRDefault="00A1506C" w:rsidP="003F333A">
            <w:pPr>
              <w:ind w:right="2"/>
              <w:jc w:val="center"/>
              <w:rPr>
                <w:rFonts w:ascii="Liberation Serif" w:eastAsia="Calibri" w:hAnsi="Liberation Serif"/>
                <w:sz w:val="22"/>
                <w:szCs w:val="22"/>
              </w:rPr>
            </w:pPr>
            <w:r w:rsidRPr="007D0893">
              <w:rPr>
                <w:rFonts w:ascii="Liberation Serif" w:eastAsia="Calibri" w:hAnsi="Liberation Serif"/>
                <w:sz w:val="22"/>
                <w:szCs w:val="22"/>
              </w:rPr>
              <w:lastRenderedPageBreak/>
              <w:t xml:space="preserve">количество посещений на </w:t>
            </w:r>
            <w:r w:rsidRPr="007D0893">
              <w:rPr>
                <w:rFonts w:ascii="Liberation Serif" w:eastAsia="Calibri" w:hAnsi="Liberation Serif"/>
                <w:sz w:val="22"/>
                <w:szCs w:val="22"/>
              </w:rPr>
              <w:lastRenderedPageBreak/>
              <w:t>1000 человек жителей в городском округе Краснотурьинск</w:t>
            </w:r>
          </w:p>
        </w:tc>
        <w:tc>
          <w:tcPr>
            <w:tcW w:w="200" w:type="pct"/>
            <w:gridSpan w:val="3"/>
            <w:shd w:val="clear" w:color="auto" w:fill="FFFFFF" w:themeFill="background1"/>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664</w:t>
            </w:r>
          </w:p>
        </w:tc>
        <w:tc>
          <w:tcPr>
            <w:tcW w:w="295" w:type="pct"/>
            <w:gridSpan w:val="6"/>
            <w:shd w:val="clear" w:color="auto" w:fill="FFFFFF" w:themeFill="background1"/>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706</w:t>
            </w:r>
          </w:p>
        </w:tc>
        <w:tc>
          <w:tcPr>
            <w:tcW w:w="249" w:type="pct"/>
            <w:gridSpan w:val="3"/>
            <w:shd w:val="clear" w:color="auto" w:fill="FFFFFF" w:themeFill="background1"/>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254"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259" w:type="pct"/>
            <w:gridSpan w:val="6"/>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850</w:t>
            </w:r>
          </w:p>
        </w:tc>
        <w:tc>
          <w:tcPr>
            <w:tcW w:w="921" w:type="pct"/>
            <w:gridSpan w:val="2"/>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w:t>
            </w:r>
            <w:r w:rsidRPr="007D0893">
              <w:rPr>
                <w:rFonts w:ascii="Liberation Serif" w:eastAsia="Calibri" w:hAnsi="Liberation Serif"/>
                <w:sz w:val="22"/>
                <w:szCs w:val="22"/>
              </w:rPr>
              <w:lastRenderedPageBreak/>
              <w:t>городского округа Краснотурьинск от 26.06.2014</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 от 26.06.2014 № 936), таблица 4</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5</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1.1.1.2.</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Количество реализованных выставочных музейных проектов</w:t>
            </w:r>
          </w:p>
        </w:tc>
        <w:tc>
          <w:tcPr>
            <w:tcW w:w="566" w:type="pct"/>
            <w:gridSpan w:val="2"/>
            <w:noWrap/>
          </w:tcPr>
          <w:p w:rsidR="00A1506C" w:rsidRPr="007D0893" w:rsidRDefault="00A1506C" w:rsidP="003F333A">
            <w:pPr>
              <w:ind w:right="2"/>
              <w:jc w:val="center"/>
              <w:rPr>
                <w:rFonts w:ascii="Liberation Serif" w:eastAsia="Calibri" w:hAnsi="Liberation Serif"/>
                <w:sz w:val="22"/>
                <w:szCs w:val="22"/>
              </w:rPr>
            </w:pPr>
            <w:r w:rsidRPr="007D0893">
              <w:rPr>
                <w:rFonts w:ascii="Liberation Serif" w:eastAsia="Calibri" w:hAnsi="Liberation Serif"/>
                <w:sz w:val="22"/>
                <w:szCs w:val="22"/>
              </w:rPr>
              <w:t>единиц</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70</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299" w:type="pct"/>
            <w:gridSpan w:val="5"/>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247" w:type="pct"/>
            <w:gridSpan w:val="2"/>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296" w:type="pct"/>
            <w:gridSpan w:val="8"/>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351" w:type="pct"/>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80</w:t>
            </w:r>
          </w:p>
        </w:tc>
        <w:tc>
          <w:tcPr>
            <w:tcW w:w="921" w:type="pct"/>
            <w:gridSpan w:val="2"/>
            <w:shd w:val="clear" w:color="auto" w:fill="FFFFFF" w:themeFill="background1"/>
          </w:tcPr>
          <w:p w:rsidR="00A1506C" w:rsidRPr="007D0893" w:rsidRDefault="00A1506C" w:rsidP="003F333A">
            <w:pPr>
              <w:ind w:right="-108"/>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w:t>
            </w:r>
          </w:p>
          <w:p w:rsidR="00A1506C" w:rsidRPr="007D0893" w:rsidRDefault="00A1506C" w:rsidP="003F333A">
            <w:pPr>
              <w:ind w:right="-108"/>
              <w:rPr>
                <w:rFonts w:ascii="Liberation Serif" w:eastAsia="Calibri" w:hAnsi="Liberation Serif"/>
                <w:sz w:val="22"/>
                <w:szCs w:val="22"/>
              </w:rPr>
            </w:pPr>
            <w:r w:rsidRPr="007D0893">
              <w:rPr>
                <w:rFonts w:ascii="Liberation Serif" w:eastAsia="Calibri" w:hAnsi="Liberation Serif"/>
                <w:sz w:val="22"/>
                <w:szCs w:val="22"/>
              </w:rPr>
              <w:t>от 26.06.2014 № 936, таблица 22</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1.1.1.3.</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Число посещений муниципальных библиотек</w:t>
            </w:r>
          </w:p>
        </w:tc>
        <w:tc>
          <w:tcPr>
            <w:tcW w:w="566" w:type="pct"/>
            <w:gridSpan w:val="2"/>
            <w:noWrap/>
          </w:tcPr>
          <w:p w:rsidR="00A1506C" w:rsidRPr="007D0893" w:rsidRDefault="00A1506C" w:rsidP="003F333A">
            <w:pPr>
              <w:ind w:right="2"/>
              <w:jc w:val="center"/>
              <w:rPr>
                <w:rFonts w:ascii="Liberation Serif" w:eastAsia="Calibri" w:hAnsi="Liberation Serif"/>
                <w:sz w:val="22"/>
                <w:szCs w:val="22"/>
              </w:rPr>
            </w:pPr>
            <w:r w:rsidRPr="007D0893">
              <w:rPr>
                <w:rFonts w:ascii="Liberation Serif" w:eastAsia="Calibri" w:hAnsi="Liberation Serif"/>
                <w:sz w:val="22"/>
                <w:szCs w:val="22"/>
              </w:rPr>
              <w:t>тысяч человек</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108</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109</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110</w:t>
            </w:r>
          </w:p>
        </w:tc>
        <w:tc>
          <w:tcPr>
            <w:tcW w:w="921" w:type="pct"/>
            <w:gridSpan w:val="2"/>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м</w:t>
            </w:r>
            <w:r w:rsidRPr="007D0893">
              <w:rPr>
                <w:rFonts w:ascii="Liberation Serif" w:eastAsia="Calibri" w:hAnsi="Liberation Serif"/>
                <w:sz w:val="22"/>
                <w:szCs w:val="22"/>
              </w:rPr>
              <w:t xml:space="preserve">униципальное задание № 7-2017 от 27.01.2017, утвержденное приказом муниципального органа «Управление культуры городского округа Краснотурьинск» от 27.01.2017 № 6/1-о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«Об утверждении муниципальных заданий на 2017 год и плановый период 2018 и 2019 годов» </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1.1.1.4.</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Доступность </w:t>
            </w:r>
            <w:r w:rsidRPr="007D0893">
              <w:rPr>
                <w:rFonts w:ascii="Liberation Serif" w:eastAsia="Calibri" w:hAnsi="Liberation Serif"/>
                <w:sz w:val="22"/>
                <w:szCs w:val="22"/>
              </w:rPr>
              <w:lastRenderedPageBreak/>
              <w:t>для населения услуг Национальной электронной библиотеки</w:t>
            </w:r>
          </w:p>
        </w:tc>
        <w:tc>
          <w:tcPr>
            <w:tcW w:w="566" w:type="pct"/>
            <w:gridSpan w:val="2"/>
            <w:noWrap/>
          </w:tcPr>
          <w:p w:rsidR="00A1506C" w:rsidRPr="007D0893" w:rsidRDefault="00A1506C" w:rsidP="003F333A">
            <w:pPr>
              <w:ind w:right="2"/>
              <w:jc w:val="center"/>
              <w:rPr>
                <w:rFonts w:ascii="Liberation Serif" w:eastAsia="Calibri" w:hAnsi="Liberation Serif"/>
                <w:sz w:val="22"/>
                <w:szCs w:val="22"/>
              </w:rPr>
            </w:pPr>
            <w:r w:rsidRPr="007D0893">
              <w:rPr>
                <w:rFonts w:ascii="Liberation Serif" w:eastAsia="Calibri" w:hAnsi="Liberation Serif"/>
                <w:sz w:val="22"/>
                <w:szCs w:val="22"/>
              </w:rPr>
              <w:lastRenderedPageBreak/>
              <w:t xml:space="preserve">количество </w:t>
            </w:r>
            <w:r w:rsidRPr="007D0893">
              <w:rPr>
                <w:rFonts w:ascii="Liberation Serif" w:eastAsia="Calibri" w:hAnsi="Liberation Serif"/>
                <w:sz w:val="22"/>
                <w:szCs w:val="22"/>
              </w:rPr>
              <w:lastRenderedPageBreak/>
              <w:t>точек доступа</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w:t>
            </w:r>
          </w:p>
        </w:tc>
        <w:tc>
          <w:tcPr>
            <w:tcW w:w="921" w:type="pct"/>
            <w:gridSpan w:val="2"/>
            <w:shd w:val="clear" w:color="auto" w:fill="FFFFFF" w:themeFill="background1"/>
          </w:tcPr>
          <w:p w:rsidR="00A1506C" w:rsidRPr="007D0893" w:rsidRDefault="00A1506C" w:rsidP="003F333A">
            <w:pPr>
              <w:rPr>
                <w:rFonts w:ascii="Liberation Serif" w:eastAsia="Calibri" w:hAnsi="Liberation Serif"/>
                <w:sz w:val="22"/>
                <w:szCs w:val="22"/>
                <w:lang w:eastAsia="en-US"/>
              </w:rPr>
            </w:pPr>
            <w:r>
              <w:rPr>
                <w:rFonts w:ascii="Liberation Serif" w:eastAsia="Calibri" w:hAnsi="Liberation Serif"/>
                <w:sz w:val="22"/>
                <w:szCs w:val="22"/>
                <w:lang w:eastAsia="en-US"/>
              </w:rPr>
              <w:t>р</w:t>
            </w:r>
            <w:r w:rsidRPr="007D0893">
              <w:rPr>
                <w:rFonts w:ascii="Liberation Serif" w:eastAsia="Calibri" w:hAnsi="Liberation Serif"/>
                <w:sz w:val="22"/>
                <w:szCs w:val="22"/>
                <w:lang w:eastAsia="en-US"/>
              </w:rPr>
              <w:t xml:space="preserve">аспоряжение </w:t>
            </w:r>
            <w:r w:rsidRPr="007D0893">
              <w:rPr>
                <w:rFonts w:ascii="Liberation Serif" w:eastAsia="Calibri" w:hAnsi="Liberation Serif"/>
                <w:sz w:val="22"/>
                <w:szCs w:val="22"/>
                <w:lang w:eastAsia="en-US"/>
              </w:rPr>
              <w:lastRenderedPageBreak/>
              <w:t xml:space="preserve">Министерства культуры Российской Федерации от 27.07.2016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w:t>
            </w:r>
            <w:r>
              <w:rPr>
                <w:rFonts w:ascii="Liberation Serif" w:eastAsia="Calibri" w:hAnsi="Liberation Serif"/>
                <w:sz w:val="22"/>
                <w:szCs w:val="22"/>
                <w:lang w:eastAsia="en-US"/>
              </w:rPr>
              <w:t>организаций культуры» (далее - р</w:t>
            </w:r>
            <w:r w:rsidRPr="007D0893">
              <w:rPr>
                <w:rFonts w:ascii="Liberation Serif" w:eastAsia="Calibri" w:hAnsi="Liberation Serif"/>
                <w:sz w:val="22"/>
                <w:szCs w:val="22"/>
                <w:lang w:eastAsia="en-US"/>
              </w:rPr>
              <w:t xml:space="preserve">аспоряжение Министерства культуры Российской Федерации от 27.07.2016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lang w:eastAsia="en-US"/>
              </w:rPr>
              <w:t>№ Р-948)</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8</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1.1.1.5.</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Количество экземпляров новых поступлений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в фонды общедоступных муниципальных библиотек городского округа Краснотурьинск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в расчете на 1000 жителей</w:t>
            </w:r>
          </w:p>
        </w:tc>
        <w:tc>
          <w:tcPr>
            <w:tcW w:w="566" w:type="pct"/>
            <w:gridSpan w:val="2"/>
            <w:noWrap/>
          </w:tcPr>
          <w:p w:rsidR="00A1506C" w:rsidRPr="007D0893" w:rsidRDefault="00A1506C" w:rsidP="003F333A">
            <w:pPr>
              <w:ind w:right="2"/>
              <w:jc w:val="center"/>
              <w:rPr>
                <w:rFonts w:ascii="Liberation Serif" w:eastAsia="Calibri" w:hAnsi="Liberation Serif"/>
                <w:sz w:val="22"/>
                <w:szCs w:val="22"/>
              </w:rPr>
            </w:pPr>
            <w:r w:rsidRPr="007D0893">
              <w:rPr>
                <w:rFonts w:ascii="Liberation Serif" w:eastAsia="Calibri" w:hAnsi="Liberation Serif"/>
                <w:sz w:val="22"/>
                <w:szCs w:val="22"/>
              </w:rPr>
              <w:t>единиц</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63</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64</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65</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65</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65</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65</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65</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lang w:eastAsia="en-US"/>
              </w:rPr>
            </w:pPr>
            <w:r w:rsidRPr="007D0893">
              <w:rPr>
                <w:rFonts w:ascii="Liberation Serif" w:eastAsia="Calibri" w:hAnsi="Liberation Serif"/>
                <w:sz w:val="22"/>
                <w:szCs w:val="22"/>
                <w:lang w:eastAsia="en-US"/>
              </w:rPr>
              <w:t>65</w:t>
            </w:r>
          </w:p>
        </w:tc>
        <w:tc>
          <w:tcPr>
            <w:tcW w:w="921" w:type="pct"/>
            <w:gridSpan w:val="2"/>
            <w:shd w:val="clear" w:color="auto" w:fill="FFFFFF" w:themeFill="background1"/>
          </w:tcPr>
          <w:p w:rsidR="00A1506C" w:rsidRPr="007D0893" w:rsidRDefault="0045274B" w:rsidP="003F333A">
            <w:pPr>
              <w:rPr>
                <w:rFonts w:ascii="Liberation Serif" w:eastAsia="Calibri" w:hAnsi="Liberation Serif"/>
                <w:sz w:val="22"/>
                <w:szCs w:val="22"/>
                <w:lang w:eastAsia="en-US"/>
              </w:rPr>
            </w:pPr>
            <w:hyperlink r:id="rId11" w:history="1">
              <w:r w:rsidR="00A1506C" w:rsidRPr="007D0893">
                <w:rPr>
                  <w:rFonts w:ascii="Liberation Serif" w:eastAsia="Calibri" w:hAnsi="Liberation Serif"/>
                  <w:sz w:val="22"/>
                  <w:szCs w:val="22"/>
                  <w:lang w:eastAsia="en-US"/>
                </w:rPr>
                <w:t xml:space="preserve">Федеральный </w:t>
              </w:r>
              <w:r w:rsidR="00A1506C">
                <w:rPr>
                  <w:rFonts w:ascii="Liberation Serif" w:eastAsia="Calibri" w:hAnsi="Liberation Serif"/>
                  <w:sz w:val="22"/>
                  <w:szCs w:val="22"/>
                  <w:lang w:eastAsia="en-US"/>
                </w:rPr>
                <w:t>з</w:t>
              </w:r>
            </w:hyperlink>
            <w:r w:rsidR="00A1506C" w:rsidRPr="007D0893">
              <w:rPr>
                <w:rFonts w:ascii="Liberation Serif" w:eastAsia="Calibri" w:hAnsi="Liberation Serif"/>
                <w:sz w:val="22"/>
                <w:szCs w:val="22"/>
                <w:lang w:eastAsia="en-US"/>
              </w:rPr>
              <w:t xml:space="preserve">акон от 29.12.1994 № 78-ФЗ «О библиотечном деле»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lang w:eastAsia="en-US"/>
              </w:rPr>
              <w:t xml:space="preserve">(далее - Федеральный </w:t>
            </w:r>
            <w:r>
              <w:rPr>
                <w:rFonts w:ascii="Liberation Serif" w:eastAsia="Calibri" w:hAnsi="Liberation Serif"/>
                <w:sz w:val="22"/>
                <w:szCs w:val="22"/>
                <w:lang w:eastAsia="en-US"/>
              </w:rPr>
              <w:t>з</w:t>
            </w:r>
            <w:r w:rsidRPr="007D0893">
              <w:rPr>
                <w:rFonts w:ascii="Liberation Serif" w:eastAsia="Calibri" w:hAnsi="Liberation Serif"/>
                <w:sz w:val="22"/>
                <w:szCs w:val="22"/>
                <w:lang w:eastAsia="en-US"/>
              </w:rPr>
              <w:t>акон от 29.12.1994 № 78-ФЗ)</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w:t>
            </w:r>
          </w:p>
        </w:tc>
        <w:tc>
          <w:tcPr>
            <w:tcW w:w="340" w:type="pct"/>
          </w:tcPr>
          <w:p w:rsidR="00A1506C" w:rsidRPr="007D0893" w:rsidRDefault="00A1506C" w:rsidP="003F333A">
            <w:pPr>
              <w:ind w:right="-149"/>
              <w:rPr>
                <w:rFonts w:ascii="Liberation Serif" w:eastAsia="Calibri" w:hAnsi="Liberation Serif"/>
                <w:sz w:val="22"/>
                <w:szCs w:val="22"/>
              </w:rPr>
            </w:pPr>
            <w:r w:rsidRPr="007D0893">
              <w:rPr>
                <w:rFonts w:ascii="Liberation Serif" w:eastAsia="Calibri" w:hAnsi="Liberation Serif"/>
                <w:sz w:val="22"/>
                <w:szCs w:val="22"/>
              </w:rPr>
              <w:t>1.1.1.6.</w:t>
            </w:r>
          </w:p>
        </w:tc>
        <w:tc>
          <w:tcPr>
            <w:tcW w:w="530" w:type="pct"/>
          </w:tcPr>
          <w:p w:rsidR="00A1506C" w:rsidRPr="007D0893" w:rsidRDefault="00A1506C" w:rsidP="003F333A">
            <w:pPr>
              <w:ind w:right="35"/>
              <w:rPr>
                <w:rFonts w:ascii="Liberation Serif" w:eastAsia="Calibri" w:hAnsi="Liberation Serif"/>
                <w:sz w:val="22"/>
                <w:szCs w:val="22"/>
              </w:rPr>
            </w:pPr>
            <w:r w:rsidRPr="007D0893">
              <w:rPr>
                <w:rFonts w:ascii="Liberation Serif" w:eastAsia="Calibri" w:hAnsi="Liberation Serif"/>
                <w:sz w:val="22"/>
                <w:szCs w:val="22"/>
              </w:rPr>
              <w:t xml:space="preserve">Увеличение количества </w:t>
            </w:r>
            <w:r w:rsidRPr="007D0893">
              <w:rPr>
                <w:rFonts w:ascii="Liberation Serif" w:eastAsia="Calibri" w:hAnsi="Liberation Serif"/>
                <w:sz w:val="22"/>
                <w:szCs w:val="22"/>
              </w:rPr>
              <w:lastRenderedPageBreak/>
              <w:t xml:space="preserve">посещений театрально-концертных мероприятий </w:t>
            </w:r>
          </w:p>
          <w:p w:rsidR="00A1506C" w:rsidRPr="007D0893" w:rsidRDefault="00A1506C" w:rsidP="003F333A">
            <w:pPr>
              <w:ind w:right="35"/>
              <w:rPr>
                <w:rFonts w:ascii="Liberation Serif" w:eastAsia="Calibri" w:hAnsi="Liberation Serif"/>
                <w:sz w:val="22"/>
                <w:szCs w:val="22"/>
              </w:rPr>
            </w:pPr>
            <w:r w:rsidRPr="007D0893">
              <w:rPr>
                <w:rFonts w:ascii="Liberation Serif" w:eastAsia="Calibri" w:hAnsi="Liberation Serif"/>
                <w:sz w:val="22"/>
                <w:szCs w:val="22"/>
              </w:rPr>
              <w:t xml:space="preserve">(по сравнению </w:t>
            </w:r>
          </w:p>
          <w:p w:rsidR="00A1506C" w:rsidRPr="007D0893" w:rsidRDefault="00A1506C" w:rsidP="003F333A">
            <w:pPr>
              <w:ind w:right="35"/>
              <w:rPr>
                <w:rFonts w:ascii="Liberation Serif" w:eastAsia="Calibri" w:hAnsi="Liberation Serif"/>
                <w:sz w:val="22"/>
                <w:szCs w:val="22"/>
              </w:rPr>
            </w:pPr>
            <w:r w:rsidRPr="007D0893">
              <w:rPr>
                <w:rFonts w:ascii="Liberation Serif" w:eastAsia="Calibri" w:hAnsi="Liberation Serif"/>
                <w:sz w:val="22"/>
                <w:szCs w:val="22"/>
              </w:rPr>
              <w:t>с предыдущим годом)</w:t>
            </w:r>
          </w:p>
        </w:tc>
        <w:tc>
          <w:tcPr>
            <w:tcW w:w="566" w:type="pct"/>
            <w:gridSpan w:val="2"/>
            <w:noWrap/>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2,2</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0,1</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0,1</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99" w:type="pct"/>
            <w:gridSpan w:val="5"/>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2</w:t>
            </w:r>
          </w:p>
          <w:p w:rsidR="00A1506C" w:rsidRPr="007D0893" w:rsidRDefault="00A1506C" w:rsidP="003F333A">
            <w:pPr>
              <w:ind w:right="-108"/>
              <w:jc w:val="center"/>
              <w:rPr>
                <w:rFonts w:ascii="Liberation Serif" w:eastAsia="Calibri" w:hAnsi="Liberation Serif"/>
                <w:sz w:val="22"/>
                <w:szCs w:val="22"/>
              </w:rPr>
            </w:pPr>
          </w:p>
        </w:tc>
        <w:tc>
          <w:tcPr>
            <w:tcW w:w="247" w:type="pct"/>
            <w:gridSpan w:val="2"/>
            <w:shd w:val="clear" w:color="auto" w:fill="FFFFFF" w:themeFill="background1"/>
          </w:tcPr>
          <w:p w:rsidR="00A1506C" w:rsidRPr="007D0893" w:rsidRDefault="00A1506C" w:rsidP="003F333A">
            <w:pPr>
              <w:ind w:right="-122"/>
              <w:jc w:val="center"/>
              <w:rPr>
                <w:rFonts w:ascii="Liberation Serif" w:eastAsia="Calibri" w:hAnsi="Liberation Serif"/>
                <w:sz w:val="22"/>
                <w:szCs w:val="22"/>
              </w:rPr>
            </w:pPr>
            <w:r w:rsidRPr="007D0893">
              <w:rPr>
                <w:rFonts w:ascii="Liberation Serif" w:eastAsia="Calibri" w:hAnsi="Liberation Serif"/>
                <w:sz w:val="22"/>
                <w:szCs w:val="22"/>
              </w:rPr>
              <w:t>2</w:t>
            </w:r>
          </w:p>
        </w:tc>
        <w:tc>
          <w:tcPr>
            <w:tcW w:w="296" w:type="pct"/>
            <w:gridSpan w:val="8"/>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2</w:t>
            </w:r>
          </w:p>
          <w:p w:rsidR="00A1506C" w:rsidRPr="007D0893" w:rsidRDefault="00A1506C" w:rsidP="003F333A">
            <w:pPr>
              <w:ind w:right="-108"/>
              <w:jc w:val="center"/>
              <w:rPr>
                <w:rFonts w:ascii="Liberation Serif" w:eastAsia="Calibri" w:hAnsi="Liberation Serif"/>
                <w:sz w:val="22"/>
                <w:szCs w:val="22"/>
              </w:rPr>
            </w:pPr>
          </w:p>
        </w:tc>
        <w:tc>
          <w:tcPr>
            <w:tcW w:w="351" w:type="pct"/>
            <w:shd w:val="clear" w:color="auto" w:fill="FFFFFF" w:themeFill="background1"/>
          </w:tcPr>
          <w:p w:rsidR="00A1506C" w:rsidRPr="007D0893" w:rsidRDefault="00A1506C" w:rsidP="003F333A">
            <w:pPr>
              <w:ind w:right="-108"/>
              <w:jc w:val="center"/>
              <w:rPr>
                <w:rFonts w:ascii="Liberation Serif" w:eastAsia="Calibri" w:hAnsi="Liberation Serif"/>
                <w:sz w:val="22"/>
                <w:szCs w:val="22"/>
              </w:rPr>
            </w:pPr>
            <w:r w:rsidRPr="007D0893">
              <w:rPr>
                <w:rFonts w:ascii="Liberation Serif" w:eastAsia="Calibri" w:hAnsi="Liberation Serif"/>
                <w:sz w:val="22"/>
                <w:szCs w:val="22"/>
              </w:rPr>
              <w:t>2</w:t>
            </w:r>
          </w:p>
          <w:p w:rsidR="00A1506C" w:rsidRPr="007D0893" w:rsidRDefault="00A1506C" w:rsidP="003F333A">
            <w:pPr>
              <w:ind w:right="-108"/>
              <w:jc w:val="center"/>
              <w:rPr>
                <w:rFonts w:ascii="Liberation Serif" w:eastAsia="Calibri" w:hAnsi="Liberation Serif"/>
                <w:sz w:val="22"/>
                <w:szCs w:val="22"/>
              </w:rPr>
            </w:pPr>
          </w:p>
        </w:tc>
        <w:tc>
          <w:tcPr>
            <w:tcW w:w="921" w:type="pct"/>
            <w:gridSpan w:val="2"/>
            <w:shd w:val="clear" w:color="auto" w:fill="FFFFFF" w:themeFill="background1"/>
          </w:tcPr>
          <w:p w:rsidR="00A1506C" w:rsidRPr="007D0893" w:rsidRDefault="00A1506C" w:rsidP="003F333A">
            <w:pPr>
              <w:ind w:right="-108"/>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w:t>
            </w:r>
          </w:p>
          <w:p w:rsidR="00A1506C" w:rsidRPr="007D0893" w:rsidRDefault="00A1506C" w:rsidP="003F333A">
            <w:pPr>
              <w:ind w:right="-108"/>
              <w:rPr>
                <w:rFonts w:ascii="Liberation Serif" w:eastAsia="Calibri" w:hAnsi="Liberation Serif"/>
                <w:sz w:val="22"/>
                <w:szCs w:val="22"/>
              </w:rPr>
            </w:pPr>
            <w:r w:rsidRPr="007D0893">
              <w:rPr>
                <w:rFonts w:ascii="Liberation Serif" w:eastAsia="Calibri" w:hAnsi="Liberation Serif"/>
                <w:sz w:val="22"/>
                <w:szCs w:val="22"/>
              </w:rPr>
              <w:lastRenderedPageBreak/>
              <w:t>от 26.06.2014 № 936, таблица 1</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10</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1.1.1.7.</w:t>
            </w:r>
          </w:p>
        </w:tc>
        <w:tc>
          <w:tcPr>
            <w:tcW w:w="530" w:type="pct"/>
          </w:tcPr>
          <w:p w:rsidR="00A1506C" w:rsidRPr="007D0893" w:rsidRDefault="00A1506C" w:rsidP="003F333A">
            <w:pPr>
              <w:rPr>
                <w:rFonts w:ascii="Liberation Serif" w:eastAsia="Calibri" w:hAnsi="Liberation Serif"/>
                <w:sz w:val="22"/>
                <w:szCs w:val="22"/>
              </w:rPr>
            </w:pPr>
            <w:bookmarkStart w:id="4" w:name="OLE_LINK1"/>
            <w:r w:rsidRPr="007D0893">
              <w:rPr>
                <w:rFonts w:ascii="Liberation Serif" w:eastAsia="Calibri" w:hAnsi="Liberation Serif"/>
                <w:sz w:val="22"/>
                <w:szCs w:val="22"/>
              </w:rPr>
              <w:t xml:space="preserve">Обеспечение городского округа Краснотурьинск учреждениями культуры (соответствие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их социальным нормативам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и нормам)</w:t>
            </w:r>
            <w:bookmarkEnd w:id="4"/>
          </w:p>
        </w:tc>
        <w:tc>
          <w:tcPr>
            <w:tcW w:w="56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83</w:t>
            </w:r>
          </w:p>
        </w:tc>
        <w:tc>
          <w:tcPr>
            <w:tcW w:w="295" w:type="pct"/>
            <w:gridSpan w:val="6"/>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76,5</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87,5</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Правительства Российской Федерации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от 29.02.2016 № 326-р «Стратегия государственной культурной политики </w:t>
            </w:r>
            <w:r>
              <w:rPr>
                <w:rFonts w:ascii="Liberation Serif" w:eastAsia="Calibri" w:hAnsi="Liberation Serif"/>
                <w:sz w:val="22"/>
                <w:szCs w:val="22"/>
              </w:rPr>
              <w:t>на период до 2030 года» (далее р</w:t>
            </w:r>
            <w:r w:rsidRPr="007D0893">
              <w:rPr>
                <w:rFonts w:ascii="Liberation Serif" w:eastAsia="Calibri" w:hAnsi="Liberation Serif"/>
                <w:sz w:val="22"/>
                <w:szCs w:val="22"/>
              </w:rPr>
              <w:t xml:space="preserve">аспоряжение Правительства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 </w:t>
            </w:r>
            <w:r>
              <w:rPr>
                <w:rFonts w:ascii="Liberation Serif" w:eastAsia="Calibri" w:hAnsi="Liberation Serif"/>
                <w:sz w:val="22"/>
                <w:szCs w:val="22"/>
              </w:rPr>
              <w:t>;</w:t>
            </w:r>
          </w:p>
          <w:p w:rsidR="00A1506C" w:rsidRPr="007D0893" w:rsidRDefault="00A1506C" w:rsidP="003F333A">
            <w:pPr>
              <w:rPr>
                <w:rFonts w:ascii="Liberation Serif" w:eastAsia="Calibri" w:hAnsi="Liberation Serif"/>
                <w:sz w:val="22"/>
                <w:szCs w:val="22"/>
                <w:lang w:eastAsia="en-US"/>
              </w:rPr>
            </w:pPr>
            <w:r>
              <w:rPr>
                <w:rFonts w:ascii="Liberation Serif" w:eastAsia="Calibri" w:hAnsi="Liberation Serif"/>
                <w:sz w:val="22"/>
                <w:szCs w:val="22"/>
                <w:lang w:eastAsia="en-US"/>
              </w:rPr>
              <w:t>п</w:t>
            </w:r>
            <w:r w:rsidRPr="007D0893">
              <w:rPr>
                <w:rFonts w:ascii="Liberation Serif" w:eastAsia="Calibri" w:hAnsi="Liberation Serif"/>
                <w:sz w:val="22"/>
                <w:szCs w:val="22"/>
                <w:lang w:eastAsia="en-US"/>
              </w:rPr>
              <w:t xml:space="preserve">остановление Правительства Свердловской области от 29.12.2017 № 1039-ПП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«Об утверждении методических рекомендаций по развитию сети организаций культуры и обеспеченности населения услугами организаций культуры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lang w:eastAsia="en-US"/>
              </w:rPr>
              <w:t>в Свердловской области»</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1.1.1.8.</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Доля объектов культурного </w:t>
            </w:r>
            <w:r w:rsidRPr="007D0893">
              <w:rPr>
                <w:rFonts w:ascii="Liberation Serif" w:eastAsia="Calibri" w:hAnsi="Liberation Serif"/>
                <w:sz w:val="22"/>
                <w:szCs w:val="22"/>
              </w:rPr>
              <w:lastRenderedPageBreak/>
              <w:t xml:space="preserve">наследия, находящихся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в удовлетвори-тельном состоянии</w:t>
            </w:r>
          </w:p>
        </w:tc>
        <w:tc>
          <w:tcPr>
            <w:tcW w:w="56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5" w:type="pct"/>
            <w:gridSpan w:val="6"/>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Правительства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w:t>
            </w:r>
            <w:r w:rsidRPr="007D0893">
              <w:rPr>
                <w:rFonts w:ascii="Liberation Serif" w:eastAsia="Calibri" w:hAnsi="Liberation Serif"/>
                <w:sz w:val="22"/>
                <w:szCs w:val="22"/>
              </w:rPr>
              <w:lastRenderedPageBreak/>
              <w:t>29.02.2016 № 326-р</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12</w:t>
            </w:r>
          </w:p>
        </w:tc>
        <w:tc>
          <w:tcPr>
            <w:tcW w:w="340" w:type="pct"/>
          </w:tcPr>
          <w:p w:rsidR="00A1506C" w:rsidRPr="007D0893" w:rsidRDefault="00A1506C" w:rsidP="003F333A">
            <w:pPr>
              <w:spacing w:line="230" w:lineRule="auto"/>
              <w:rPr>
                <w:rFonts w:ascii="Liberation Serif" w:eastAsia="Calibri" w:hAnsi="Liberation Serif"/>
                <w:sz w:val="22"/>
                <w:szCs w:val="22"/>
                <w:lang w:eastAsia="en-US"/>
              </w:rPr>
            </w:pPr>
            <w:r w:rsidRPr="007D0893">
              <w:rPr>
                <w:rFonts w:ascii="Liberation Serif" w:eastAsia="Calibri" w:hAnsi="Liberation Serif"/>
                <w:sz w:val="22"/>
                <w:szCs w:val="22"/>
                <w:lang w:eastAsia="en-US"/>
              </w:rPr>
              <w:t>1.1.1.9.</w:t>
            </w:r>
          </w:p>
        </w:tc>
        <w:tc>
          <w:tcPr>
            <w:tcW w:w="530" w:type="pct"/>
          </w:tcPr>
          <w:p w:rsidR="00A1506C" w:rsidRPr="007D0893" w:rsidRDefault="00A1506C" w:rsidP="003F333A">
            <w:pPr>
              <w:spacing w:line="230" w:lineRule="auto"/>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приоритетных объектов из числа муниципальных учреждений культуры </w:t>
            </w:r>
          </w:p>
          <w:p w:rsidR="00A1506C" w:rsidRPr="007D0893" w:rsidRDefault="00A1506C" w:rsidP="003F333A">
            <w:pPr>
              <w:spacing w:line="230" w:lineRule="auto"/>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и образователь-ных учреждений в сфере культуры и искусства городского округа Краснотурьинск, доступных для инвалидов и других маломо-бильных групп населения, в общем количес-тве приоритетных объектов из числа таких учреждений </w:t>
            </w:r>
            <w:r w:rsidRPr="007D0893">
              <w:rPr>
                <w:rFonts w:ascii="Liberation Serif" w:eastAsia="Calibri" w:hAnsi="Liberation Serif"/>
                <w:sz w:val="22"/>
                <w:szCs w:val="22"/>
                <w:lang w:eastAsia="en-US"/>
              </w:rPr>
              <w:lastRenderedPageBreak/>
              <w:t>(организаций)</w:t>
            </w:r>
          </w:p>
        </w:tc>
        <w:tc>
          <w:tcPr>
            <w:tcW w:w="56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25</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50</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50</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75</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16;</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приказ муниципального органа «Управление культуры городского округа Краснотурьинск» от 16.02.2017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 19-о «Об утверждении перечня приоритетных объектов культуры городского округа Краснотурьинск для реализации мероприятий по обеспечению физической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и информационной доступности инвалидов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в 2017-2020 годах»</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13</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1.1.1.10.</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Объем средств на культуру из внебюджетных источников</w:t>
            </w:r>
          </w:p>
        </w:tc>
        <w:tc>
          <w:tcPr>
            <w:tcW w:w="566"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тысяч рублей</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8 347</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8 347</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9 600</w:t>
            </w:r>
          </w:p>
        </w:tc>
        <w:tc>
          <w:tcPr>
            <w:tcW w:w="921" w:type="pct"/>
            <w:gridSpan w:val="2"/>
          </w:tcPr>
          <w:p w:rsidR="00A1506C" w:rsidRPr="007D0893" w:rsidRDefault="00A1506C" w:rsidP="003F333A">
            <w:pPr>
              <w:rPr>
                <w:rFonts w:ascii="Liberation Serif"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14</w:t>
            </w:r>
          </w:p>
        </w:tc>
        <w:tc>
          <w:tcPr>
            <w:tcW w:w="340" w:type="pct"/>
          </w:tcPr>
          <w:p w:rsidR="00A1506C" w:rsidRPr="007D0893" w:rsidRDefault="00A1506C" w:rsidP="003F333A">
            <w:pPr>
              <w:spacing w:line="230" w:lineRule="auto"/>
              <w:rPr>
                <w:rFonts w:ascii="Liberation Serif" w:eastAsia="Calibri" w:hAnsi="Liberation Serif"/>
                <w:sz w:val="22"/>
                <w:szCs w:val="22"/>
                <w:lang w:eastAsia="en-US"/>
              </w:rPr>
            </w:pPr>
            <w:r w:rsidRPr="007D0893">
              <w:rPr>
                <w:rFonts w:ascii="Liberation Serif" w:eastAsia="Calibri" w:hAnsi="Liberation Serif"/>
                <w:sz w:val="22"/>
                <w:szCs w:val="22"/>
                <w:lang w:eastAsia="en-US"/>
              </w:rPr>
              <w:t>1.1.1.11.</w:t>
            </w:r>
          </w:p>
        </w:tc>
        <w:tc>
          <w:tcPr>
            <w:tcW w:w="530" w:type="pct"/>
          </w:tcPr>
          <w:p w:rsidR="00A1506C" w:rsidRPr="007D0893" w:rsidRDefault="00A1506C" w:rsidP="003F333A">
            <w:pPr>
              <w:spacing w:line="230" w:lineRule="auto"/>
              <w:rPr>
                <w:rFonts w:ascii="Liberation Serif" w:eastAsia="Calibri" w:hAnsi="Liberation Serif"/>
                <w:sz w:val="22"/>
                <w:szCs w:val="22"/>
                <w:lang w:eastAsia="en-US"/>
              </w:rPr>
            </w:pPr>
            <w:r w:rsidRPr="007D0893">
              <w:rPr>
                <w:rFonts w:ascii="Liberation Serif" w:eastAsia="Calibri" w:hAnsi="Liberation Serif"/>
                <w:sz w:val="22"/>
                <w:szCs w:val="22"/>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566"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200"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89,5</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89,5</w:t>
            </w:r>
          </w:p>
        </w:tc>
        <w:tc>
          <w:tcPr>
            <w:tcW w:w="249"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94,8</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259"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29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84</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 </w:t>
            </w: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20</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15</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1.1.2.</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Задача 2. Создание условий для развития творческого потенциала населения </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16</w:t>
            </w:r>
          </w:p>
        </w:tc>
        <w:tc>
          <w:tcPr>
            <w:tcW w:w="340" w:type="pct"/>
          </w:tcPr>
          <w:p w:rsidR="00A1506C" w:rsidRPr="007D0893" w:rsidRDefault="00A1506C" w:rsidP="003F333A">
            <w:pPr>
              <w:ind w:right="2"/>
              <w:rPr>
                <w:rFonts w:ascii="Liberation Serif" w:eastAsia="Calibri" w:hAnsi="Liberation Serif"/>
                <w:sz w:val="22"/>
                <w:szCs w:val="22"/>
              </w:rPr>
            </w:pPr>
            <w:r w:rsidRPr="007D0893">
              <w:rPr>
                <w:rFonts w:ascii="Liberation Serif" w:eastAsia="Calibri" w:hAnsi="Liberation Serif"/>
                <w:sz w:val="22"/>
                <w:szCs w:val="22"/>
              </w:rPr>
              <w:t>1.1.2.1.</w:t>
            </w:r>
          </w:p>
        </w:tc>
        <w:tc>
          <w:tcPr>
            <w:tcW w:w="530" w:type="pct"/>
          </w:tcPr>
          <w:p w:rsidR="00A1506C" w:rsidRPr="007D0893" w:rsidRDefault="00A1506C" w:rsidP="003F333A">
            <w:pPr>
              <w:ind w:right="2"/>
              <w:rPr>
                <w:rFonts w:ascii="Liberation Serif" w:eastAsia="Calibri" w:hAnsi="Liberation Serif"/>
                <w:sz w:val="22"/>
                <w:szCs w:val="22"/>
              </w:rPr>
            </w:pPr>
            <w:r w:rsidRPr="007D0893">
              <w:rPr>
                <w:rFonts w:ascii="Liberation Serif" w:eastAsia="Calibri" w:hAnsi="Liberation Serif"/>
                <w:sz w:val="22"/>
                <w:szCs w:val="22"/>
              </w:rPr>
              <w:t xml:space="preserve">Увеличение численности участников культурно-досуговых мероприятий </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тысяч человек</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92,9</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100,4</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133,3</w:t>
            </w:r>
          </w:p>
        </w:tc>
        <w:tc>
          <w:tcPr>
            <w:tcW w:w="254"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135</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137</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137</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137</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137</w:t>
            </w:r>
          </w:p>
        </w:tc>
        <w:tc>
          <w:tcPr>
            <w:tcW w:w="921" w:type="pct"/>
            <w:gridSpan w:val="2"/>
            <w:shd w:val="clear" w:color="auto" w:fill="FFFFFF" w:themeFill="background1"/>
          </w:tcPr>
          <w:p w:rsidR="00A1506C" w:rsidRPr="007D0893" w:rsidRDefault="00A1506C" w:rsidP="003F333A">
            <w:pPr>
              <w:ind w:right="-108"/>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5;</w:t>
            </w:r>
          </w:p>
          <w:p w:rsidR="00A1506C" w:rsidRPr="007D0893" w:rsidRDefault="00A1506C" w:rsidP="003F333A">
            <w:pPr>
              <w:ind w:right="-108"/>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аздел 2 </w:t>
            </w:r>
            <w:r>
              <w:rPr>
                <w:rFonts w:ascii="Liberation Serif" w:eastAsia="Calibri" w:hAnsi="Liberation Serif"/>
                <w:sz w:val="22"/>
                <w:szCs w:val="22"/>
              </w:rPr>
              <w:t>п</w:t>
            </w:r>
            <w:r w:rsidRPr="007D0893">
              <w:rPr>
                <w:rFonts w:ascii="Liberation Serif" w:eastAsia="Calibri" w:hAnsi="Liberation Serif"/>
                <w:sz w:val="22"/>
                <w:szCs w:val="22"/>
              </w:rPr>
              <w:t xml:space="preserve">аспорта национального проекта «Культура», утвержденного президиумом Совета при Президенте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по стратегическому развитию и национальным проектам (протокол от 24.12.2018 № 16)</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1.1.2.2.</w:t>
            </w:r>
          </w:p>
        </w:tc>
        <w:tc>
          <w:tcPr>
            <w:tcW w:w="53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Число </w:t>
            </w:r>
            <w:r w:rsidRPr="007D0893">
              <w:rPr>
                <w:rFonts w:ascii="Liberation Serif" w:eastAsia="Calibri" w:hAnsi="Liberation Serif"/>
                <w:sz w:val="22"/>
                <w:szCs w:val="22"/>
              </w:rPr>
              <w:lastRenderedPageBreak/>
              <w:t>передвижных музейных выставок</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единиц</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35</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54"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921" w:type="pct"/>
            <w:gridSpan w:val="2"/>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w:t>
            </w:r>
            <w:r w:rsidRPr="007D0893">
              <w:rPr>
                <w:rFonts w:ascii="Liberation Serif" w:eastAsia="Calibri" w:hAnsi="Liberation Serif"/>
                <w:sz w:val="22"/>
                <w:szCs w:val="22"/>
              </w:rPr>
              <w:lastRenderedPageBreak/>
              <w:t>Администрации от 26.06.2014 № 936, таблица 11</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18</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1.1.2.3.</w:t>
            </w:r>
          </w:p>
        </w:tc>
        <w:tc>
          <w:tcPr>
            <w:tcW w:w="53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Увеличение количества граждан старшего поколения, вовлеченных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в культурные процессы</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тысяч человек</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6,8</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6,9</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7,6</w:t>
            </w:r>
          </w:p>
        </w:tc>
        <w:tc>
          <w:tcPr>
            <w:tcW w:w="254"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7,7</w:t>
            </w:r>
          </w:p>
        </w:tc>
        <w:tc>
          <w:tcPr>
            <w:tcW w:w="299"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7,8</w:t>
            </w:r>
          </w:p>
        </w:tc>
        <w:tc>
          <w:tcPr>
            <w:tcW w:w="247"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7,8</w:t>
            </w:r>
          </w:p>
        </w:tc>
        <w:tc>
          <w:tcPr>
            <w:tcW w:w="296" w:type="pct"/>
            <w:gridSpan w:val="8"/>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7,8</w:t>
            </w:r>
          </w:p>
        </w:tc>
        <w:tc>
          <w:tcPr>
            <w:tcW w:w="351" w:type="pct"/>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7,8</w:t>
            </w:r>
          </w:p>
        </w:tc>
        <w:tc>
          <w:tcPr>
            <w:tcW w:w="921" w:type="pct"/>
            <w:gridSpan w:val="2"/>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Правительства Российской Федерации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от 29.11.2016 № 2539-р «Стратегия действий в интересах граждан старшего поколения в Российской Фе</w:t>
            </w:r>
            <w:r>
              <w:rPr>
                <w:rFonts w:ascii="Liberation Serif" w:eastAsia="Calibri" w:hAnsi="Liberation Serif"/>
                <w:sz w:val="22"/>
                <w:szCs w:val="22"/>
              </w:rPr>
              <w:t>дерации до 2025 года» (далее - р</w:t>
            </w:r>
            <w:r w:rsidRPr="007D0893">
              <w:rPr>
                <w:rFonts w:ascii="Liberation Serif" w:eastAsia="Calibri" w:hAnsi="Liberation Serif"/>
                <w:sz w:val="22"/>
                <w:szCs w:val="22"/>
              </w:rPr>
              <w:t xml:space="preserve">аспоряжение Правительства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29.11.2016 № 2539-р)</w:t>
            </w:r>
          </w:p>
        </w:tc>
      </w:tr>
      <w:tr w:rsidR="008D0FEC" w:rsidRPr="007D0893" w:rsidTr="008D0FEC">
        <w:trPr>
          <w:trHeight w:val="20"/>
        </w:trPr>
        <w:tc>
          <w:tcPr>
            <w:tcW w:w="193"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19</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1.1.3.</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Задача 3. Обеспечение условий для развития инновационной деятельности муниципальных учреждений культуры</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1.1.3.1.</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w:t>
            </w:r>
            <w:r w:rsidRPr="007D0893">
              <w:rPr>
                <w:rFonts w:ascii="Liberation Serif" w:eastAsia="Calibri" w:hAnsi="Liberation Serif"/>
                <w:sz w:val="22"/>
                <w:szCs w:val="22"/>
              </w:rPr>
              <w:lastRenderedPageBreak/>
              <w:t xml:space="preserve">позволяющих изучать русский язык, получать информацию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о русском языке, образовании, русской культуре</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5" w:type="pct"/>
            <w:gridSpan w:val="4"/>
          </w:tcPr>
          <w:p w:rsidR="00A1506C" w:rsidRPr="007D0893" w:rsidRDefault="00A1506C" w:rsidP="003F333A">
            <w:pPr>
              <w:tabs>
                <w:tab w:val="center" w:pos="327"/>
              </w:tabs>
              <w:rPr>
                <w:rFonts w:ascii="Liberation Serif" w:eastAsia="Calibri" w:hAnsi="Liberation Serif"/>
                <w:sz w:val="22"/>
                <w:szCs w:val="22"/>
              </w:rPr>
            </w:pPr>
            <w:r w:rsidRPr="007D0893">
              <w:rPr>
                <w:rFonts w:ascii="Liberation Serif" w:eastAsia="Calibri" w:hAnsi="Liberation Serif"/>
                <w:sz w:val="22"/>
                <w:szCs w:val="22"/>
              </w:rPr>
              <w:tab/>
              <w:t>100</w:t>
            </w:r>
          </w:p>
        </w:tc>
        <w:tc>
          <w:tcPr>
            <w:tcW w:w="250"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03"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21</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1.1.3.2.</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17,6</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14,9</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13</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11,5</w:t>
            </w:r>
          </w:p>
          <w:p w:rsidR="00A1506C" w:rsidRPr="007D0893" w:rsidRDefault="00A1506C" w:rsidP="003F333A">
            <w:pPr>
              <w:jc w:val="center"/>
              <w:rPr>
                <w:rFonts w:ascii="Liberation Serif" w:eastAsia="Calibri" w:hAnsi="Liberation Serif"/>
                <w:sz w:val="22"/>
                <w:szCs w:val="22"/>
              </w:rPr>
            </w:pPr>
          </w:p>
        </w:tc>
        <w:tc>
          <w:tcPr>
            <w:tcW w:w="250"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303"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2</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22</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1.1.3.3.</w:t>
            </w:r>
          </w:p>
        </w:tc>
        <w:tc>
          <w:tcPr>
            <w:tcW w:w="53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Увеличение доли представленных</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(во всех формах) зрителю музей-ных предметов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в общем количес-тве музейных </w:t>
            </w:r>
            <w:r w:rsidRPr="007D0893">
              <w:rPr>
                <w:rFonts w:ascii="Liberation Serif" w:eastAsia="Calibri" w:hAnsi="Liberation Serif"/>
                <w:sz w:val="22"/>
                <w:szCs w:val="22"/>
              </w:rPr>
              <w:lastRenderedPageBreak/>
              <w:t>предметов основного фонда</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93</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94,5</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94,5</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94,7</w:t>
            </w:r>
          </w:p>
        </w:tc>
        <w:tc>
          <w:tcPr>
            <w:tcW w:w="250"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94,7</w:t>
            </w:r>
          </w:p>
        </w:tc>
        <w:tc>
          <w:tcPr>
            <w:tcW w:w="303"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94,5</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94,7</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94,7</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94,7</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3</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23</w:t>
            </w:r>
          </w:p>
        </w:tc>
        <w:tc>
          <w:tcPr>
            <w:tcW w:w="340" w:type="pct"/>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1.1.3.4.</w:t>
            </w:r>
          </w:p>
        </w:tc>
        <w:tc>
          <w:tcPr>
            <w:tcW w:w="530" w:type="pct"/>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Доля предметов основного фонда муниципальных музеев, отражен-ных в электрон-ных каталогах</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17,5</w:t>
            </w:r>
          </w:p>
        </w:tc>
        <w:tc>
          <w:tcPr>
            <w:tcW w:w="295" w:type="pct"/>
            <w:gridSpan w:val="6"/>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21</w:t>
            </w:r>
          </w:p>
        </w:tc>
        <w:tc>
          <w:tcPr>
            <w:tcW w:w="253"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25</w:t>
            </w:r>
          </w:p>
        </w:tc>
        <w:tc>
          <w:tcPr>
            <w:tcW w:w="255"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30</w:t>
            </w:r>
          </w:p>
        </w:tc>
        <w:tc>
          <w:tcPr>
            <w:tcW w:w="250"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303"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35</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35</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35</w:t>
            </w:r>
          </w:p>
        </w:tc>
        <w:tc>
          <w:tcPr>
            <w:tcW w:w="351"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35</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19</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24</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1.1.4.</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Задача 4. </w:t>
            </w:r>
            <w:r w:rsidRPr="007D0893">
              <w:rPr>
                <w:rFonts w:ascii="Liberation Serif" w:eastAsia="Calibri" w:hAnsi="Liberation Serif"/>
                <w:sz w:val="22"/>
                <w:szCs w:val="22"/>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25</w:t>
            </w:r>
          </w:p>
        </w:tc>
        <w:tc>
          <w:tcPr>
            <w:tcW w:w="340" w:type="pct"/>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1.1.4.1.</w:t>
            </w:r>
          </w:p>
        </w:tc>
        <w:tc>
          <w:tcPr>
            <w:tcW w:w="530" w:type="pct"/>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3" w:type="pct"/>
            <w:gridSpan w:val="5"/>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86</w:t>
            </w:r>
          </w:p>
        </w:tc>
        <w:tc>
          <w:tcPr>
            <w:tcW w:w="251"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w:t>
            </w:r>
          </w:p>
        </w:tc>
        <w:tc>
          <w:tcPr>
            <w:tcW w:w="255"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88</w:t>
            </w:r>
          </w:p>
        </w:tc>
        <w:tc>
          <w:tcPr>
            <w:tcW w:w="296"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90</w:t>
            </w:r>
          </w:p>
        </w:tc>
        <w:tc>
          <w:tcPr>
            <w:tcW w:w="358"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w:t>
            </w:r>
          </w:p>
        </w:tc>
      </w:tr>
      <w:tr w:rsidR="008D0FEC" w:rsidRPr="007D0893" w:rsidTr="008D0FEC">
        <w:trPr>
          <w:trHeight w:val="20"/>
        </w:trPr>
        <w:tc>
          <w:tcPr>
            <w:tcW w:w="193" w:type="pct"/>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26</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1.1.5.</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Задача 5. Создание условий для сохранения и развития кадрового и творческого потенциала сферы культуры</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27</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1.1.5.1.</w:t>
            </w:r>
          </w:p>
        </w:tc>
        <w:tc>
          <w:tcPr>
            <w:tcW w:w="53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Соотношение средней заработ-ной платы работ-</w:t>
            </w:r>
            <w:r w:rsidRPr="007D0893">
              <w:rPr>
                <w:rFonts w:ascii="Liberation Serif" w:eastAsia="Calibri" w:hAnsi="Liberation Serif"/>
                <w:sz w:val="22"/>
                <w:szCs w:val="22"/>
              </w:rPr>
              <w:lastRenderedPageBreak/>
              <w:t xml:space="preserve">ников учреж-дений культуры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к средней заработной плате по экономике Свердловской области</w:t>
            </w:r>
          </w:p>
        </w:tc>
        <w:tc>
          <w:tcPr>
            <w:tcW w:w="572" w:type="pct"/>
            <w:gridSpan w:val="3"/>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87,8</w:t>
            </w:r>
          </w:p>
        </w:tc>
        <w:tc>
          <w:tcPr>
            <w:tcW w:w="293" w:type="pct"/>
            <w:gridSpan w:val="5"/>
            <w:shd w:val="clear" w:color="000000" w:fill="FFFFFF"/>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1" w:type="pct"/>
            <w:gridSpan w:val="4"/>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5" w:type="pct"/>
            <w:gridSpan w:val="5"/>
          </w:tcPr>
          <w:p w:rsidR="00A1506C" w:rsidRPr="007D0893" w:rsidRDefault="00A1506C" w:rsidP="003F333A">
            <w:pPr>
              <w:tabs>
                <w:tab w:val="center" w:pos="273"/>
              </w:tabs>
              <w:rPr>
                <w:rFonts w:ascii="Liberation Serif" w:eastAsia="Calibri" w:hAnsi="Liberation Serif"/>
                <w:sz w:val="22"/>
                <w:szCs w:val="22"/>
              </w:rPr>
            </w:pPr>
            <w:r w:rsidRPr="007D0893">
              <w:rPr>
                <w:rFonts w:ascii="Liberation Serif" w:eastAsia="Calibri" w:hAnsi="Liberation Serif"/>
                <w:sz w:val="22"/>
                <w:szCs w:val="22"/>
              </w:rPr>
              <w:tab/>
              <w:t>100</w:t>
            </w:r>
          </w:p>
        </w:tc>
        <w:tc>
          <w:tcPr>
            <w:tcW w:w="296"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7"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6" w:type="pct"/>
            <w:gridSpan w:val="8"/>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58"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w:t>
            </w:r>
            <w:r>
              <w:rPr>
                <w:rFonts w:ascii="Liberation Serif" w:eastAsia="Calibri" w:hAnsi="Liberation Serif"/>
                <w:sz w:val="22"/>
                <w:szCs w:val="22"/>
              </w:rPr>
              <w:t>;</w:t>
            </w:r>
            <w:r w:rsidRPr="007D0893">
              <w:rPr>
                <w:rFonts w:ascii="Liberation Serif" w:eastAsia="Calibri" w:hAnsi="Liberation Serif"/>
                <w:sz w:val="22"/>
                <w:szCs w:val="22"/>
              </w:rPr>
              <w:t xml:space="preserve"> </w:t>
            </w:r>
            <w:r>
              <w:rPr>
                <w:rFonts w:ascii="Liberation Serif" w:eastAsia="Calibri" w:hAnsi="Liberation Serif"/>
                <w:sz w:val="22"/>
                <w:szCs w:val="22"/>
              </w:rPr>
              <w:lastRenderedPageBreak/>
              <w:t>п</w:t>
            </w:r>
            <w:r w:rsidRPr="007D0893">
              <w:rPr>
                <w:rFonts w:ascii="Liberation Serif" w:eastAsia="Calibri" w:hAnsi="Liberation Serif"/>
                <w:sz w:val="22"/>
                <w:szCs w:val="22"/>
              </w:rPr>
              <w:t xml:space="preserve">остановление Администрации от 26.06.2014 № 936,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таблица 22</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lastRenderedPageBreak/>
              <w:t>28</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2.</w:t>
            </w:r>
          </w:p>
        </w:tc>
        <w:tc>
          <w:tcPr>
            <w:tcW w:w="4467" w:type="pct"/>
            <w:gridSpan w:val="43"/>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Подпрограмма 2 «Развитие образования в сфере культуры и искусства»</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29</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2.2.</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30</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2.2.1.</w:t>
            </w:r>
          </w:p>
        </w:tc>
        <w:tc>
          <w:tcPr>
            <w:tcW w:w="4467" w:type="pct"/>
            <w:gridSpan w:val="43"/>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Задача 1. </w:t>
            </w:r>
            <w:r w:rsidRPr="007D0893">
              <w:rPr>
                <w:rFonts w:ascii="Liberation Serif" w:eastAsia="Calibri" w:hAnsi="Liberation Serif"/>
                <w:sz w:val="22"/>
                <w:szCs w:val="22"/>
                <w:lang w:eastAsia="en-US"/>
              </w:rPr>
              <w:t>Совершенствование подготовки выпускников образовательных учреждений в сфере культуры и искусства</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340" w:type="pct"/>
            <w:shd w:val="clear" w:color="auto" w:fill="FFFFFF"/>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2.2.1.1.</w:t>
            </w:r>
          </w:p>
        </w:tc>
        <w:tc>
          <w:tcPr>
            <w:tcW w:w="530" w:type="pct"/>
            <w:shd w:val="clear" w:color="auto" w:fill="FFFFFF"/>
          </w:tcPr>
          <w:p w:rsidR="00A1506C" w:rsidRPr="007D0893" w:rsidRDefault="008D0FEC" w:rsidP="003F333A">
            <w:pPr>
              <w:rPr>
                <w:rFonts w:ascii="Liberation Serif" w:eastAsia="Calibri" w:hAnsi="Liberation Serif"/>
                <w:sz w:val="22"/>
                <w:szCs w:val="22"/>
              </w:rPr>
            </w:pPr>
            <w:r>
              <w:rPr>
                <w:rFonts w:ascii="Liberation Serif" w:eastAsia="Calibri" w:hAnsi="Liberation Serif"/>
                <w:sz w:val="22"/>
                <w:szCs w:val="22"/>
              </w:rPr>
              <w:t>Число получате</w:t>
            </w:r>
            <w:r w:rsidR="00A1506C" w:rsidRPr="007D0893">
              <w:rPr>
                <w:rFonts w:ascii="Liberation Serif" w:eastAsia="Calibri" w:hAnsi="Liberation Serif"/>
                <w:sz w:val="22"/>
                <w:szCs w:val="22"/>
              </w:rPr>
              <w:t>лей услуг (численн</w:t>
            </w:r>
            <w:r>
              <w:rPr>
                <w:rFonts w:ascii="Liberation Serif" w:eastAsia="Calibri" w:hAnsi="Liberation Serif"/>
                <w:sz w:val="22"/>
                <w:szCs w:val="22"/>
              </w:rPr>
              <w:t>ость детей, охвачен</w:t>
            </w:r>
            <w:r w:rsidR="00A1506C" w:rsidRPr="007D0893">
              <w:rPr>
                <w:rFonts w:ascii="Liberation Serif" w:eastAsia="Calibri" w:hAnsi="Liberation Serif"/>
                <w:sz w:val="22"/>
                <w:szCs w:val="22"/>
              </w:rPr>
              <w:t>ных образова-тельными программами дополнительного образования детей)</w:t>
            </w:r>
          </w:p>
          <w:p w:rsidR="00A1506C" w:rsidRPr="007D0893" w:rsidRDefault="00A1506C" w:rsidP="003F333A">
            <w:pPr>
              <w:rPr>
                <w:rFonts w:ascii="Liberation Serif" w:eastAsia="Calibri" w:hAnsi="Liberation Serif"/>
                <w:sz w:val="22"/>
                <w:szCs w:val="22"/>
              </w:rPr>
            </w:pPr>
          </w:p>
        </w:tc>
        <w:tc>
          <w:tcPr>
            <w:tcW w:w="57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человек</w:t>
            </w:r>
          </w:p>
        </w:tc>
        <w:tc>
          <w:tcPr>
            <w:tcW w:w="194" w:type="pct"/>
            <w:gridSpan w:val="2"/>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1065</w:t>
            </w:r>
          </w:p>
        </w:tc>
        <w:tc>
          <w:tcPr>
            <w:tcW w:w="29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1085</w:t>
            </w:r>
          </w:p>
        </w:tc>
        <w:tc>
          <w:tcPr>
            <w:tcW w:w="251"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248"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25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291"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292" w:type="pct"/>
            <w:gridSpan w:val="7"/>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24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390"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1077</w:t>
            </w:r>
          </w:p>
        </w:tc>
        <w:tc>
          <w:tcPr>
            <w:tcW w:w="911" w:type="pct"/>
            <w:shd w:val="clear" w:color="auto" w:fill="FFFFFF"/>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городского округа Краснотурьинск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от 05.09.2013 №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 xml:space="preserve"> № 1621)</w:t>
            </w:r>
          </w:p>
        </w:tc>
      </w:tr>
      <w:tr w:rsidR="008D0FEC" w:rsidRPr="007D0893" w:rsidTr="008D0FEC">
        <w:trPr>
          <w:trHeight w:val="20"/>
        </w:trPr>
        <w:tc>
          <w:tcPr>
            <w:tcW w:w="193" w:type="pct"/>
            <w:shd w:val="clear" w:color="auto" w:fill="FFFFFF" w:themeFill="background1"/>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32</w:t>
            </w:r>
          </w:p>
        </w:tc>
        <w:tc>
          <w:tcPr>
            <w:tcW w:w="340" w:type="pct"/>
            <w:shd w:val="clear" w:color="auto" w:fill="FFFFFF" w:themeFill="background1"/>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2.2.1.2.</w:t>
            </w:r>
          </w:p>
        </w:tc>
        <w:tc>
          <w:tcPr>
            <w:tcW w:w="530" w:type="pct"/>
            <w:shd w:val="clear" w:color="auto" w:fill="FFFFFF" w:themeFill="background1"/>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выпускников детских школ искусств, </w:t>
            </w:r>
            <w:r w:rsidRPr="007D0893">
              <w:rPr>
                <w:rFonts w:ascii="Liberation Serif" w:eastAsia="Calibri" w:hAnsi="Liberation Serif"/>
                <w:sz w:val="22"/>
                <w:szCs w:val="22"/>
                <w:lang w:eastAsia="en-US"/>
              </w:rPr>
              <w:lastRenderedPageBreak/>
              <w:t xml:space="preserve">поступивших на обучение в профессиональные образователь-ные организации (учреждения)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в сфере культуры и искусства,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lang w:eastAsia="en-US"/>
              </w:rPr>
              <w:t>от общего числа выпускников предыдущего года</w:t>
            </w:r>
          </w:p>
        </w:tc>
        <w:tc>
          <w:tcPr>
            <w:tcW w:w="572"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14</w:t>
            </w:r>
          </w:p>
        </w:tc>
        <w:tc>
          <w:tcPr>
            <w:tcW w:w="293"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51"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48"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53"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91"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92" w:type="pct"/>
            <w:gridSpan w:val="7"/>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42"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390"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911" w:type="pct"/>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17</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lastRenderedPageBreak/>
              <w:t>33</w:t>
            </w:r>
          </w:p>
        </w:tc>
        <w:tc>
          <w:tcPr>
            <w:tcW w:w="34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2.2.1.3.</w:t>
            </w:r>
          </w:p>
        </w:tc>
        <w:tc>
          <w:tcPr>
            <w:tcW w:w="53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детей, обучающихся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в детских школах искусств, в общем количест-ве учащихся 1-9 классов обще-образовательных школ городского округа Краснотурьинск</w:t>
            </w:r>
          </w:p>
        </w:tc>
        <w:tc>
          <w:tcPr>
            <w:tcW w:w="57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4" w:type="pct"/>
            <w:gridSpan w:val="2"/>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9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51"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48"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5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91"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92" w:type="pct"/>
            <w:gridSpan w:val="7"/>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24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390"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17</w:t>
            </w:r>
          </w:p>
        </w:tc>
        <w:tc>
          <w:tcPr>
            <w:tcW w:w="911" w:type="pct"/>
            <w:shd w:val="clear" w:color="auto" w:fill="FFFFFF"/>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18</w:t>
            </w:r>
          </w:p>
        </w:tc>
      </w:tr>
      <w:tr w:rsidR="008D0FEC" w:rsidRPr="007D0893" w:rsidTr="008D0FEC">
        <w:trPr>
          <w:trHeight w:val="20"/>
        </w:trPr>
        <w:tc>
          <w:tcPr>
            <w:tcW w:w="193" w:type="pct"/>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34</w:t>
            </w:r>
          </w:p>
        </w:tc>
        <w:tc>
          <w:tcPr>
            <w:tcW w:w="34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2.2.1.4.</w:t>
            </w:r>
          </w:p>
        </w:tc>
        <w:tc>
          <w:tcPr>
            <w:tcW w:w="53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детских школ искусств городского округа </w:t>
            </w:r>
            <w:r w:rsidRPr="007D0893">
              <w:rPr>
                <w:rFonts w:ascii="Liberation Serif" w:eastAsia="Calibri" w:hAnsi="Liberation Serif"/>
                <w:sz w:val="22"/>
                <w:szCs w:val="22"/>
                <w:lang w:eastAsia="en-US"/>
              </w:rPr>
              <w:lastRenderedPageBreak/>
              <w:t>Красно-турьинск, находя-щихся в удовлет-ворительном состоянии, от общего количест-ва детских школ искусств</w:t>
            </w:r>
          </w:p>
        </w:tc>
        <w:tc>
          <w:tcPr>
            <w:tcW w:w="57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1"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8"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5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1"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2" w:type="pct"/>
            <w:gridSpan w:val="7"/>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90"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11" w:type="pct"/>
            <w:shd w:val="clear" w:color="auto" w:fill="FFFFFF"/>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21</w:t>
            </w:r>
          </w:p>
        </w:tc>
      </w:tr>
      <w:tr w:rsidR="008D0FEC" w:rsidRPr="007D0893" w:rsidTr="008D0FEC">
        <w:trPr>
          <w:trHeight w:val="20"/>
        </w:trPr>
        <w:tc>
          <w:tcPr>
            <w:tcW w:w="193" w:type="pct"/>
            <w:shd w:val="clear" w:color="auto" w:fill="FFFFFF" w:themeFill="background1"/>
            <w:noWrap/>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lastRenderedPageBreak/>
              <w:t>35</w:t>
            </w:r>
          </w:p>
        </w:tc>
        <w:tc>
          <w:tcPr>
            <w:tcW w:w="340" w:type="pct"/>
            <w:shd w:val="clear" w:color="auto" w:fill="FFFFFF" w:themeFill="background1"/>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2.2.1.5.</w:t>
            </w:r>
          </w:p>
        </w:tc>
        <w:tc>
          <w:tcPr>
            <w:tcW w:w="530" w:type="pct"/>
            <w:shd w:val="clear" w:color="auto" w:fill="FFFFFF" w:themeFill="background1"/>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детей, привлекаемых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к участию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в творческих мероприятиях,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в общем числе детей</w:t>
            </w:r>
          </w:p>
        </w:tc>
        <w:tc>
          <w:tcPr>
            <w:tcW w:w="572"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4" w:type="pct"/>
            <w:gridSpan w:val="2"/>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3"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6,5</w:t>
            </w:r>
          </w:p>
        </w:tc>
        <w:tc>
          <w:tcPr>
            <w:tcW w:w="251"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w:t>
            </w:r>
          </w:p>
        </w:tc>
        <w:tc>
          <w:tcPr>
            <w:tcW w:w="248"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w:t>
            </w:r>
          </w:p>
        </w:tc>
        <w:tc>
          <w:tcPr>
            <w:tcW w:w="253"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15</w:t>
            </w:r>
          </w:p>
        </w:tc>
        <w:tc>
          <w:tcPr>
            <w:tcW w:w="291"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w:t>
            </w:r>
          </w:p>
        </w:tc>
        <w:tc>
          <w:tcPr>
            <w:tcW w:w="292" w:type="pct"/>
            <w:gridSpan w:val="7"/>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w:t>
            </w:r>
          </w:p>
        </w:tc>
        <w:tc>
          <w:tcPr>
            <w:tcW w:w="242"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w:t>
            </w:r>
          </w:p>
        </w:tc>
        <w:tc>
          <w:tcPr>
            <w:tcW w:w="390"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20</w:t>
            </w:r>
          </w:p>
        </w:tc>
        <w:tc>
          <w:tcPr>
            <w:tcW w:w="911" w:type="pct"/>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12;</w:t>
            </w:r>
          </w:p>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ерспективный план мероприятий («дорожная карта») по развитию детских школ искусств (по видам искусств), расположенных на территории Свердловской области, на 2018-2022 годы</w:t>
            </w:r>
          </w:p>
        </w:tc>
      </w:tr>
      <w:tr w:rsidR="008D0FEC" w:rsidRPr="007D0893" w:rsidTr="008D0FEC">
        <w:trPr>
          <w:trHeight w:val="20"/>
        </w:trPr>
        <w:tc>
          <w:tcPr>
            <w:tcW w:w="193" w:type="pct"/>
            <w:noWrap/>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36</w:t>
            </w:r>
          </w:p>
        </w:tc>
        <w:tc>
          <w:tcPr>
            <w:tcW w:w="34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2.2.1.6.</w:t>
            </w:r>
          </w:p>
        </w:tc>
        <w:tc>
          <w:tcPr>
            <w:tcW w:w="530" w:type="pct"/>
            <w:shd w:val="clear" w:color="auto" w:fill="FFFFFF"/>
          </w:tcPr>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Доля лауреатов международных конкурсов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и фестивалей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в сфере культуры в общем числе обучающихся </w:t>
            </w:r>
          </w:p>
          <w:p w:rsidR="00A1506C" w:rsidRPr="007D0893" w:rsidRDefault="00A1506C" w:rsidP="003F333A">
            <w:pPr>
              <w:rPr>
                <w:rFonts w:ascii="Liberation Serif" w:eastAsia="Calibri" w:hAnsi="Liberation Serif"/>
                <w:sz w:val="22"/>
                <w:szCs w:val="22"/>
                <w:lang w:eastAsia="en-US"/>
              </w:rPr>
            </w:pPr>
            <w:r w:rsidRPr="007D0893">
              <w:rPr>
                <w:rFonts w:ascii="Liberation Serif" w:eastAsia="Calibri" w:hAnsi="Liberation Serif"/>
                <w:sz w:val="22"/>
                <w:szCs w:val="22"/>
                <w:lang w:eastAsia="en-US"/>
              </w:rPr>
              <w:t xml:space="preserve">в образователь-ных учреждениях в сфере </w:t>
            </w:r>
            <w:r w:rsidRPr="007D0893">
              <w:rPr>
                <w:rFonts w:ascii="Liberation Serif" w:eastAsia="Calibri" w:hAnsi="Liberation Serif"/>
                <w:sz w:val="22"/>
                <w:szCs w:val="22"/>
                <w:lang w:eastAsia="en-US"/>
              </w:rPr>
              <w:lastRenderedPageBreak/>
              <w:t>культуры и искусства</w:t>
            </w:r>
          </w:p>
        </w:tc>
        <w:tc>
          <w:tcPr>
            <w:tcW w:w="572"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lastRenderedPageBreak/>
              <w:t>процентов</w:t>
            </w:r>
          </w:p>
        </w:tc>
        <w:tc>
          <w:tcPr>
            <w:tcW w:w="194" w:type="pct"/>
            <w:gridSpan w:val="2"/>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0</w:t>
            </w:r>
          </w:p>
        </w:tc>
        <w:tc>
          <w:tcPr>
            <w:tcW w:w="29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51" w:type="pct"/>
            <w:gridSpan w:val="4"/>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48" w:type="pct"/>
            <w:gridSpan w:val="3"/>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53" w:type="pct"/>
            <w:gridSpan w:val="5"/>
            <w:shd w:val="clear" w:color="auto" w:fill="FFFFFF"/>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91" w:type="pct"/>
            <w:gridSpan w:val="5"/>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92" w:type="pct"/>
            <w:gridSpan w:val="7"/>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242" w:type="pct"/>
            <w:gridSpan w:val="3"/>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390" w:type="pct"/>
            <w:gridSpan w:val="4"/>
            <w:shd w:val="clear" w:color="auto" w:fill="FFFFFF" w:themeFill="background1"/>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31</w:t>
            </w:r>
          </w:p>
        </w:tc>
        <w:tc>
          <w:tcPr>
            <w:tcW w:w="911" w:type="pct"/>
            <w:shd w:val="clear" w:color="auto" w:fill="FFFFFF" w:themeFill="background1"/>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w:t>
            </w:r>
            <w:r>
              <w:rPr>
                <w:rFonts w:ascii="Liberation Serif" w:eastAsia="Calibri" w:hAnsi="Liberation Serif"/>
                <w:sz w:val="22"/>
                <w:szCs w:val="22"/>
              </w:rPr>
              <w:t>П</w:t>
            </w:r>
            <w:r w:rsidRPr="007D0893">
              <w:rPr>
                <w:rFonts w:ascii="Liberation Serif" w:eastAsia="Calibri" w:hAnsi="Liberation Serif"/>
                <w:sz w:val="22"/>
                <w:szCs w:val="22"/>
              </w:rPr>
              <w:t xml:space="preserve">равительства </w:t>
            </w:r>
            <w:r w:rsidRPr="007D0893">
              <w:rPr>
                <w:rFonts w:ascii="Liberation Serif" w:eastAsia="Calibri" w:hAnsi="Liberation Serif"/>
                <w:sz w:val="22"/>
                <w:szCs w:val="22"/>
                <w:lang w:eastAsia="en-US"/>
              </w:rPr>
              <w:t>Российской Федерации</w:t>
            </w:r>
            <w:r w:rsidRPr="007D0893">
              <w:rPr>
                <w:rFonts w:ascii="Liberation Serif" w:eastAsia="Calibri" w:hAnsi="Liberation Serif"/>
                <w:sz w:val="22"/>
                <w:szCs w:val="22"/>
              </w:rPr>
              <w:t xml:space="preserve"> от 29.02.2016 № 326-р</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lastRenderedPageBreak/>
              <w:t>37</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2.2.2.</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Задача 2. Создание условий для сохранения и развития кадрового и творческого потенциала сферы дополнительного образования</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38</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2.2.2.1.</w:t>
            </w:r>
          </w:p>
        </w:tc>
        <w:tc>
          <w:tcPr>
            <w:tcW w:w="53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Отношение заработной платы педагогических работников ДШИ к среднемесячно-му доходу от трудовой деятель-ности в Свердлов</w:t>
            </w:r>
            <w:r>
              <w:rPr>
                <w:rFonts w:ascii="Liberation Serif" w:eastAsia="Calibri" w:hAnsi="Liberation Serif"/>
                <w:sz w:val="22"/>
                <w:szCs w:val="22"/>
              </w:rPr>
              <w:t>-</w:t>
            </w:r>
            <w:r w:rsidRPr="007D0893">
              <w:rPr>
                <w:rFonts w:ascii="Liberation Serif" w:eastAsia="Calibri" w:hAnsi="Liberation Serif"/>
                <w:sz w:val="22"/>
                <w:szCs w:val="22"/>
              </w:rPr>
              <w:t>ской области</w:t>
            </w:r>
          </w:p>
        </w:tc>
        <w:tc>
          <w:tcPr>
            <w:tcW w:w="586"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8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90</w:t>
            </w:r>
          </w:p>
        </w:tc>
        <w:tc>
          <w:tcPr>
            <w:tcW w:w="292"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p w:rsidR="00A1506C" w:rsidRPr="007D0893" w:rsidRDefault="00A1506C" w:rsidP="003F333A">
            <w:pPr>
              <w:jc w:val="center"/>
              <w:rPr>
                <w:rFonts w:ascii="Liberation Serif" w:eastAsia="Calibri" w:hAnsi="Liberation Serif"/>
                <w:sz w:val="22"/>
                <w:szCs w:val="22"/>
              </w:rPr>
            </w:pPr>
          </w:p>
        </w:tc>
        <w:tc>
          <w:tcPr>
            <w:tcW w:w="24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8" w:type="pct"/>
            <w:gridSpan w:val="3"/>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6"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1" w:type="pct"/>
            <w:gridSpan w:val="5"/>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92" w:type="pct"/>
            <w:gridSpan w:val="7"/>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243" w:type="pct"/>
            <w:gridSpan w:val="3"/>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386" w:type="pct"/>
            <w:gridSpan w:val="4"/>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100</w:t>
            </w:r>
          </w:p>
        </w:tc>
        <w:tc>
          <w:tcPr>
            <w:tcW w:w="921" w:type="pct"/>
            <w:gridSpan w:val="2"/>
          </w:tcPr>
          <w:p w:rsidR="00A1506C" w:rsidRPr="007D0893" w:rsidRDefault="00A1506C" w:rsidP="003F333A">
            <w:pPr>
              <w:spacing w:line="230" w:lineRule="auto"/>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от 05.09.2013 № 1621;</w:t>
            </w:r>
          </w:p>
          <w:p w:rsidR="00A1506C" w:rsidRPr="007D0893" w:rsidRDefault="00A1506C" w:rsidP="003F333A">
            <w:pPr>
              <w:spacing w:line="230" w:lineRule="auto"/>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ерспективный план мероприятий («дорожная карта») по развитию детских школ искусств (по видам искусств), расположенных на территории Свердловской области, на 2018-2022 годы</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39</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2.2.2.2.</w:t>
            </w:r>
          </w:p>
        </w:tc>
        <w:tc>
          <w:tcPr>
            <w:tcW w:w="53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Доля работников административно-управленческого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и вспомогатель-ного персонала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в общей числен</w:t>
            </w:r>
            <w:r>
              <w:rPr>
                <w:rFonts w:ascii="Liberation Serif" w:eastAsia="Calibri" w:hAnsi="Liberation Serif"/>
                <w:sz w:val="22"/>
                <w:szCs w:val="22"/>
              </w:rPr>
              <w:t>-</w:t>
            </w:r>
            <w:r w:rsidRPr="007D0893">
              <w:rPr>
                <w:rFonts w:ascii="Liberation Serif" w:eastAsia="Calibri" w:hAnsi="Liberation Serif"/>
                <w:sz w:val="22"/>
                <w:szCs w:val="22"/>
              </w:rPr>
              <w:t xml:space="preserve">ности работников учреждений дополнительного образования </w:t>
            </w:r>
          </w:p>
        </w:tc>
        <w:tc>
          <w:tcPr>
            <w:tcW w:w="586"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8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43</w:t>
            </w:r>
          </w:p>
        </w:tc>
        <w:tc>
          <w:tcPr>
            <w:tcW w:w="292"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42</w:t>
            </w:r>
          </w:p>
        </w:tc>
        <w:tc>
          <w:tcPr>
            <w:tcW w:w="246"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41</w:t>
            </w:r>
          </w:p>
        </w:tc>
        <w:tc>
          <w:tcPr>
            <w:tcW w:w="248" w:type="pct"/>
            <w:gridSpan w:val="3"/>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46"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91" w:type="pct"/>
            <w:gridSpan w:val="5"/>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92" w:type="pct"/>
            <w:gridSpan w:val="7"/>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243" w:type="pct"/>
            <w:gridSpan w:val="3"/>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386" w:type="pct"/>
            <w:gridSpan w:val="4"/>
          </w:tcPr>
          <w:p w:rsidR="00A1506C" w:rsidRPr="007D0893" w:rsidRDefault="00A1506C" w:rsidP="003F333A">
            <w:pPr>
              <w:spacing w:line="230" w:lineRule="auto"/>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921" w:type="pct"/>
            <w:gridSpan w:val="2"/>
          </w:tcPr>
          <w:p w:rsidR="00A1506C" w:rsidRPr="007D0893" w:rsidRDefault="00A1506C" w:rsidP="003F333A">
            <w:pPr>
              <w:spacing w:line="230" w:lineRule="auto"/>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 xml:space="preserve">остановление Администрации </w:t>
            </w:r>
          </w:p>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от 05.09.2013 № 1621</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40</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3.</w:t>
            </w:r>
          </w:p>
        </w:tc>
        <w:tc>
          <w:tcPr>
            <w:tcW w:w="4467" w:type="pct"/>
            <w:gridSpan w:val="43"/>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 xml:space="preserve">Подпрограмма 3 «Обеспечение реализации муниципальной программы </w:t>
            </w:r>
            <w:r w:rsidRPr="007D0893">
              <w:rPr>
                <w:rFonts w:ascii="Liberation Serif" w:eastAsia="Calibri" w:hAnsi="Liberation Serif"/>
                <w:color w:val="000000"/>
                <w:sz w:val="22"/>
                <w:szCs w:val="22"/>
                <w:lang w:eastAsia="en-US"/>
              </w:rPr>
              <w:t>городского округа Краснотурьинск «Развитие культуры на территории городского округа Краснотурьинск до 2024 года»</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41</w:t>
            </w:r>
          </w:p>
        </w:tc>
        <w:tc>
          <w:tcPr>
            <w:tcW w:w="340" w:type="pct"/>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3.3.</w:t>
            </w:r>
          </w:p>
        </w:tc>
        <w:tc>
          <w:tcPr>
            <w:tcW w:w="4467" w:type="pct"/>
            <w:gridSpan w:val="43"/>
          </w:tcPr>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42</w:t>
            </w:r>
          </w:p>
        </w:tc>
        <w:tc>
          <w:tcPr>
            <w:tcW w:w="340" w:type="pct"/>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3.3.1.</w:t>
            </w:r>
          </w:p>
        </w:tc>
        <w:tc>
          <w:tcPr>
            <w:tcW w:w="4467" w:type="pct"/>
            <w:gridSpan w:val="43"/>
          </w:tcPr>
          <w:p w:rsidR="00A1506C" w:rsidRPr="007D0893" w:rsidRDefault="00A1506C" w:rsidP="003F333A">
            <w:pPr>
              <w:spacing w:line="230" w:lineRule="auto"/>
              <w:rPr>
                <w:rFonts w:ascii="Liberation Serif" w:eastAsia="Calibri" w:hAnsi="Liberation Serif"/>
                <w:sz w:val="22"/>
                <w:szCs w:val="22"/>
              </w:rPr>
            </w:pPr>
            <w:r w:rsidRPr="007D0893">
              <w:rPr>
                <w:rFonts w:ascii="Liberation Serif" w:eastAsia="Calibri" w:hAnsi="Liberation Serif"/>
                <w:sz w:val="22"/>
                <w:szCs w:val="22"/>
              </w:rPr>
              <w:t>Задача 1. Совершенствование организационных, экономических и правовых механизмов развития культуры</w:t>
            </w:r>
          </w:p>
        </w:tc>
      </w:tr>
      <w:tr w:rsidR="008D0FEC" w:rsidRPr="007D0893" w:rsidTr="008D0FEC">
        <w:trPr>
          <w:trHeight w:val="20"/>
        </w:trPr>
        <w:tc>
          <w:tcPr>
            <w:tcW w:w="193" w:type="pct"/>
            <w:noWrap/>
          </w:tcPr>
          <w:p w:rsidR="00A1506C" w:rsidRPr="007D0893" w:rsidRDefault="00A1506C" w:rsidP="003F333A">
            <w:pPr>
              <w:ind w:left="-108" w:right="-145"/>
              <w:jc w:val="center"/>
              <w:rPr>
                <w:rFonts w:ascii="Liberation Serif" w:eastAsia="Calibri" w:hAnsi="Liberation Serif"/>
                <w:sz w:val="22"/>
                <w:szCs w:val="22"/>
              </w:rPr>
            </w:pPr>
            <w:r w:rsidRPr="007D0893">
              <w:rPr>
                <w:rFonts w:ascii="Liberation Serif" w:eastAsia="Calibri" w:hAnsi="Liberation Serif"/>
                <w:sz w:val="22"/>
                <w:szCs w:val="22"/>
              </w:rPr>
              <w:t>43</w:t>
            </w:r>
          </w:p>
        </w:tc>
        <w:tc>
          <w:tcPr>
            <w:tcW w:w="340" w:type="pct"/>
          </w:tcPr>
          <w:p w:rsidR="00A1506C" w:rsidRPr="007D0893" w:rsidRDefault="00A1506C" w:rsidP="003F333A">
            <w:pPr>
              <w:ind w:right="-133"/>
              <w:rPr>
                <w:rFonts w:ascii="Liberation Serif" w:eastAsia="Calibri" w:hAnsi="Liberation Serif"/>
                <w:sz w:val="22"/>
                <w:szCs w:val="22"/>
              </w:rPr>
            </w:pPr>
            <w:r w:rsidRPr="007D0893">
              <w:rPr>
                <w:rFonts w:ascii="Liberation Serif" w:eastAsia="Calibri" w:hAnsi="Liberation Serif"/>
                <w:sz w:val="22"/>
                <w:szCs w:val="22"/>
              </w:rPr>
              <w:t>3.3.1.1.</w:t>
            </w:r>
          </w:p>
        </w:tc>
        <w:tc>
          <w:tcPr>
            <w:tcW w:w="534" w:type="pct"/>
            <w:gridSpan w:val="2"/>
          </w:tcPr>
          <w:p w:rsidR="00A1506C" w:rsidRPr="007D0893" w:rsidRDefault="00A1506C" w:rsidP="003F333A">
            <w:pPr>
              <w:ind w:right="-133"/>
              <w:rPr>
                <w:rFonts w:ascii="Liberation Serif" w:eastAsia="Calibri" w:hAnsi="Liberation Serif"/>
                <w:sz w:val="22"/>
                <w:szCs w:val="22"/>
              </w:rPr>
            </w:pPr>
            <w:r w:rsidRPr="007D0893">
              <w:rPr>
                <w:rFonts w:ascii="Liberation Serif" w:eastAsia="Calibri" w:hAnsi="Liberation Serif"/>
                <w:sz w:val="22"/>
                <w:szCs w:val="22"/>
              </w:rPr>
              <w:t>Уровень удовлетвор</w:t>
            </w:r>
            <w:r>
              <w:rPr>
                <w:rFonts w:ascii="Liberation Serif" w:eastAsia="Calibri" w:hAnsi="Liberation Serif"/>
                <w:sz w:val="22"/>
                <w:szCs w:val="22"/>
              </w:rPr>
              <w:t>е</w:t>
            </w:r>
            <w:r w:rsidRPr="007D0893">
              <w:rPr>
                <w:rFonts w:ascii="Liberation Serif" w:eastAsia="Calibri" w:hAnsi="Liberation Serif"/>
                <w:sz w:val="22"/>
                <w:szCs w:val="22"/>
              </w:rPr>
              <w:t>нности населения городского округа Краснотурьинск качеством и доступностью предоставляемых муниципальных услуг в сфере культуры, от общего количества обслуживаемых посетителей</w:t>
            </w:r>
          </w:p>
        </w:tc>
        <w:tc>
          <w:tcPr>
            <w:tcW w:w="582" w:type="pct"/>
            <w:gridSpan w:val="3"/>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процентов</w:t>
            </w:r>
          </w:p>
        </w:tc>
        <w:tc>
          <w:tcPr>
            <w:tcW w:w="192" w:type="pct"/>
            <w:gridSpan w:val="3"/>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93</w:t>
            </w:r>
          </w:p>
        </w:tc>
        <w:tc>
          <w:tcPr>
            <w:tcW w:w="291" w:type="pct"/>
            <w:gridSpan w:val="6"/>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45" w:type="pct"/>
            <w:gridSpan w:val="2"/>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42" w:type="pct"/>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44" w:type="pct"/>
            <w:gridSpan w:val="4"/>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93"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92" w:type="pct"/>
            <w:gridSpan w:val="7"/>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242" w:type="pct"/>
            <w:gridSpan w:val="3"/>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389" w:type="pct"/>
            <w:gridSpan w:val="5"/>
          </w:tcPr>
          <w:p w:rsidR="00A1506C" w:rsidRPr="007D0893" w:rsidRDefault="00A1506C" w:rsidP="003F333A">
            <w:pPr>
              <w:jc w:val="center"/>
              <w:rPr>
                <w:rFonts w:ascii="Liberation Serif" w:eastAsia="Calibri" w:hAnsi="Liberation Serif"/>
                <w:sz w:val="22"/>
                <w:szCs w:val="22"/>
              </w:rPr>
            </w:pPr>
            <w:r w:rsidRPr="007D0893">
              <w:rPr>
                <w:rFonts w:ascii="Liberation Serif" w:eastAsia="Calibri" w:hAnsi="Liberation Serif"/>
                <w:sz w:val="22"/>
                <w:szCs w:val="22"/>
              </w:rPr>
              <w:t>89</w:t>
            </w:r>
          </w:p>
        </w:tc>
        <w:tc>
          <w:tcPr>
            <w:tcW w:w="921" w:type="pct"/>
            <w:gridSpan w:val="2"/>
          </w:tcPr>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п</w:t>
            </w:r>
            <w:r w:rsidRPr="007D0893">
              <w:rPr>
                <w:rFonts w:ascii="Liberation Serif" w:eastAsia="Calibri" w:hAnsi="Liberation Serif"/>
                <w:sz w:val="22"/>
                <w:szCs w:val="22"/>
              </w:rPr>
              <w:t>остановление Администрации от 26.06.2014 № 936, таблица 6</w:t>
            </w:r>
          </w:p>
          <w:p w:rsidR="00A1506C" w:rsidRPr="007D0893" w:rsidRDefault="00A1506C" w:rsidP="003F333A">
            <w:pPr>
              <w:rPr>
                <w:rFonts w:ascii="Liberation Serif" w:eastAsia="Calibri" w:hAnsi="Liberation Serif"/>
                <w:sz w:val="22"/>
                <w:szCs w:val="22"/>
              </w:rPr>
            </w:pPr>
            <w:r>
              <w:rPr>
                <w:rFonts w:ascii="Liberation Serif" w:eastAsia="Calibri" w:hAnsi="Liberation Serif"/>
                <w:sz w:val="22"/>
                <w:szCs w:val="22"/>
              </w:rPr>
              <w:t>р</w:t>
            </w:r>
            <w:r w:rsidRPr="007D0893">
              <w:rPr>
                <w:rFonts w:ascii="Liberation Serif" w:eastAsia="Calibri" w:hAnsi="Liberation Serif"/>
                <w:sz w:val="22"/>
                <w:szCs w:val="22"/>
              </w:rPr>
              <w:t xml:space="preserve">аспоряжение Правительства Российской Федерации </w:t>
            </w:r>
          </w:p>
          <w:p w:rsidR="00A1506C" w:rsidRPr="007D0893" w:rsidRDefault="00A1506C" w:rsidP="003F333A">
            <w:pPr>
              <w:rPr>
                <w:rFonts w:ascii="Liberation Serif" w:eastAsia="Calibri" w:hAnsi="Liberation Serif"/>
                <w:sz w:val="22"/>
                <w:szCs w:val="22"/>
              </w:rPr>
            </w:pPr>
            <w:r w:rsidRPr="007D0893">
              <w:rPr>
                <w:rFonts w:ascii="Liberation Serif" w:eastAsia="Calibri" w:hAnsi="Liberation Serif"/>
                <w:sz w:val="22"/>
                <w:szCs w:val="22"/>
              </w:rPr>
              <w:t>от 29.02.2016 № 326-р</w:t>
            </w:r>
          </w:p>
        </w:tc>
      </w:tr>
    </w:tbl>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Default="00A1506C" w:rsidP="00A1506C">
      <w:pPr>
        <w:ind w:left="10065"/>
        <w:rPr>
          <w:rFonts w:ascii="Liberation Serif" w:hAnsi="Liberation Serif"/>
          <w:b/>
          <w:bCs/>
          <w:sz w:val="28"/>
          <w:szCs w:val="24"/>
        </w:rPr>
      </w:pPr>
    </w:p>
    <w:p w:rsidR="00A1506C" w:rsidRPr="00821F25" w:rsidRDefault="00A1506C" w:rsidP="00A1506C">
      <w:pPr>
        <w:ind w:left="10065"/>
        <w:rPr>
          <w:rFonts w:ascii="Liberation Serif" w:hAnsi="Liberation Serif"/>
          <w:b/>
          <w:bCs/>
          <w:sz w:val="28"/>
          <w:szCs w:val="24"/>
        </w:rPr>
      </w:pPr>
      <w:r w:rsidRPr="00821F25">
        <w:rPr>
          <w:rFonts w:ascii="Liberation Serif" w:hAnsi="Liberation Serif"/>
          <w:b/>
          <w:bCs/>
          <w:sz w:val="28"/>
          <w:szCs w:val="24"/>
        </w:rPr>
        <w:t>Приложение № 2</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к постановлению Администрации городского округа Краснотурьинск </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от </w:t>
      </w:r>
      <w:r w:rsidR="008D0FEC">
        <w:rPr>
          <w:rFonts w:ascii="Liberation Serif" w:hAnsi="Liberation Serif"/>
          <w:bCs/>
          <w:sz w:val="24"/>
          <w:szCs w:val="24"/>
          <w:u w:val="single"/>
        </w:rPr>
        <w:t>14.03.2019</w:t>
      </w:r>
      <w:r w:rsidRPr="00821F25">
        <w:rPr>
          <w:rFonts w:ascii="Liberation Serif" w:hAnsi="Liberation Serif"/>
          <w:bCs/>
          <w:sz w:val="24"/>
          <w:szCs w:val="24"/>
        </w:rPr>
        <w:t xml:space="preserve"> № </w:t>
      </w:r>
      <w:r w:rsidR="008D0FEC">
        <w:rPr>
          <w:rFonts w:ascii="Liberation Serif" w:hAnsi="Liberation Serif"/>
          <w:bCs/>
          <w:sz w:val="24"/>
          <w:szCs w:val="24"/>
          <w:u w:val="single"/>
        </w:rPr>
        <w:t>226</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 xml:space="preserve">«О внесении изменений в муниципальную программу городского округа Краснотурьинск «Развитие культуры </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на территории городского округа Краснотурьинск до 202</w:t>
      </w:r>
      <w:r>
        <w:rPr>
          <w:rFonts w:ascii="Liberation Serif" w:hAnsi="Liberation Serif"/>
          <w:bCs/>
          <w:sz w:val="24"/>
          <w:szCs w:val="24"/>
        </w:rPr>
        <w:t>4</w:t>
      </w:r>
      <w:r w:rsidRPr="00821F25">
        <w:rPr>
          <w:rFonts w:ascii="Liberation Serif" w:hAnsi="Liberation Serif"/>
          <w:bCs/>
          <w:sz w:val="24"/>
          <w:szCs w:val="24"/>
        </w:rPr>
        <w:t xml:space="preserve"> года», утвержденную постановлением Администрации городского округа Краснотурьинск от 30.12.2014 № 1923»</w:t>
      </w:r>
    </w:p>
    <w:p w:rsidR="00A1506C" w:rsidRPr="00821F25" w:rsidRDefault="00A1506C" w:rsidP="00A1506C">
      <w:pPr>
        <w:ind w:left="10065"/>
        <w:rPr>
          <w:rFonts w:ascii="Liberation Serif" w:hAnsi="Liberation Serif"/>
          <w:b/>
          <w:bCs/>
          <w:sz w:val="28"/>
          <w:szCs w:val="24"/>
        </w:rPr>
      </w:pPr>
    </w:p>
    <w:p w:rsidR="00A1506C" w:rsidRPr="00821F25" w:rsidRDefault="00A1506C" w:rsidP="00A1506C">
      <w:pPr>
        <w:ind w:left="10065"/>
        <w:rPr>
          <w:rFonts w:ascii="Liberation Serif" w:hAnsi="Liberation Serif"/>
          <w:b/>
          <w:bCs/>
          <w:sz w:val="28"/>
          <w:szCs w:val="28"/>
        </w:rPr>
      </w:pPr>
      <w:r w:rsidRPr="00821F25">
        <w:rPr>
          <w:rFonts w:ascii="Liberation Serif" w:hAnsi="Liberation Serif"/>
          <w:b/>
          <w:bCs/>
          <w:sz w:val="28"/>
          <w:szCs w:val="28"/>
        </w:rPr>
        <w:t xml:space="preserve">Приложение № 2 </w:t>
      </w:r>
    </w:p>
    <w:p w:rsidR="00A1506C" w:rsidRPr="00821F25" w:rsidRDefault="00A1506C" w:rsidP="00A1506C">
      <w:pPr>
        <w:ind w:left="10065"/>
        <w:rPr>
          <w:rFonts w:ascii="Liberation Serif" w:hAnsi="Liberation Serif"/>
          <w:bCs/>
          <w:sz w:val="24"/>
          <w:szCs w:val="24"/>
        </w:rPr>
      </w:pPr>
      <w:r w:rsidRPr="00821F25">
        <w:rPr>
          <w:rFonts w:ascii="Liberation Serif" w:hAnsi="Liberation Serif"/>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2024 года»</w:t>
      </w:r>
    </w:p>
    <w:p w:rsidR="00A1506C" w:rsidRPr="008D0FEC" w:rsidRDefault="00A1506C" w:rsidP="00A1506C">
      <w:pPr>
        <w:jc w:val="center"/>
        <w:rPr>
          <w:rFonts w:ascii="Liberation Serif" w:hAnsi="Liberation Serif"/>
          <w:b/>
          <w:bCs/>
          <w:sz w:val="28"/>
          <w:szCs w:val="28"/>
        </w:rPr>
      </w:pPr>
    </w:p>
    <w:p w:rsidR="00A1506C" w:rsidRPr="008D0FEC" w:rsidRDefault="00A1506C" w:rsidP="00A1506C">
      <w:pPr>
        <w:jc w:val="center"/>
        <w:rPr>
          <w:rFonts w:ascii="Liberation Serif" w:hAnsi="Liberation Serif"/>
          <w:b/>
          <w:bCs/>
          <w:sz w:val="28"/>
          <w:szCs w:val="28"/>
        </w:rPr>
      </w:pPr>
    </w:p>
    <w:p w:rsidR="00A1506C" w:rsidRPr="00821F25" w:rsidRDefault="00A1506C" w:rsidP="00A1506C">
      <w:pPr>
        <w:jc w:val="center"/>
        <w:rPr>
          <w:rFonts w:ascii="Liberation Serif" w:hAnsi="Liberation Serif"/>
          <w:b/>
          <w:bCs/>
          <w:sz w:val="28"/>
          <w:szCs w:val="28"/>
        </w:rPr>
      </w:pPr>
      <w:r w:rsidRPr="00821F25">
        <w:rPr>
          <w:rFonts w:ascii="Liberation Serif" w:hAnsi="Liberation Serif"/>
          <w:b/>
          <w:bCs/>
          <w:sz w:val="28"/>
          <w:szCs w:val="28"/>
        </w:rPr>
        <w:t xml:space="preserve">ПЛАН </w:t>
      </w:r>
    </w:p>
    <w:p w:rsidR="00A1506C" w:rsidRDefault="00A1506C" w:rsidP="00A1506C">
      <w:pPr>
        <w:jc w:val="center"/>
        <w:rPr>
          <w:rFonts w:ascii="Liberation Serif" w:hAnsi="Liberation Serif"/>
          <w:b/>
          <w:bCs/>
          <w:sz w:val="28"/>
          <w:szCs w:val="28"/>
        </w:rPr>
      </w:pPr>
      <w:r w:rsidRPr="00821F25">
        <w:rPr>
          <w:rFonts w:ascii="Liberation Serif" w:hAnsi="Liberation Serif"/>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2024 года»</w:t>
      </w:r>
    </w:p>
    <w:p w:rsidR="00A1506C" w:rsidRDefault="00A1506C" w:rsidP="00A1506C">
      <w:pPr>
        <w:jc w:val="center"/>
        <w:rPr>
          <w:rFonts w:ascii="Liberation Serif" w:hAnsi="Liberation Serif"/>
          <w:b/>
          <w:bCs/>
          <w:sz w:val="28"/>
          <w:szCs w:val="28"/>
        </w:rPr>
      </w:pPr>
    </w:p>
    <w:tbl>
      <w:tblPr>
        <w:tblW w:w="1616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694"/>
        <w:gridCol w:w="1276"/>
        <w:gridCol w:w="1134"/>
        <w:gridCol w:w="1134"/>
        <w:gridCol w:w="1134"/>
        <w:gridCol w:w="1134"/>
        <w:gridCol w:w="1134"/>
        <w:gridCol w:w="1134"/>
        <w:gridCol w:w="1134"/>
        <w:gridCol w:w="1134"/>
        <w:gridCol w:w="1134"/>
        <w:gridCol w:w="1417"/>
      </w:tblGrid>
      <w:tr w:rsidR="00A1506C" w:rsidRPr="004A206B" w:rsidTr="003F333A">
        <w:trPr>
          <w:trHeight w:val="539"/>
        </w:trPr>
        <w:tc>
          <w:tcPr>
            <w:tcW w:w="567" w:type="dxa"/>
            <w:vMerge w:val="restart"/>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п/п</w:t>
            </w:r>
          </w:p>
        </w:tc>
        <w:tc>
          <w:tcPr>
            <w:tcW w:w="2694" w:type="dxa"/>
            <w:vMerge w:val="restart"/>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Наименование мероприятия/источники расходов на финансирование</w:t>
            </w:r>
          </w:p>
        </w:tc>
        <w:tc>
          <w:tcPr>
            <w:tcW w:w="11482" w:type="dxa"/>
            <w:gridSpan w:val="10"/>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Объем расходов на выполнение мероприятия за счет всех источников ресурсного обеспечения, тыс. рублей</w:t>
            </w:r>
          </w:p>
        </w:tc>
        <w:tc>
          <w:tcPr>
            <w:tcW w:w="1417" w:type="dxa"/>
            <w:vMerge w:val="restart"/>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Номер строки целевых показателей, на достижение которых направлены мероприятия</w:t>
            </w:r>
          </w:p>
        </w:tc>
      </w:tr>
      <w:tr w:rsidR="00A1506C" w:rsidRPr="004A206B" w:rsidTr="003F333A">
        <w:trPr>
          <w:trHeight w:val="1110"/>
        </w:trPr>
        <w:tc>
          <w:tcPr>
            <w:tcW w:w="567" w:type="dxa"/>
            <w:vMerge/>
            <w:vAlign w:val="center"/>
            <w:hideMark/>
          </w:tcPr>
          <w:p w:rsidR="00A1506C" w:rsidRPr="004A206B" w:rsidRDefault="00A1506C" w:rsidP="003F333A">
            <w:pPr>
              <w:overflowPunct/>
              <w:autoSpaceDE/>
              <w:autoSpaceDN/>
              <w:adjustRightInd/>
              <w:textAlignment w:val="auto"/>
              <w:rPr>
                <w:rFonts w:ascii="Liberation Serif" w:hAnsi="Liberation Serif" w:cs="Arial"/>
              </w:rPr>
            </w:pPr>
          </w:p>
        </w:tc>
        <w:tc>
          <w:tcPr>
            <w:tcW w:w="2694" w:type="dxa"/>
            <w:vMerge/>
            <w:vAlign w:val="center"/>
            <w:hideMark/>
          </w:tcPr>
          <w:p w:rsidR="00A1506C" w:rsidRPr="004A206B" w:rsidRDefault="00A1506C" w:rsidP="003F333A">
            <w:pPr>
              <w:overflowPunct/>
              <w:autoSpaceDE/>
              <w:autoSpaceDN/>
              <w:adjustRightInd/>
              <w:textAlignment w:val="auto"/>
              <w:rPr>
                <w:rFonts w:ascii="Liberation Serif" w:hAnsi="Liberation Serif" w:cs="Arial"/>
              </w:rPr>
            </w:pPr>
          </w:p>
        </w:tc>
        <w:tc>
          <w:tcPr>
            <w:tcW w:w="1276"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всего</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2016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2017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2018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2019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2020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2021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2022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2023 год</w:t>
            </w:r>
          </w:p>
        </w:tc>
        <w:tc>
          <w:tcPr>
            <w:tcW w:w="1134"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2024 год</w:t>
            </w:r>
          </w:p>
        </w:tc>
        <w:tc>
          <w:tcPr>
            <w:tcW w:w="1417" w:type="dxa"/>
            <w:vMerge/>
            <w:vAlign w:val="center"/>
            <w:hideMark/>
          </w:tcPr>
          <w:p w:rsidR="00A1506C" w:rsidRPr="004A206B" w:rsidRDefault="00A1506C" w:rsidP="003F333A">
            <w:pPr>
              <w:overflowPunct/>
              <w:autoSpaceDE/>
              <w:autoSpaceDN/>
              <w:adjustRightInd/>
              <w:textAlignment w:val="auto"/>
              <w:rPr>
                <w:rFonts w:ascii="Liberation Serif" w:hAnsi="Liberation Serif" w:cs="Arial"/>
              </w:rPr>
            </w:pPr>
          </w:p>
        </w:tc>
      </w:tr>
      <w:tr w:rsidR="00A1506C" w:rsidRPr="004A206B" w:rsidTr="003F333A">
        <w:trPr>
          <w:trHeight w:val="270"/>
        </w:trPr>
        <w:tc>
          <w:tcPr>
            <w:tcW w:w="56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w:t>
            </w:r>
          </w:p>
        </w:tc>
        <w:tc>
          <w:tcPr>
            <w:tcW w:w="269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w:t>
            </w:r>
          </w:p>
        </w:tc>
      </w:tr>
      <w:tr w:rsidR="00A1506C" w:rsidRPr="004A206B" w:rsidTr="003F333A">
        <w:trPr>
          <w:trHeight w:val="273"/>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муниципальной программе,</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2 134 236,8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177 889,8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193 493,0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241 780,7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241 289,8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241 405,5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244 703,0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254 370,0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264 424,0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274 881,0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8 464,0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3 394,0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38 286,6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7 727,0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21 129,9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2 047 384,2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167 010,9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179 108,0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203 364,8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233 217,0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238 385,5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241 683,0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251 350,0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261 404,0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271 861,0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40 102,0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6 454,0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3 264,0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12 266,0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Капитальные вложения</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1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Научно-исследовательские и опытно-конструкторские работы</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Прочие нужды</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2 134 236,8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177 889,8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193 493,0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241 780,7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241 289,8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241 405,5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244 703,0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254 370,0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264 424,0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274 881,0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8 464,0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3 394,0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38 286,6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7 727,0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21 129,9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2 047 384,2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167 010,9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179 108,0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203 364,8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233 217,0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238 385,5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241 683,0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251 350,0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261 404,0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271 861,0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40 102,0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6 454,0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3 264,0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12 266,0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3 020,0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color w:val="FF0000"/>
              </w:rPr>
            </w:pPr>
            <w:r w:rsidRPr="004A206B">
              <w:rPr>
                <w:rFonts w:ascii="Liberation Serif" w:hAnsi="Liberation Serif" w:cs="Arial"/>
                <w:color w:val="FF0000"/>
              </w:rPr>
              <w:t> </w:t>
            </w:r>
          </w:p>
        </w:tc>
      </w:tr>
      <w:tr w:rsidR="00A1506C" w:rsidRPr="004A206B" w:rsidTr="003F333A">
        <w:trPr>
          <w:trHeight w:val="360"/>
        </w:trPr>
        <w:tc>
          <w:tcPr>
            <w:tcW w:w="16160" w:type="dxa"/>
            <w:gridSpan w:val="13"/>
            <w:shd w:val="clear" w:color="000000" w:fill="FFFFFF"/>
            <w:vAlign w:val="center"/>
            <w:hideMark/>
          </w:tcPr>
          <w:p w:rsidR="00A1506C" w:rsidRPr="00E54F0F" w:rsidRDefault="00A1506C" w:rsidP="003F333A">
            <w:pPr>
              <w:overflowPunct/>
              <w:autoSpaceDE/>
              <w:autoSpaceDN/>
              <w:adjustRightInd/>
              <w:jc w:val="center"/>
              <w:textAlignment w:val="auto"/>
              <w:rPr>
                <w:rFonts w:ascii="Liberation Serif" w:hAnsi="Liberation Serif" w:cs="Arial"/>
                <w:sz w:val="22"/>
                <w:szCs w:val="22"/>
              </w:rPr>
            </w:pPr>
            <w:r w:rsidRPr="00E54F0F">
              <w:rPr>
                <w:rFonts w:ascii="Liberation Serif" w:hAnsi="Liberation Serif" w:cs="Arial"/>
                <w:sz w:val="22"/>
                <w:szCs w:val="22"/>
              </w:rPr>
              <w:t>Подпрограмма 1 «Развитие культуры и искусства»</w:t>
            </w:r>
          </w:p>
        </w:tc>
      </w:tr>
      <w:tr w:rsidR="00A1506C" w:rsidRPr="004A206B" w:rsidTr="003F333A">
        <w:trPr>
          <w:trHeight w:val="64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подпрограмме 1,</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1 353 595,2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107 185,3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117 043,1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155 654,3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150 926,0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155 160,5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157 335,0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163 548,0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170 011,0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176 732,0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3 114,0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17 710,1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3 770,0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13 440,1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1 296 851,1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101 785,3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107 909,1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125 944,2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148 426,0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153 160,5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155 335,0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161 548,0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168 011,0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174 732,0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30 900,0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5 400,0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11 250,0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Капитальные вложения</w:t>
            </w:r>
          </w:p>
        </w:tc>
      </w:tr>
      <w:tr w:rsidR="00A1506C" w:rsidRPr="004A206B" w:rsidTr="003F333A">
        <w:trPr>
          <w:trHeight w:val="6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«Капитальные вложения»,</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Бюджетные инвестиции в объекты капитального строительства</w:t>
            </w:r>
          </w:p>
        </w:tc>
      </w:tr>
      <w:tr w:rsidR="00A1506C" w:rsidRPr="004A206B" w:rsidTr="003F333A">
        <w:trPr>
          <w:trHeight w:val="9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Бюджетные инвестиции в объекты капитального строительства, всего,</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Иные капитальные вложения</w:t>
            </w:r>
          </w:p>
        </w:tc>
      </w:tr>
      <w:tr w:rsidR="00A1506C" w:rsidRPr="004A206B" w:rsidTr="003F333A">
        <w:trPr>
          <w:trHeight w:val="6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Иные капитальные вложения, всего,</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Научно-исследовательские и опытно-конструкторские работы</w:t>
            </w:r>
          </w:p>
        </w:tc>
      </w:tr>
      <w:tr w:rsidR="00A1506C" w:rsidRPr="004A206B" w:rsidTr="003F333A">
        <w:trPr>
          <w:trHeight w:val="12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«Научно-исследовательские и опытно-конструкторские работы»,</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Прочие нужды</w:t>
            </w:r>
          </w:p>
        </w:tc>
      </w:tr>
      <w:tr w:rsidR="00A1506C" w:rsidRPr="004A206B" w:rsidTr="003F333A">
        <w:trPr>
          <w:trHeight w:val="6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«Прочие нужды»,</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1 353 595,2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107 185,3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117 043,1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155 654,3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150 926,0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155 160,5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157 335,0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163 548,0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170 011,0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176 732,0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3 114,0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17 710,1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3 770,0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13 440,1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1 296 851,1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101 785,3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107 909,1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125 944,2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148 426,0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153 160,5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155 335,0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161 548,0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168 011,0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174 732,0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30 900,0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5 400,0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11 250,0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2 000,0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90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 «Организация деятельности муниципальных музеев, приобретение и хранение музейных предметов и музейных коллекций»,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158 937,6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9 723,1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11 070,0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13 491,5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18 843,0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19 321,0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20 371,0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21 183,0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22 028,0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22 907,0</w:t>
            </w:r>
          </w:p>
        </w:tc>
        <w:tc>
          <w:tcPr>
            <w:tcW w:w="141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1.1.1.1, 1.1.1.2, 1.1.1.7, 1.1.1.10, 1.1.2.2, 1.1.3.1, 1.1.3.3, 1.1.3.4, 1.1.4.1, 1.1.5.1, 3.3.1.1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158 352,6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9 658,1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11 005,0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13 426,5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18 778,0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19 256,0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20 306,0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21 118,0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21 963,0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22 842,0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30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2.</w:t>
            </w:r>
            <w:r>
              <w:rPr>
                <w:rFonts w:ascii="Liberation Serif" w:hAnsi="Liberation Serif" w:cs="Arial"/>
              </w:rPr>
              <w:t xml:space="preserve"> </w:t>
            </w:r>
            <w:r w:rsidRPr="004A206B">
              <w:rPr>
                <w:rFonts w:ascii="Liberation Serif" w:hAnsi="Liberation Serif" w:cs="Arial"/>
              </w:rPr>
              <w:t>«Организация деятельности учреждений культуры и искусства культурно-досуговой сферы»,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504 929,0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40 013,8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42 794,9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48 708,3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58 073,0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61 333,0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63 765,0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66 295,0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68 926,0</w:t>
            </w:r>
          </w:p>
        </w:tc>
        <w:tc>
          <w:tcPr>
            <w:tcW w:w="141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1.1.1.7, 1.1.1.10, 1.1.2.1, 1.1.3.1, 1.1.4.1, 1.1.5.1, 3.3.1.1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500 154,0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39 406,8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42 273,9</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48 187,3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54 499,0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57 552,0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60 812,0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63 244,0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65 774,0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68 405,0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4 775,0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607,0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521,0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21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3. «Организация деятельности муниципальных театров»,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326 217,2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24 255,8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26 400,0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28 159,4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35 498,0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38 733,0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40 862,0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42 440,0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44 081,0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45 788,0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1.1.1.6, 1.1.1.7, 1.1.1.10,</w:t>
            </w:r>
            <w:r>
              <w:rPr>
                <w:rFonts w:ascii="Liberation Serif" w:hAnsi="Liberation Serif" w:cs="Arial"/>
              </w:rPr>
              <w:t xml:space="preserve"> </w:t>
            </w:r>
            <w:r w:rsidRPr="004A206B">
              <w:rPr>
                <w:rFonts w:ascii="Liberation Serif" w:hAnsi="Liberation Serif" w:cs="Arial"/>
              </w:rPr>
              <w:t>1.1.3.1, 1.1.5.1, 3.3.1.1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313 327,2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22 927,8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24 736,0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26 745,4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34 084,0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37 319,0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39 448,0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41 026,0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42 667,0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44 374,0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12 890,0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1 328,0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1 664,0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1 414,0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81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4. «Организация библиотечного обслуживания населения, формирование и хранение библиотечных фондов муниципальных</w:t>
            </w:r>
            <w:r>
              <w:rPr>
                <w:rFonts w:ascii="Liberation Serif" w:hAnsi="Liberation Serif" w:cs="Arial"/>
              </w:rPr>
              <w:t xml:space="preserve"> </w:t>
            </w:r>
            <w:r w:rsidRPr="004A206B">
              <w:rPr>
                <w:rFonts w:ascii="Liberation Serif" w:hAnsi="Liberation Serif" w:cs="Arial"/>
              </w:rPr>
              <w:t>библиотек»,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258 512,0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20 049,7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21 490,0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24 653,3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28 934,0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29 812,0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31 455,0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32 713,0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34 022,0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35 383,0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1.1.1.3, 1.1.1.4, 1.1.1.7, 1.1.1.10, 1.1.3.1, 1.1.3.2, 1.1.4.1, 1.1.5.1, 3.3.1.1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258 512,0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20 049,7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21 490,0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24 653,3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28 934,0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29 812,0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31 455,0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32 713,0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34 022,0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35 383,0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53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23 928,6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6 475,3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2 747,8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8 268,5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3 727,0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2 710,0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1.1.1.8, 1.1.1.11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17 278,6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3 575,3</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2 747,8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4 518,5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3 727,0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2 710,0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6 650,0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2 900,0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3 750,0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54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91</w:t>
            </w:r>
          </w:p>
        </w:tc>
        <w:tc>
          <w:tcPr>
            <w:tcW w:w="2694" w:type="dxa"/>
            <w:shd w:val="clear" w:color="000000" w:fill="FFFFFF"/>
            <w:vAlign w:val="bottom"/>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6. «Обеспечение социально-значимых культурно-массовых мероприятий на территории городского округа Краснотурьинск»,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36 785,0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6 164,6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4 038,4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4 366,0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5 110,0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5 041,0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2 841,0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2 955,0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3 196,0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1.1.2.3, 3.3.1.1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36 285,0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5 664,6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4 038,4</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4 366,0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5 110,0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5 041,0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2 841,0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2 955,0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3 073,0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3 196,0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86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w:t>
            </w:r>
            <w:r>
              <w:rPr>
                <w:rFonts w:ascii="Liberation Serif" w:hAnsi="Liberation Serif" w:cs="Arial"/>
              </w:rPr>
              <w:t>-</w:t>
            </w:r>
            <w:r w:rsidRPr="004A206B">
              <w:rPr>
                <w:rFonts w:ascii="Liberation Serif" w:hAnsi="Liberation Serif" w:cs="Arial"/>
              </w:rPr>
              <w:t>ния и лицензионного программного обеспечения, подключение муниципаль</w:t>
            </w:r>
            <w:r>
              <w:rPr>
                <w:rFonts w:ascii="Liberation Serif" w:hAnsi="Liberation Serif" w:cs="Arial"/>
              </w:rPr>
              <w:t>-</w:t>
            </w:r>
            <w:r w:rsidRPr="004A206B">
              <w:rPr>
                <w:rFonts w:ascii="Liberation Serif" w:hAnsi="Liberation Serif" w:cs="Arial"/>
              </w:rPr>
              <w:t>ных библиотек и музеев к сети Интернет»,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4 853,1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577,0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818,1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492,0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1.1.1.4, 1.1.1.5</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4 800,1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577,0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765,1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492,0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532,0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8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8. «Обеспечение доступности приоритетных объектов и услуг в приоритетных сферах жизнедеятельности инвалидов и других маломобильных групп населения»,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1 078,6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474,6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1.1.1.9</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1 078,6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474,6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54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9.</w:t>
            </w:r>
            <w:r>
              <w:rPr>
                <w:rFonts w:ascii="Liberation Serif" w:hAnsi="Liberation Serif" w:cs="Arial"/>
              </w:rPr>
              <w:t xml:space="preserve"> </w:t>
            </w:r>
            <w:r w:rsidRPr="004A206B">
              <w:rPr>
                <w:rFonts w:ascii="Liberation Serif" w:hAnsi="Liberation Serif" w:cs="Arial"/>
              </w:rPr>
              <w:t>«Развитие объектов, предназначенных для организации досуга жителей муниципальных образований, расположен</w:t>
            </w:r>
            <w:r>
              <w:rPr>
                <w:rFonts w:ascii="Liberation Serif" w:hAnsi="Liberation Serif" w:cs="Arial"/>
              </w:rPr>
              <w:t>-</w:t>
            </w:r>
            <w:r w:rsidRPr="004A206B">
              <w:rPr>
                <w:rFonts w:ascii="Liberation Serif" w:hAnsi="Liberation Serif" w:cs="Arial"/>
              </w:rPr>
              <w:t>ных на территории Свердловской области»,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11 868,6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3 409,0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8 159,6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1.1.1.1, 1.1.1.2, 3.3.1.1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5 248,6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2 924,0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2 324,6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1 120,0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44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10.</w:t>
            </w:r>
            <w:r>
              <w:rPr>
                <w:rFonts w:ascii="Liberation Serif" w:hAnsi="Liberation Serif" w:cs="Arial"/>
              </w:rPr>
              <w:t xml:space="preserve"> </w:t>
            </w:r>
            <w:r w:rsidRPr="004A206B">
              <w:rPr>
                <w:rFonts w:ascii="Liberation Serif" w:hAnsi="Liberation Serif" w:cs="Arial"/>
              </w:rPr>
              <w:t>«Предоставление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w:t>
            </w:r>
            <w:r>
              <w:rPr>
                <w:rFonts w:ascii="Liberation Serif" w:hAnsi="Liberation Serif" w:cs="Arial"/>
              </w:rPr>
              <w:t>-</w:t>
            </w:r>
            <w:r w:rsidRPr="004A206B">
              <w:rPr>
                <w:rFonts w:ascii="Liberation Serif" w:hAnsi="Liberation Serif" w:cs="Arial"/>
              </w:rPr>
              <w:t>зациям, осуществляющим культурную деятельность на территории Свердловской области»,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1.1.1.6, 3.3.1.1, 1.1.1.6, 3.3.1.1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8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11.</w:t>
            </w:r>
            <w:r>
              <w:rPr>
                <w:rFonts w:ascii="Liberation Serif" w:hAnsi="Liberation Serif" w:cs="Arial"/>
              </w:rPr>
              <w:t xml:space="preserve"> </w:t>
            </w:r>
            <w:r w:rsidRPr="004A206B">
              <w:rPr>
                <w:rFonts w:ascii="Liberation Serif" w:hAnsi="Liberation Serif" w:cs="Arial"/>
              </w:rPr>
              <w:t>«Поддержка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15 898,0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3 460,0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9 965,0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1.1.1.6, 3.3.1.1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3 114,0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2 818,5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346,0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2 472,5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4 945,5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2 472,5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38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12.</w:t>
            </w:r>
            <w:r>
              <w:rPr>
                <w:rFonts w:ascii="Liberation Serif" w:hAnsi="Liberation Serif" w:cs="Arial"/>
              </w:rPr>
              <w:t xml:space="preserve"> </w:t>
            </w:r>
            <w:r w:rsidRPr="004A206B">
              <w:rPr>
                <w:rFonts w:ascii="Liberation Serif" w:hAnsi="Liberation Serif" w:cs="Arial"/>
              </w:rPr>
              <w:t>«Выплата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1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13.</w:t>
            </w:r>
            <w:r>
              <w:rPr>
                <w:rFonts w:ascii="Liberation Serif" w:hAnsi="Liberation Serif" w:cs="Arial"/>
              </w:rPr>
              <w:t xml:space="preserve"> </w:t>
            </w:r>
            <w:r w:rsidRPr="004A206B">
              <w:rPr>
                <w:rFonts w:ascii="Liberation Serif" w:hAnsi="Liberation Serif" w:cs="Arial"/>
              </w:rPr>
              <w:t>«Реализация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сферы, в муниципальных учреждениях культуры»,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8 590,0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8 590,0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1.1.5.1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8 590,0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8 590,0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7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14.</w:t>
            </w:r>
            <w:r>
              <w:rPr>
                <w:rFonts w:ascii="Liberation Serif" w:hAnsi="Liberation Serif" w:cs="Arial"/>
              </w:rPr>
              <w:t xml:space="preserve"> </w:t>
            </w:r>
            <w:r w:rsidRPr="004A206B">
              <w:rPr>
                <w:rFonts w:ascii="Liberation Serif" w:hAnsi="Liberation Serif" w:cs="Arial"/>
              </w:rPr>
              <w:t>«Реализация мероприятий, направленных на строительство (реконструкцию) и капитальный ремонт учреждений культурно-досугового типа в сельской местности в рамках национального проекта «Культура»</w:t>
            </w:r>
            <w:r>
              <w:rPr>
                <w:rFonts w:ascii="Liberation Serif" w:hAnsi="Liberation Serif" w:cs="Arial"/>
              </w:rPr>
              <w:t xml:space="preserve"> </w:t>
            </w:r>
            <w:r w:rsidRPr="004A206B">
              <w:rPr>
                <w:rFonts w:ascii="Liberation Serif" w:hAnsi="Liberation Serif" w:cs="Arial"/>
              </w:rPr>
              <w:t>(софинанси</w:t>
            </w:r>
            <w:r>
              <w:rPr>
                <w:rFonts w:ascii="Liberation Serif" w:hAnsi="Liberation Serif" w:cs="Arial"/>
              </w:rPr>
              <w:t>-</w:t>
            </w:r>
            <w:r w:rsidRPr="004A206B">
              <w:rPr>
                <w:rFonts w:ascii="Liberation Serif" w:hAnsi="Liberation Serif" w:cs="Arial"/>
              </w:rPr>
              <w:t>рование из бюджета городского округа Краснотурьинск),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997,5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997,5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997,5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997,5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60"/>
        </w:trPr>
        <w:tc>
          <w:tcPr>
            <w:tcW w:w="16160" w:type="dxa"/>
            <w:gridSpan w:val="13"/>
            <w:shd w:val="clear" w:color="000000" w:fill="FFFFFF"/>
            <w:vAlign w:val="center"/>
            <w:hideMark/>
          </w:tcPr>
          <w:p w:rsidR="00A1506C" w:rsidRPr="00E54F0F" w:rsidRDefault="00A1506C" w:rsidP="003F333A">
            <w:pPr>
              <w:overflowPunct/>
              <w:autoSpaceDE/>
              <w:autoSpaceDN/>
              <w:adjustRightInd/>
              <w:jc w:val="center"/>
              <w:textAlignment w:val="auto"/>
              <w:rPr>
                <w:rFonts w:ascii="Liberation Serif" w:hAnsi="Liberation Serif" w:cs="Arial"/>
                <w:sz w:val="22"/>
                <w:szCs w:val="22"/>
              </w:rPr>
            </w:pPr>
            <w:r w:rsidRPr="00E54F0F">
              <w:rPr>
                <w:rFonts w:ascii="Liberation Serif" w:hAnsi="Liberation Serif" w:cs="Arial"/>
                <w:sz w:val="22"/>
                <w:szCs w:val="22"/>
              </w:rPr>
              <w:t>Подпрограмма 2 «Развитие образования в сфере культуры и искусства»</w:t>
            </w:r>
          </w:p>
        </w:tc>
      </w:tr>
      <w:tr w:rsidR="00A1506C" w:rsidRPr="004A206B" w:rsidTr="003F333A">
        <w:trPr>
          <w:trHeight w:val="438"/>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подпрограмме 2,</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677 153,0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60 949,8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66 551,0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74 827,4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78 929,8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74 923,0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75 645,0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78 630,0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81 734,0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84 963,0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19 589,5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3 957,0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6 702,8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4 554,8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149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648 031,5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55 470,9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61 300,0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67 108,6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73 357,0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73 903,0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74 625,0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77 610,0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80 714,0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83 943,0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9 202,0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Капитальные вложения</w:t>
            </w:r>
          </w:p>
        </w:tc>
      </w:tr>
      <w:tr w:rsidR="00A1506C" w:rsidRPr="004A206B" w:rsidTr="003F333A">
        <w:trPr>
          <w:trHeight w:val="61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«Капитальные вложения»,</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Бюджетные инвестиции в объекты капитального строительства</w:t>
            </w:r>
          </w:p>
        </w:tc>
      </w:tr>
      <w:tr w:rsidR="00A1506C" w:rsidRPr="004A206B" w:rsidTr="003F333A">
        <w:trPr>
          <w:trHeight w:val="9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Бюджетные инвестиции в объекты капитального строительства, всего,</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159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Иные капитальные вложения</w:t>
            </w:r>
          </w:p>
        </w:tc>
      </w:tr>
      <w:tr w:rsidR="00A1506C" w:rsidRPr="004A206B" w:rsidTr="003F333A">
        <w:trPr>
          <w:trHeight w:val="6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Иные капитальные вложения, всего,</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Научно-исследовательские и опытно-конструкторские работы</w:t>
            </w:r>
          </w:p>
        </w:tc>
      </w:tr>
      <w:tr w:rsidR="00A1506C" w:rsidRPr="004A206B" w:rsidTr="003F333A">
        <w:trPr>
          <w:trHeight w:val="12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169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«Научно-исследовательские и опытно-конструкторские работы»,</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16160" w:type="dxa"/>
            <w:gridSpan w:val="13"/>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Прочие нужды</w:t>
            </w:r>
          </w:p>
        </w:tc>
      </w:tr>
      <w:tr w:rsidR="00A1506C" w:rsidRPr="004A206B" w:rsidTr="003F333A">
        <w:trPr>
          <w:trHeight w:val="6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направлению «Прочие нужды»,</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677 153,0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60 949,8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66 551,0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74 827,4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78 929,8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74 923,0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75 645,0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78 630,0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81 734,0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84 963,0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19 589,5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3 957,0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6 702,8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4 554,8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648 031,5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55 470,9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61 300,0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67 108,6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73 357,0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73 903,0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74 625,0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77 610,0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80 714,0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83 943,0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9 202,0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698"/>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w:t>
            </w:r>
            <w:r>
              <w:rPr>
                <w:rFonts w:ascii="Liberation Serif" w:hAnsi="Liberation Serif" w:cs="Arial"/>
              </w:rPr>
              <w:t xml:space="preserve"> </w:t>
            </w:r>
            <w:r w:rsidRPr="004A206B">
              <w:rPr>
                <w:rFonts w:ascii="Liberation Serif" w:hAnsi="Liberation Serif" w:cs="Arial"/>
              </w:rPr>
              <w:t>«Организация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657 228,1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56 524,9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62 053,0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68 804,2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74 163,0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74 711,0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75 645,0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78 630,0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81 734,0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84 963,0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2.2.1.1, 2.2.1.2, 2.2.1.3, 2.2.1.5, 2.2.1.6, 2.2.2.1, 2.2.2.2, 3.3.1.1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2 258,0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2 258,0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645 768,1</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55 470,9</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61 039,0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65 530,2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73 145,0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73 691,0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74 625,0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77 610,0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80 714,0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83 943,0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9 202,0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1 054,0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1 018,0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1 020,0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2.</w:t>
            </w:r>
            <w:r>
              <w:rPr>
                <w:rFonts w:ascii="Liberation Serif" w:hAnsi="Liberation Serif" w:cs="Arial"/>
              </w:rPr>
              <w:t xml:space="preserve"> </w:t>
            </w:r>
            <w:r w:rsidRPr="004A206B">
              <w:rPr>
                <w:rFonts w:ascii="Liberation Serif" w:hAnsi="Liberation Serif" w:cs="Arial"/>
              </w:rPr>
              <w:t xml:space="preserve">«Обеспечение меры социальной поддержки по бесплатному получению художественного образования в </w:t>
            </w:r>
            <w:r>
              <w:rPr>
                <w:rFonts w:ascii="Liberation Serif" w:hAnsi="Liberation Serif" w:cs="Arial"/>
              </w:rPr>
              <w:t>м</w:t>
            </w:r>
            <w:r w:rsidRPr="004A206B">
              <w:rPr>
                <w:rFonts w:ascii="Liberation Serif" w:hAnsi="Liberation Serif" w:cs="Arial"/>
              </w:rPr>
              <w:t>униципаль</w:t>
            </w:r>
            <w:r>
              <w:rPr>
                <w:rFonts w:ascii="Liberation Serif" w:hAnsi="Liberation Serif" w:cs="Arial"/>
              </w:rPr>
              <w:t>-</w:t>
            </w:r>
            <w:r w:rsidRPr="004A206B">
              <w:rPr>
                <w:rFonts w:ascii="Liberation Serif" w:hAnsi="Liberation Serif" w:cs="Arial"/>
              </w:rPr>
              <w:t>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w:t>
            </w:r>
            <w:r>
              <w:rPr>
                <w:rFonts w:ascii="Liberation Serif" w:hAnsi="Liberation Serif" w:cs="Arial"/>
              </w:rPr>
              <w:t>-</w:t>
            </w:r>
            <w:r w:rsidRPr="004A206B">
              <w:rPr>
                <w:rFonts w:ascii="Liberation Serif" w:hAnsi="Liberation Serif" w:cs="Arial"/>
              </w:rPr>
              <w:t>нолетних граждан, нуждающихся в социальной поддержке»,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17 331,5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3 957,0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4 444,8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4 554,8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2.2.1.1, 2.2.1.2, 2.2.1.3, 2.2.1.5, 2.2.1.6, 2.2.2.1, 2.2.2.2</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189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17 331,5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4 374,9</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3 957,0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4 444,8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4 554,8</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8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193</w:t>
            </w:r>
          </w:p>
        </w:tc>
        <w:tc>
          <w:tcPr>
            <w:tcW w:w="2694" w:type="dxa"/>
            <w:shd w:val="clear" w:color="auto" w:fill="auto"/>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3.</w:t>
            </w:r>
            <w:r>
              <w:rPr>
                <w:rFonts w:ascii="Liberation Serif" w:hAnsi="Liberation Serif" w:cs="Arial"/>
              </w:rPr>
              <w:t xml:space="preserve"> </w:t>
            </w:r>
            <w:r w:rsidRPr="004A206B">
              <w:rPr>
                <w:rFonts w:ascii="Liberation Serif" w:hAnsi="Liberation Serif" w:cs="Arial"/>
              </w:rPr>
              <w:t>«Выплата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50,0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83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4.</w:t>
            </w:r>
            <w:r>
              <w:rPr>
                <w:rFonts w:ascii="Liberation Serif" w:hAnsi="Liberation Serif" w:cs="Arial"/>
              </w:rPr>
              <w:t xml:space="preserve"> </w:t>
            </w:r>
            <w:r w:rsidRPr="004A206B">
              <w:rPr>
                <w:rFonts w:ascii="Liberation Serif" w:hAnsi="Liberation Serif" w:cs="Arial"/>
              </w:rPr>
              <w:t>«Капитальный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2 233,4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231,0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1 578,4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2.2.1.4</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2 233,4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231,0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1 578,4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7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205</w:t>
            </w:r>
          </w:p>
        </w:tc>
        <w:tc>
          <w:tcPr>
            <w:tcW w:w="2694" w:type="dxa"/>
            <w:shd w:val="clear" w:color="auto" w:fill="auto"/>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5.</w:t>
            </w:r>
            <w:r>
              <w:rPr>
                <w:rFonts w:ascii="Liberation Serif" w:hAnsi="Liberation Serif" w:cs="Arial"/>
              </w:rPr>
              <w:t xml:space="preserve"> </w:t>
            </w:r>
            <w:r w:rsidRPr="004A206B">
              <w:rPr>
                <w:rFonts w:ascii="Liberation Serif" w:hAnsi="Liberation Serif" w:cs="Arial"/>
              </w:rPr>
              <w:t>«Выплата денежного поощрения лучшим муниципальным учреждениям культуры, находящимся на террито</w:t>
            </w:r>
            <w:r>
              <w:rPr>
                <w:rFonts w:ascii="Liberation Serif" w:hAnsi="Liberation Serif" w:cs="Arial"/>
              </w:rPr>
              <w:t>-</w:t>
            </w:r>
            <w:r w:rsidRPr="004A206B">
              <w:rPr>
                <w:rFonts w:ascii="Liberation Serif" w:hAnsi="Liberation Serif" w:cs="Arial"/>
              </w:rPr>
              <w:t>риях сельских</w:t>
            </w:r>
            <w:r>
              <w:rPr>
                <w:rFonts w:ascii="Liberation Serif" w:hAnsi="Liberation Serif" w:cs="Arial"/>
              </w:rPr>
              <w:t xml:space="preserve"> </w:t>
            </w:r>
            <w:r w:rsidRPr="004A206B">
              <w:rPr>
                <w:rFonts w:ascii="Liberation Serif" w:hAnsi="Liberation Serif" w:cs="Arial"/>
              </w:rPr>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федеральный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 том числе субсидии местным бюджетам</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209</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210</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внебюджетные источники</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615"/>
        </w:trPr>
        <w:tc>
          <w:tcPr>
            <w:tcW w:w="16160" w:type="dxa"/>
            <w:gridSpan w:val="13"/>
            <w:shd w:val="clear" w:color="000000" w:fill="FFFFFF"/>
            <w:hideMark/>
          </w:tcPr>
          <w:p w:rsidR="00A1506C" w:rsidRPr="00E54F0F" w:rsidRDefault="00A1506C" w:rsidP="003F333A">
            <w:pPr>
              <w:overflowPunct/>
              <w:autoSpaceDE/>
              <w:autoSpaceDN/>
              <w:adjustRightInd/>
              <w:jc w:val="center"/>
              <w:textAlignment w:val="auto"/>
              <w:rPr>
                <w:rFonts w:ascii="Liberation Serif" w:hAnsi="Liberation Serif" w:cs="Arial"/>
                <w:sz w:val="22"/>
                <w:szCs w:val="22"/>
              </w:rPr>
            </w:pPr>
            <w:r w:rsidRPr="00E54F0F">
              <w:rPr>
                <w:rFonts w:ascii="Liberation Serif" w:hAnsi="Liberation Serif" w:cs="Arial"/>
                <w:sz w:val="22"/>
                <w:szCs w:val="22"/>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2024 года»</w:t>
            </w:r>
          </w:p>
        </w:tc>
      </w:tr>
      <w:tr w:rsidR="00A1506C" w:rsidRPr="004A206B" w:rsidTr="003F333A">
        <w:trPr>
          <w:trHeight w:val="469"/>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211</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Всего по подпрограмме 3,</w:t>
            </w:r>
            <w:r>
              <w:rPr>
                <w:rFonts w:ascii="Liberation Serif" w:hAnsi="Liberation Serif" w:cs="Arial"/>
              </w:rPr>
              <w:t xml:space="preserve"> </w:t>
            </w:r>
            <w:r w:rsidRPr="004A206B">
              <w:rPr>
                <w:rFonts w:ascii="Liberation Serif" w:hAnsi="Liberation Serif" w:cs="Arial"/>
              </w:rPr>
              <w:t>в том числе</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103 488,6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9 754,7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9 898,9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11 299,0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11 434,0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11 322,0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11 723,0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12 192,0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12 679,0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13 186,0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212</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987,0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987,0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213</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102 501,6</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9 754,7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9 898,9</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10 312,0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11 434,0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11 322,0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11 723,0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12 192,0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12 679,0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13 186,0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124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214</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1.</w:t>
            </w:r>
            <w:r>
              <w:rPr>
                <w:rFonts w:ascii="Liberation Serif" w:hAnsi="Liberation Serif" w:cs="Arial"/>
              </w:rPr>
              <w:t xml:space="preserve"> </w:t>
            </w:r>
            <w:r w:rsidRPr="004A206B">
              <w:rPr>
                <w:rFonts w:ascii="Liberation Serif" w:hAnsi="Liberation Serif" w:cs="Arial"/>
              </w:rPr>
              <w:t>«Обеспечение деятельности муниципальных органов (центральный аппарат)»,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19 115,4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1 600,0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1 673,4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1 773,0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2 122,0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2 293,0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2 385,0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2 579,0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3.3.1.1</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215</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19 115,4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1 600,0</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1 673,4</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1 773,0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2 122,0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2 210,0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2 293,0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2 385,0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2 480,0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2 579,0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2205"/>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216</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Мероприятие 2.</w:t>
            </w:r>
            <w:r>
              <w:rPr>
                <w:rFonts w:ascii="Liberation Serif" w:hAnsi="Liberation Serif" w:cs="Arial"/>
              </w:rPr>
              <w:t xml:space="preserve"> </w:t>
            </w:r>
            <w:r w:rsidRPr="004A206B">
              <w:rPr>
                <w:rFonts w:ascii="Liberation Serif" w:hAnsi="Liberation Serif" w:cs="Arial"/>
              </w:rPr>
              <w:t>«Финансовое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w:t>
            </w:r>
            <w:r>
              <w:rPr>
                <w:rFonts w:ascii="Liberation Serif" w:hAnsi="Liberation Serif" w:cs="Arial"/>
              </w:rPr>
              <w:t xml:space="preserve"> </w:t>
            </w:r>
            <w:r w:rsidRPr="004A206B">
              <w:rPr>
                <w:rFonts w:ascii="Liberation Serif" w:hAnsi="Liberation Serif" w:cs="Arial"/>
              </w:rPr>
              <w:t>из них:</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84 373,2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8 154,7</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8 225,5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9 526,0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9 312,0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9 112,0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9 430,0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9 807,0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10 199,0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10 607,0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1.1.1.7</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217</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областной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987,0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987,0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0,0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r w:rsidR="00A1506C" w:rsidRPr="004A206B" w:rsidTr="003F333A">
        <w:trPr>
          <w:trHeight w:val="300"/>
        </w:trPr>
        <w:tc>
          <w:tcPr>
            <w:tcW w:w="567" w:type="dxa"/>
            <w:shd w:val="clear" w:color="000000" w:fill="FFFFFF"/>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218</w:t>
            </w:r>
          </w:p>
        </w:tc>
        <w:tc>
          <w:tcPr>
            <w:tcW w:w="2694" w:type="dxa"/>
            <w:shd w:val="clear" w:color="000000" w:fill="FFFFFF"/>
            <w:hideMark/>
          </w:tcPr>
          <w:p w:rsidR="00A1506C" w:rsidRPr="004A206B" w:rsidRDefault="00A1506C" w:rsidP="003F333A">
            <w:pPr>
              <w:overflowPunct/>
              <w:autoSpaceDE/>
              <w:autoSpaceDN/>
              <w:adjustRightInd/>
              <w:textAlignment w:val="auto"/>
              <w:rPr>
                <w:rFonts w:ascii="Liberation Serif" w:hAnsi="Liberation Serif" w:cs="Arial"/>
              </w:rPr>
            </w:pPr>
            <w:r w:rsidRPr="004A206B">
              <w:rPr>
                <w:rFonts w:ascii="Liberation Serif" w:hAnsi="Liberation Serif" w:cs="Arial"/>
              </w:rPr>
              <w:t>местный бюджет</w:t>
            </w:r>
          </w:p>
        </w:tc>
        <w:tc>
          <w:tcPr>
            <w:tcW w:w="1276"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83 386,2</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8 154,7</w:t>
            </w:r>
          </w:p>
        </w:tc>
        <w:tc>
          <w:tcPr>
            <w:tcW w:w="1134" w:type="dxa"/>
            <w:shd w:val="clear" w:color="auto" w:fill="auto"/>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8 225,5</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8 539,0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9 312,0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9 112,0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9 430,0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9 807,0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10 199,0</w:t>
            </w:r>
          </w:p>
        </w:tc>
        <w:tc>
          <w:tcPr>
            <w:tcW w:w="1134"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10 607,0</w:t>
            </w:r>
          </w:p>
        </w:tc>
        <w:tc>
          <w:tcPr>
            <w:tcW w:w="1417" w:type="dxa"/>
            <w:shd w:val="clear" w:color="000000" w:fill="FFFFFF"/>
            <w:vAlign w:val="center"/>
            <w:hideMark/>
          </w:tcPr>
          <w:p w:rsidR="00A1506C" w:rsidRPr="004A206B" w:rsidRDefault="00A1506C" w:rsidP="003F333A">
            <w:pPr>
              <w:overflowPunct/>
              <w:autoSpaceDE/>
              <w:autoSpaceDN/>
              <w:adjustRightInd/>
              <w:jc w:val="center"/>
              <w:textAlignment w:val="auto"/>
              <w:rPr>
                <w:rFonts w:ascii="Liberation Serif" w:hAnsi="Liberation Serif" w:cs="Arial"/>
              </w:rPr>
            </w:pPr>
            <w:r w:rsidRPr="004A206B">
              <w:rPr>
                <w:rFonts w:ascii="Liberation Serif" w:hAnsi="Liberation Serif" w:cs="Arial"/>
              </w:rPr>
              <w:t> </w:t>
            </w:r>
          </w:p>
        </w:tc>
      </w:tr>
    </w:tbl>
    <w:p w:rsidR="00A1506C" w:rsidRDefault="00A1506C" w:rsidP="00A1506C">
      <w:pPr>
        <w:jc w:val="center"/>
        <w:rPr>
          <w:rFonts w:ascii="Liberation Serif" w:hAnsi="Liberation Serif"/>
          <w:b/>
          <w:bCs/>
          <w:sz w:val="28"/>
          <w:szCs w:val="28"/>
        </w:rPr>
      </w:pPr>
    </w:p>
    <w:p w:rsidR="00A1506C" w:rsidRDefault="00A1506C" w:rsidP="00A1506C">
      <w:pPr>
        <w:jc w:val="center"/>
        <w:rPr>
          <w:rFonts w:ascii="Liberation Serif" w:hAnsi="Liberation Serif"/>
          <w:b/>
          <w:bCs/>
          <w:sz w:val="28"/>
          <w:szCs w:val="28"/>
        </w:rPr>
      </w:pPr>
    </w:p>
    <w:p w:rsidR="00A1506C" w:rsidRDefault="00A1506C" w:rsidP="00A1506C">
      <w:pPr>
        <w:jc w:val="center"/>
        <w:rPr>
          <w:rFonts w:ascii="Liberation Serif" w:hAnsi="Liberation Serif"/>
          <w:b/>
          <w:bCs/>
          <w:sz w:val="28"/>
          <w:szCs w:val="28"/>
        </w:rPr>
      </w:pPr>
    </w:p>
    <w:p w:rsidR="005F2EED" w:rsidRPr="00752602" w:rsidRDefault="005F2EED" w:rsidP="005F2EED">
      <w:pPr>
        <w:rPr>
          <w:rFonts w:ascii="Liberation Serif" w:hAnsi="Liberation Serif"/>
          <w:b/>
          <w:bCs/>
          <w:sz w:val="28"/>
          <w:szCs w:val="28"/>
        </w:rPr>
      </w:pPr>
    </w:p>
    <w:sectPr w:rsidR="005F2EED" w:rsidRPr="00752602" w:rsidSect="003F333A">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DEE" w:rsidRDefault="008C6DEE">
      <w:r>
        <w:separator/>
      </w:r>
    </w:p>
  </w:endnote>
  <w:endnote w:type="continuationSeparator" w:id="0">
    <w:p w:rsidR="008C6DEE" w:rsidRDefault="008C6D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33A" w:rsidRPr="000721A8" w:rsidRDefault="003F333A" w:rsidP="003F0C71">
    <w:pPr>
      <w:pStyle w:val="af0"/>
      <w:tabs>
        <w:tab w:val="clear" w:pos="4677"/>
        <w:tab w:val="clear" w:pos="9355"/>
        <w:tab w:val="left" w:pos="1455"/>
      </w:tabs>
      <w:rPr>
        <w:rFonts w:ascii="Liberation Serif" w:hAnsi="Liberation Serif" w:cs="Arial"/>
        <w:sz w:val="44"/>
        <w:szCs w:val="40"/>
      </w:rPr>
    </w:pPr>
    <w:r w:rsidRPr="000721A8">
      <w:rPr>
        <w:rFonts w:ascii="Liberation Serif" w:hAnsi="Liberation Serif" w:cs="Arial"/>
        <w:sz w:val="44"/>
        <w:szCs w:val="40"/>
      </w:rPr>
      <w:t>0</w:t>
    </w:r>
    <w:r>
      <w:rPr>
        <w:rFonts w:ascii="Liberation Serif" w:hAnsi="Liberation Serif" w:cs="Arial"/>
        <w:sz w:val="44"/>
        <w:szCs w:val="40"/>
      </w:rPr>
      <w:t>226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DEE" w:rsidRDefault="008C6DEE">
      <w:r>
        <w:separator/>
      </w:r>
    </w:p>
  </w:footnote>
  <w:footnote w:type="continuationSeparator" w:id="0">
    <w:p w:rsidR="008C6DEE" w:rsidRDefault="008C6D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3F333A" w:rsidRDefault="0045274B">
        <w:pPr>
          <w:pStyle w:val="a3"/>
          <w:jc w:val="center"/>
        </w:pPr>
        <w:fldSimple w:instr=" PAGE   \* MERGEFORMAT ">
          <w:r w:rsidR="00C03052">
            <w:rPr>
              <w:noProof/>
            </w:rPr>
            <w:t>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165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31356E"/>
    <w:multiLevelType w:val="hybridMultilevel"/>
    <w:tmpl w:val="D87A791A"/>
    <w:lvl w:ilvl="0" w:tplc="485EC388">
      <w:start w:val="1"/>
      <w:numFmt w:val="decimal"/>
      <w:lvlText w:val="%1."/>
      <w:lvlJc w:val="left"/>
      <w:pPr>
        <w:ind w:left="1848" w:hanging="12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6925F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6C4E33"/>
    <w:multiLevelType w:val="hybridMultilevel"/>
    <w:tmpl w:val="7BE80856"/>
    <w:lvl w:ilvl="0" w:tplc="923CB390">
      <w:start w:val="1"/>
      <w:numFmt w:val="decimal"/>
      <w:lvlText w:val="%1."/>
      <w:lvlJc w:val="left"/>
      <w:pPr>
        <w:ind w:left="1353"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C47C62"/>
    <w:multiLevelType w:val="multilevel"/>
    <w:tmpl w:val="EEBE774A"/>
    <w:lvl w:ilvl="0">
      <w:start w:val="1"/>
      <w:numFmt w:val="decimal"/>
      <w:lvlText w:val="%1."/>
      <w:lvlJc w:val="left"/>
      <w:pPr>
        <w:ind w:left="1069" w:hanging="360"/>
      </w:pPr>
      <w:rPr>
        <w:rFonts w:ascii="Times New Roman" w:hAnsi="Times New Roman" w:cs="Times New Roman"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4">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AB1661"/>
    <w:multiLevelType w:val="multilevel"/>
    <w:tmpl w:val="568CB476"/>
    <w:lvl w:ilvl="0">
      <w:start w:val="1"/>
      <w:numFmt w:val="decimal"/>
      <w:lvlText w:val="%1."/>
      <w:lvlJc w:val="left"/>
      <w:pPr>
        <w:ind w:left="2029" w:hanging="13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53B5407"/>
    <w:multiLevelType w:val="multilevel"/>
    <w:tmpl w:val="ED98789C"/>
    <w:lvl w:ilvl="0">
      <w:start w:val="1"/>
      <w:numFmt w:val="decimal"/>
      <w:suff w:val="space"/>
      <w:lvlText w:val="%1."/>
      <w:lvlJc w:val="left"/>
      <w:pPr>
        <w:ind w:left="420" w:hanging="420"/>
      </w:pPr>
      <w:rPr>
        <w:rFonts w:hint="default"/>
      </w:rPr>
    </w:lvl>
    <w:lvl w:ilvl="1">
      <w:start w:val="1"/>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65AE15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276633C"/>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749128DD"/>
    <w:multiLevelType w:val="multilevel"/>
    <w:tmpl w:val="FF005676"/>
    <w:lvl w:ilvl="0">
      <w:start w:val="1"/>
      <w:numFmt w:val="decimal"/>
      <w:suff w:val="space"/>
      <w:lvlText w:val="%1."/>
      <w:lvlJc w:val="left"/>
      <w:pPr>
        <w:ind w:left="420" w:hanging="420"/>
      </w:pPr>
      <w:rPr>
        <w:rFonts w:hint="default"/>
      </w:rPr>
    </w:lvl>
    <w:lvl w:ilvl="1">
      <w:start w:val="2"/>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79F61DE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EE15AC7"/>
    <w:multiLevelType w:val="hybridMultilevel"/>
    <w:tmpl w:val="C6682554"/>
    <w:lvl w:ilvl="0" w:tplc="B81EDBA4">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791769"/>
    <w:multiLevelType w:val="multilevel"/>
    <w:tmpl w:val="044E6560"/>
    <w:lvl w:ilvl="0">
      <w:start w:val="1"/>
      <w:numFmt w:val="decimal"/>
      <w:lvlText w:val="%1."/>
      <w:lvlJc w:val="left"/>
      <w:pPr>
        <w:ind w:left="552" w:hanging="552"/>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26"/>
  </w:num>
  <w:num w:numId="8">
    <w:abstractNumId w:val="1"/>
  </w:num>
  <w:num w:numId="9">
    <w:abstractNumId w:val="15"/>
  </w:num>
  <w:num w:numId="10">
    <w:abstractNumId w:val="10"/>
  </w:num>
  <w:num w:numId="11">
    <w:abstractNumId w:val="7"/>
  </w:num>
  <w:num w:numId="12">
    <w:abstractNumId w:val="0"/>
  </w:num>
  <w:num w:numId="13">
    <w:abstractNumId w:val="16"/>
  </w:num>
  <w:num w:numId="14">
    <w:abstractNumId w:val="8"/>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9"/>
  </w:num>
  <w:num w:numId="20">
    <w:abstractNumId w:val="21"/>
  </w:num>
  <w:num w:numId="21">
    <w:abstractNumId w:val="24"/>
  </w:num>
  <w:num w:numId="22">
    <w:abstractNumId w:val="25"/>
  </w:num>
  <w:num w:numId="23">
    <w:abstractNumId w:val="1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
  </w:num>
  <w:num w:numId="28">
    <w:abstractNumId w:val="28"/>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23"/>
  </w:num>
  <w:num w:numId="34">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049"/>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22"/>
    <w:rsid w:val="00066AB0"/>
    <w:rsid w:val="00066C5F"/>
    <w:rsid w:val="0006722B"/>
    <w:rsid w:val="00067FBB"/>
    <w:rsid w:val="000703F9"/>
    <w:rsid w:val="00070D89"/>
    <w:rsid w:val="00071237"/>
    <w:rsid w:val="000717C6"/>
    <w:rsid w:val="00071F9F"/>
    <w:rsid w:val="000721A8"/>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C34"/>
    <w:rsid w:val="00095F9E"/>
    <w:rsid w:val="00096033"/>
    <w:rsid w:val="00096D8E"/>
    <w:rsid w:val="000972F8"/>
    <w:rsid w:val="000974DA"/>
    <w:rsid w:val="000978C3"/>
    <w:rsid w:val="00097947"/>
    <w:rsid w:val="000A0000"/>
    <w:rsid w:val="000A0206"/>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4EF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394"/>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2E6"/>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381"/>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4C7"/>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1DE6"/>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98F"/>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275"/>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33A"/>
    <w:rsid w:val="003F3A60"/>
    <w:rsid w:val="003F3E14"/>
    <w:rsid w:val="003F3F23"/>
    <w:rsid w:val="003F4342"/>
    <w:rsid w:val="003F43BF"/>
    <w:rsid w:val="003F511E"/>
    <w:rsid w:val="003F55B9"/>
    <w:rsid w:val="003F57FE"/>
    <w:rsid w:val="003F58A9"/>
    <w:rsid w:val="003F59B8"/>
    <w:rsid w:val="003F5AD1"/>
    <w:rsid w:val="003F5C70"/>
    <w:rsid w:val="003F5DAC"/>
    <w:rsid w:val="003F5F6F"/>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444"/>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74B"/>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036"/>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8E7"/>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0BC"/>
    <w:rsid w:val="005151E6"/>
    <w:rsid w:val="005156C3"/>
    <w:rsid w:val="00515908"/>
    <w:rsid w:val="00515FC1"/>
    <w:rsid w:val="00516814"/>
    <w:rsid w:val="00517719"/>
    <w:rsid w:val="00517EAB"/>
    <w:rsid w:val="00517FB2"/>
    <w:rsid w:val="00520092"/>
    <w:rsid w:val="00520A70"/>
    <w:rsid w:val="00520F58"/>
    <w:rsid w:val="00520FCF"/>
    <w:rsid w:val="00521057"/>
    <w:rsid w:val="005213F5"/>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16F"/>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D84"/>
    <w:rsid w:val="00563F16"/>
    <w:rsid w:val="005641BB"/>
    <w:rsid w:val="0056462A"/>
    <w:rsid w:val="005649AC"/>
    <w:rsid w:val="005651EC"/>
    <w:rsid w:val="00565559"/>
    <w:rsid w:val="00565BA7"/>
    <w:rsid w:val="0056600B"/>
    <w:rsid w:val="005663FD"/>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2B48"/>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7AD"/>
    <w:rsid w:val="0059291E"/>
    <w:rsid w:val="00592D30"/>
    <w:rsid w:val="00592DE8"/>
    <w:rsid w:val="00592F9F"/>
    <w:rsid w:val="00593093"/>
    <w:rsid w:val="00593350"/>
    <w:rsid w:val="005936E4"/>
    <w:rsid w:val="00593929"/>
    <w:rsid w:val="00593E24"/>
    <w:rsid w:val="00593E48"/>
    <w:rsid w:val="005940C6"/>
    <w:rsid w:val="00594272"/>
    <w:rsid w:val="00594CC5"/>
    <w:rsid w:val="00594D31"/>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B99"/>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0CB1"/>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802"/>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68F"/>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9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602"/>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6FA"/>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6DEE"/>
    <w:rsid w:val="008C73D1"/>
    <w:rsid w:val="008C7718"/>
    <w:rsid w:val="008C7B4A"/>
    <w:rsid w:val="008C7DD0"/>
    <w:rsid w:val="008C7E52"/>
    <w:rsid w:val="008D0237"/>
    <w:rsid w:val="008D0FEC"/>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5D6F"/>
    <w:rsid w:val="008E66DB"/>
    <w:rsid w:val="008E6CA0"/>
    <w:rsid w:val="008E6E27"/>
    <w:rsid w:val="008E6F88"/>
    <w:rsid w:val="008E6FFD"/>
    <w:rsid w:val="008E71E6"/>
    <w:rsid w:val="008E7388"/>
    <w:rsid w:val="008E74C2"/>
    <w:rsid w:val="008E78DC"/>
    <w:rsid w:val="008E7D2E"/>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D23"/>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D8B"/>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2FC"/>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C4F"/>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6C"/>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914"/>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794"/>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8E2"/>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075"/>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052"/>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1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1D6"/>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C1E"/>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24"/>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AF7"/>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A7F"/>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4BE"/>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A1506C"/>
    <w:rPr>
      <w:rFonts w:ascii="Times New Roman CYR" w:hAnsi="Times New Roman CYR" w:cs="Times New Roman CYR"/>
      <w:b/>
      <w:bCs/>
      <w:spacing w:val="-20"/>
      <w:sz w:val="28"/>
      <w:szCs w:val="28"/>
    </w:rPr>
  </w:style>
  <w:style w:type="character" w:customStyle="1" w:styleId="60">
    <w:name w:val="Заголовок 6 Знак"/>
    <w:basedOn w:val="a0"/>
    <w:link w:val="6"/>
    <w:rsid w:val="00A1506C"/>
    <w:rPr>
      <w:b/>
      <w:bCs/>
      <w:sz w:val="22"/>
      <w:szCs w:val="22"/>
    </w:rPr>
  </w:style>
  <w:style w:type="character" w:customStyle="1" w:styleId="70">
    <w:name w:val="Заголовок 7 Знак"/>
    <w:basedOn w:val="a0"/>
    <w:link w:val="7"/>
    <w:rsid w:val="00A1506C"/>
    <w:rPr>
      <w:sz w:val="24"/>
      <w:szCs w:val="24"/>
    </w:rPr>
  </w:style>
  <w:style w:type="character" w:customStyle="1" w:styleId="80">
    <w:name w:val="Заголовок 8 Знак"/>
    <w:basedOn w:val="a0"/>
    <w:link w:val="8"/>
    <w:rsid w:val="00A1506C"/>
    <w:rPr>
      <w:i/>
      <w:iCs/>
      <w:sz w:val="24"/>
      <w:szCs w:val="24"/>
    </w:rPr>
  </w:style>
  <w:style w:type="character" w:customStyle="1" w:styleId="90">
    <w:name w:val="Заголовок 9 Знак"/>
    <w:basedOn w:val="a0"/>
    <w:link w:val="9"/>
    <w:rsid w:val="00A1506C"/>
    <w:rPr>
      <w:rFonts w:ascii="Arial" w:hAnsi="Arial" w:cs="Arial"/>
      <w:sz w:val="22"/>
      <w:szCs w:val="22"/>
    </w:rPr>
  </w:style>
  <w:style w:type="character" w:customStyle="1" w:styleId="ad">
    <w:name w:val="Подзаголовок Знак"/>
    <w:basedOn w:val="a0"/>
    <w:link w:val="ac"/>
    <w:rsid w:val="00A1506C"/>
    <w:rPr>
      <w:b/>
      <w:sz w:val="32"/>
    </w:rPr>
  </w:style>
  <w:style w:type="character" w:customStyle="1" w:styleId="af">
    <w:name w:val="Название Знак"/>
    <w:basedOn w:val="a0"/>
    <w:link w:val="ae"/>
    <w:rsid w:val="00A1506C"/>
    <w:rPr>
      <w:b/>
      <w:bCs/>
      <w:sz w:val="32"/>
      <w:szCs w:val="32"/>
    </w:rPr>
  </w:style>
  <w:style w:type="character" w:customStyle="1" w:styleId="34">
    <w:name w:val="Основной текст 3 Знак"/>
    <w:basedOn w:val="a0"/>
    <w:link w:val="33"/>
    <w:rsid w:val="00A1506C"/>
    <w:rPr>
      <w:sz w:val="16"/>
      <w:szCs w:val="16"/>
    </w:rPr>
  </w:style>
  <w:style w:type="character" w:customStyle="1" w:styleId="af6">
    <w:name w:val="Схема документа Знак"/>
    <w:basedOn w:val="a0"/>
    <w:link w:val="af5"/>
    <w:rsid w:val="00A1506C"/>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A1506C"/>
  </w:style>
  <w:style w:type="character" w:customStyle="1" w:styleId="1f">
    <w:name w:val="Нижний колонтитул Знак1"/>
    <w:basedOn w:val="a0"/>
    <w:uiPriority w:val="99"/>
    <w:semiHidden/>
    <w:rsid w:val="00A1506C"/>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A1506C"/>
    <w:rPr>
      <w:color w:val="800080"/>
      <w:u w:val="single"/>
    </w:rPr>
  </w:style>
  <w:style w:type="numbering" w:customStyle="1" w:styleId="1f0">
    <w:name w:val="Нет списка1"/>
    <w:next w:val="a2"/>
    <w:uiPriority w:val="99"/>
    <w:semiHidden/>
    <w:unhideWhenUsed/>
    <w:rsid w:val="00A1506C"/>
  </w:style>
  <w:style w:type="numbering" w:customStyle="1" w:styleId="110">
    <w:name w:val="Нет списка11"/>
    <w:next w:val="a2"/>
    <w:uiPriority w:val="99"/>
    <w:semiHidden/>
    <w:unhideWhenUsed/>
    <w:rsid w:val="00A1506C"/>
  </w:style>
  <w:style w:type="numbering" w:customStyle="1" w:styleId="111">
    <w:name w:val="Нет списка111"/>
    <w:next w:val="a2"/>
    <w:uiPriority w:val="99"/>
    <w:semiHidden/>
    <w:unhideWhenUsed/>
    <w:rsid w:val="00A1506C"/>
  </w:style>
  <w:style w:type="table" w:customStyle="1" w:styleId="1f1">
    <w:name w:val="Сетка таблицы1"/>
    <w:basedOn w:val="a1"/>
    <w:next w:val="af2"/>
    <w:rsid w:val="00A1506C"/>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A1506C"/>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A1506C"/>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A1506C"/>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A1506C"/>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A1506C"/>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A1506C"/>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A1506C"/>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A1506C"/>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A1506C"/>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A1506C"/>
  </w:style>
  <w:style w:type="paragraph" w:styleId="HTML">
    <w:name w:val="HTML Preformatted"/>
    <w:basedOn w:val="a"/>
    <w:link w:val="HTML1"/>
    <w:unhideWhenUsed/>
    <w:rsid w:val="00A150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A1506C"/>
    <w:rPr>
      <w:rFonts w:ascii="Consolas" w:hAnsi="Consolas" w:cs="Consolas"/>
    </w:rPr>
  </w:style>
  <w:style w:type="paragraph" w:customStyle="1" w:styleId="2c">
    <w:name w:val="Знак Знак Знак Знак2"/>
    <w:basedOn w:val="a"/>
    <w:rsid w:val="00A1506C"/>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A1506C"/>
    <w:rPr>
      <w:rFonts w:ascii="Calibri" w:hAnsi="Calibri"/>
      <w:sz w:val="22"/>
      <w:szCs w:val="22"/>
    </w:rPr>
  </w:style>
  <w:style w:type="paragraph" w:customStyle="1" w:styleId="1f2">
    <w:name w:val="Знак Знак1 Знак Знак Знак Знак Знак Знак"/>
    <w:basedOn w:val="a"/>
    <w:uiPriority w:val="99"/>
    <w:rsid w:val="00A1506C"/>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3">
    <w:name w:val="Знак Знак Знак Знак Знак Знак Знак Знак Знак Знак1 Знак Знак Знак Знак Знак Знак"/>
    <w:basedOn w:val="a"/>
    <w:uiPriority w:val="99"/>
    <w:rsid w:val="00A1506C"/>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A1506C"/>
    <w:pPr>
      <w:overflowPunct/>
      <w:textAlignment w:val="auto"/>
    </w:pPr>
    <w:rPr>
      <w:rFonts w:ascii="Arial" w:hAnsi="Arial"/>
      <w:sz w:val="24"/>
      <w:szCs w:val="24"/>
    </w:rPr>
  </w:style>
  <w:style w:type="paragraph" w:customStyle="1" w:styleId="afff1">
    <w:name w:val="Нормальный (таблица)"/>
    <w:basedOn w:val="a"/>
    <w:next w:val="a"/>
    <w:uiPriority w:val="99"/>
    <w:rsid w:val="00A1506C"/>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A1506C"/>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A1506C"/>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A1506C"/>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A1506C"/>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A1506C"/>
    <w:pPr>
      <w:spacing w:before="0"/>
    </w:pPr>
    <w:rPr>
      <w:i/>
      <w:iCs/>
    </w:rPr>
  </w:style>
  <w:style w:type="character" w:customStyle="1" w:styleId="HTML1">
    <w:name w:val="Стандартный HTML Знак1"/>
    <w:link w:val="HTML"/>
    <w:locked/>
    <w:rsid w:val="00A1506C"/>
    <w:rPr>
      <w:rFonts w:ascii="Courier New" w:hAnsi="Courier New"/>
    </w:rPr>
  </w:style>
  <w:style w:type="character" w:customStyle="1" w:styleId="1f4">
    <w:name w:val="Основной текст с отступом Знак1"/>
    <w:uiPriority w:val="99"/>
    <w:semiHidden/>
    <w:rsid w:val="00A1506C"/>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A1506C"/>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A1506C"/>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A1506C"/>
    <w:rPr>
      <w:rFonts w:ascii="Times New Roman" w:eastAsia="Times New Roman" w:hAnsi="Times New Roman" w:cs="Times New Roman" w:hint="default"/>
      <w:sz w:val="16"/>
      <w:szCs w:val="16"/>
      <w:lang w:eastAsia="ru-RU"/>
    </w:rPr>
  </w:style>
  <w:style w:type="character" w:customStyle="1" w:styleId="afff6">
    <w:name w:val="Цветовое выделение"/>
    <w:rsid w:val="00A1506C"/>
    <w:rPr>
      <w:b/>
      <w:bCs w:val="0"/>
      <w:color w:val="000080"/>
    </w:rPr>
  </w:style>
  <w:style w:type="character" w:customStyle="1" w:styleId="FontStyle30">
    <w:name w:val="Font Style30"/>
    <w:rsid w:val="00A1506C"/>
    <w:rPr>
      <w:rFonts w:ascii="Times New Roman" w:hAnsi="Times New Roman" w:cs="Times New Roman" w:hint="default"/>
      <w:sz w:val="24"/>
      <w:szCs w:val="24"/>
    </w:rPr>
  </w:style>
  <w:style w:type="character" w:customStyle="1" w:styleId="FontStyle20">
    <w:name w:val="Font Style20"/>
    <w:rsid w:val="00A1506C"/>
    <w:rPr>
      <w:rFonts w:ascii="Times New Roman" w:hAnsi="Times New Roman" w:cs="Times New Roman" w:hint="default"/>
      <w:sz w:val="26"/>
      <w:szCs w:val="26"/>
    </w:rPr>
  </w:style>
  <w:style w:type="character" w:customStyle="1" w:styleId="BodyTextChar">
    <w:name w:val="Body Text Char"/>
    <w:uiPriority w:val="99"/>
    <w:locked/>
    <w:rsid w:val="00A1506C"/>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A1506C"/>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A1506C"/>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A1506C"/>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A1506C"/>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A1506C"/>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A1506C"/>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A1506C"/>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A1506C"/>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A1506C"/>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A1506C"/>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A1506C"/>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898395497">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7995258">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C15047D059799A3DFC337EAF544F40CE7E9524F2D450252F113E0D77nFT7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CE5D1-24D7-4A3C-B344-A71DD8EF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0</TotalTime>
  <Pages>16</Pages>
  <Words>6210</Words>
  <Characters>35397</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41524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2019-03-13T04:12:00Z</cp:lastPrinted>
  <dcterms:created xsi:type="dcterms:W3CDTF">2019-03-14T05:08:00Z</dcterms:created>
  <dcterms:modified xsi:type="dcterms:W3CDTF">2019-03-14T05:08:00Z</dcterms:modified>
</cp:coreProperties>
</file>