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3F5333" w14:textId="5D7EAE09" w:rsidR="002B265C" w:rsidRPr="00EE03F5" w:rsidRDefault="00695D0F" w:rsidP="00682D4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НОК- 2019 учреждений</w:t>
      </w:r>
      <w:bookmarkStart w:id="0" w:name="_GoBack"/>
      <w:bookmarkEnd w:id="0"/>
      <w:r w:rsidR="00682D48" w:rsidRPr="00EE03F5">
        <w:rPr>
          <w:b/>
          <w:bCs/>
          <w:u w:val="single"/>
        </w:rPr>
        <w:t xml:space="preserve"> культуры</w:t>
      </w:r>
      <w:r w:rsidR="000E513B">
        <w:rPr>
          <w:b/>
          <w:bCs/>
          <w:u w:val="single"/>
        </w:rPr>
        <w:t xml:space="preserve"> городского округа Краснотурьинск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2026"/>
        <w:gridCol w:w="1973"/>
        <w:gridCol w:w="2026"/>
        <w:gridCol w:w="1625"/>
        <w:gridCol w:w="2506"/>
        <w:gridCol w:w="1605"/>
        <w:gridCol w:w="1691"/>
        <w:gridCol w:w="1824"/>
      </w:tblGrid>
      <w:tr w:rsidR="00682D48" w:rsidRPr="00682D48" w14:paraId="0D0F7C97" w14:textId="35FE03FF" w:rsidTr="000E513B">
        <w:tc>
          <w:tcPr>
            <w:tcW w:w="2026" w:type="dxa"/>
          </w:tcPr>
          <w:p w14:paraId="4B5DF77B" w14:textId="613174E2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973" w:type="dxa"/>
          </w:tcPr>
          <w:p w14:paraId="6EEC0492" w14:textId="43927439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Открытость и доступность</w:t>
            </w:r>
          </w:p>
        </w:tc>
        <w:tc>
          <w:tcPr>
            <w:tcW w:w="2026" w:type="dxa"/>
          </w:tcPr>
          <w:p w14:paraId="6F783B8A" w14:textId="370BAC22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Комфортность</w:t>
            </w:r>
          </w:p>
        </w:tc>
        <w:tc>
          <w:tcPr>
            <w:tcW w:w="1625" w:type="dxa"/>
          </w:tcPr>
          <w:p w14:paraId="7291098D" w14:textId="23C9254D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Доступность</w:t>
            </w:r>
          </w:p>
        </w:tc>
        <w:tc>
          <w:tcPr>
            <w:tcW w:w="2506" w:type="dxa"/>
          </w:tcPr>
          <w:p w14:paraId="41286022" w14:textId="14A87FFB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Доброжелательность</w:t>
            </w:r>
          </w:p>
        </w:tc>
        <w:tc>
          <w:tcPr>
            <w:tcW w:w="1605" w:type="dxa"/>
          </w:tcPr>
          <w:p w14:paraId="44FCC035" w14:textId="0DEB1548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Удовлетворенность</w:t>
            </w:r>
          </w:p>
        </w:tc>
        <w:tc>
          <w:tcPr>
            <w:tcW w:w="1691" w:type="dxa"/>
          </w:tcPr>
          <w:p w14:paraId="2F669283" w14:textId="03804F54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 баллов</w:t>
            </w:r>
          </w:p>
        </w:tc>
        <w:tc>
          <w:tcPr>
            <w:tcW w:w="1824" w:type="dxa"/>
          </w:tcPr>
          <w:p w14:paraId="6CEC1ABC" w14:textId="754616A9" w:rsid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Место в рейт</w:t>
            </w:r>
            <w:r w:rsidR="00826044"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нге</w:t>
            </w:r>
            <w:r w:rsidR="000E513B">
              <w:rPr>
                <w:b/>
                <w:bCs/>
                <w:sz w:val="24"/>
                <w:szCs w:val="24"/>
              </w:rPr>
              <w:t xml:space="preserve"> среди учреждений культуры Свердловской области</w:t>
            </w:r>
          </w:p>
        </w:tc>
      </w:tr>
      <w:tr w:rsidR="00682D48" w:rsidRPr="00682D48" w14:paraId="45104133" w14:textId="38CA9AFA" w:rsidTr="000E513B">
        <w:tc>
          <w:tcPr>
            <w:tcW w:w="2026" w:type="dxa"/>
          </w:tcPr>
          <w:p w14:paraId="41CAF4FB" w14:textId="77777777" w:rsidR="00682D48" w:rsidRDefault="00682D48" w:rsidP="00682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го Краснотурьинск «Централизованная клубная система»</w:t>
            </w:r>
          </w:p>
          <w:p w14:paraId="262B6DE5" w14:textId="6097FCD2" w:rsidR="00682D48" w:rsidRPr="00682D48" w:rsidRDefault="00682D48" w:rsidP="00682D48">
            <w:pPr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14:paraId="6B23B724" w14:textId="686E7A12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95,55</w:t>
            </w:r>
          </w:p>
        </w:tc>
        <w:tc>
          <w:tcPr>
            <w:tcW w:w="2026" w:type="dxa"/>
          </w:tcPr>
          <w:p w14:paraId="5435CED2" w14:textId="7E29E287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625" w:type="dxa"/>
          </w:tcPr>
          <w:p w14:paraId="2F4C3A1D" w14:textId="3FD5807D" w:rsidR="00682D48" w:rsidRPr="00682D48" w:rsidRDefault="00BB0765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79,1</w:t>
            </w:r>
          </w:p>
        </w:tc>
        <w:tc>
          <w:tcPr>
            <w:tcW w:w="2506" w:type="dxa"/>
          </w:tcPr>
          <w:p w14:paraId="1A5E2CA0" w14:textId="73074F2C" w:rsidR="00682D48" w:rsidRPr="00682D48" w:rsidRDefault="008276AB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92,8</w:t>
            </w:r>
          </w:p>
        </w:tc>
        <w:tc>
          <w:tcPr>
            <w:tcW w:w="1605" w:type="dxa"/>
          </w:tcPr>
          <w:p w14:paraId="29E2B18B" w14:textId="103B345B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94,3</w:t>
            </w:r>
          </w:p>
        </w:tc>
        <w:tc>
          <w:tcPr>
            <w:tcW w:w="1691" w:type="dxa"/>
          </w:tcPr>
          <w:p w14:paraId="78C1FCE8" w14:textId="0D037BC9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91,35</w:t>
            </w:r>
          </w:p>
        </w:tc>
        <w:tc>
          <w:tcPr>
            <w:tcW w:w="1824" w:type="dxa"/>
          </w:tcPr>
          <w:p w14:paraId="4FA84C40" w14:textId="0A9D4B9B" w:rsidR="00682D48" w:rsidRPr="00682D48" w:rsidRDefault="00936797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</w:t>
            </w:r>
          </w:p>
        </w:tc>
      </w:tr>
      <w:tr w:rsidR="00682D48" w:rsidRPr="00682D48" w14:paraId="015A9095" w14:textId="06820E84" w:rsidTr="000E513B">
        <w:tc>
          <w:tcPr>
            <w:tcW w:w="2026" w:type="dxa"/>
          </w:tcPr>
          <w:p w14:paraId="059E7A71" w14:textId="77777777" w:rsidR="00682D48" w:rsidRDefault="00682D48" w:rsidP="00682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го Краснотурьинск «Централизованная библиотечная система»</w:t>
            </w:r>
          </w:p>
          <w:p w14:paraId="1BA2112E" w14:textId="22252238" w:rsidR="00682D48" w:rsidRPr="00682D48" w:rsidRDefault="00682D48" w:rsidP="00682D48">
            <w:pPr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14:paraId="3379C869" w14:textId="37036EEA" w:rsidR="00682D48" w:rsidRPr="00682D48" w:rsidRDefault="00682D48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94,75</w:t>
            </w:r>
          </w:p>
        </w:tc>
        <w:tc>
          <w:tcPr>
            <w:tcW w:w="2026" w:type="dxa"/>
          </w:tcPr>
          <w:p w14:paraId="620A2E8C" w14:textId="7BFDB6C5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625" w:type="dxa"/>
          </w:tcPr>
          <w:p w14:paraId="3BA898DC" w14:textId="02464527" w:rsidR="00682D48" w:rsidRPr="00682D48" w:rsidRDefault="00BB0765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74,6</w:t>
            </w:r>
          </w:p>
        </w:tc>
        <w:tc>
          <w:tcPr>
            <w:tcW w:w="2506" w:type="dxa"/>
          </w:tcPr>
          <w:p w14:paraId="4DFD0E42" w14:textId="2D097D91" w:rsidR="00682D48" w:rsidRPr="00682D48" w:rsidRDefault="008276AB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92,6</w:t>
            </w:r>
          </w:p>
        </w:tc>
        <w:tc>
          <w:tcPr>
            <w:tcW w:w="1605" w:type="dxa"/>
          </w:tcPr>
          <w:p w14:paraId="0018C7C2" w14:textId="2520DB9F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95,3</w:t>
            </w:r>
          </w:p>
        </w:tc>
        <w:tc>
          <w:tcPr>
            <w:tcW w:w="1691" w:type="dxa"/>
          </w:tcPr>
          <w:p w14:paraId="51B3FF6B" w14:textId="0FF63E73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90,45</w:t>
            </w:r>
          </w:p>
        </w:tc>
        <w:tc>
          <w:tcPr>
            <w:tcW w:w="1824" w:type="dxa"/>
          </w:tcPr>
          <w:p w14:paraId="46739A92" w14:textId="38C33B7E" w:rsidR="00682D48" w:rsidRPr="00682D48" w:rsidRDefault="00936797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</w:t>
            </w:r>
          </w:p>
        </w:tc>
      </w:tr>
      <w:tr w:rsidR="00682D48" w:rsidRPr="00682D48" w14:paraId="7947D7A8" w14:textId="5BFDAADB" w:rsidTr="000E513B">
        <w:tc>
          <w:tcPr>
            <w:tcW w:w="2026" w:type="dxa"/>
          </w:tcPr>
          <w:p w14:paraId="4893862F" w14:textId="77777777" w:rsidR="00682D48" w:rsidRDefault="00682D48" w:rsidP="00682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«Краснотурьинский краеведческий музей»</w:t>
            </w:r>
          </w:p>
          <w:p w14:paraId="0A6943AD" w14:textId="2BCBE817" w:rsidR="00682D48" w:rsidRPr="00682D48" w:rsidRDefault="00682D48" w:rsidP="00682D48">
            <w:pPr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14:paraId="03560963" w14:textId="418B1962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93,15</w:t>
            </w:r>
          </w:p>
        </w:tc>
        <w:tc>
          <w:tcPr>
            <w:tcW w:w="2026" w:type="dxa"/>
          </w:tcPr>
          <w:p w14:paraId="16B2C929" w14:textId="3D5129DD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625" w:type="dxa"/>
          </w:tcPr>
          <w:p w14:paraId="63DBEFD7" w14:textId="264E9612" w:rsidR="00682D48" w:rsidRPr="00682D48" w:rsidRDefault="00BB0765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78,8</w:t>
            </w:r>
          </w:p>
        </w:tc>
        <w:tc>
          <w:tcPr>
            <w:tcW w:w="2506" w:type="dxa"/>
          </w:tcPr>
          <w:p w14:paraId="078CE74F" w14:textId="5A56F1FF" w:rsidR="00682D48" w:rsidRPr="00682D48" w:rsidRDefault="008276AB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90,6</w:t>
            </w:r>
          </w:p>
        </w:tc>
        <w:tc>
          <w:tcPr>
            <w:tcW w:w="1605" w:type="dxa"/>
          </w:tcPr>
          <w:p w14:paraId="4392758D" w14:textId="34A5C861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691" w:type="dxa"/>
          </w:tcPr>
          <w:p w14:paraId="64B4705F" w14:textId="0476D377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89,51</w:t>
            </w:r>
          </w:p>
        </w:tc>
        <w:tc>
          <w:tcPr>
            <w:tcW w:w="1824" w:type="dxa"/>
          </w:tcPr>
          <w:p w14:paraId="2D9068E7" w14:textId="628DCE7E" w:rsidR="00682D48" w:rsidRPr="00682D48" w:rsidRDefault="00936797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94</w:t>
            </w:r>
          </w:p>
        </w:tc>
      </w:tr>
      <w:tr w:rsidR="00682D48" w:rsidRPr="00682D48" w14:paraId="1908DEAF" w14:textId="18153B7D" w:rsidTr="000E513B">
        <w:tc>
          <w:tcPr>
            <w:tcW w:w="2026" w:type="dxa"/>
          </w:tcPr>
          <w:p w14:paraId="43FB7894" w14:textId="77777777" w:rsidR="00682D48" w:rsidRDefault="00682D48" w:rsidP="00682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го Краснотурьинск «Краснотурьинский театр кукол»</w:t>
            </w:r>
          </w:p>
          <w:p w14:paraId="54293E7E" w14:textId="5E8F8C05" w:rsidR="00682D48" w:rsidRPr="00682D48" w:rsidRDefault="00682D48" w:rsidP="00682D48">
            <w:pPr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14:paraId="4D4F485B" w14:textId="52C33425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95,95</w:t>
            </w:r>
          </w:p>
        </w:tc>
        <w:tc>
          <w:tcPr>
            <w:tcW w:w="2026" w:type="dxa"/>
          </w:tcPr>
          <w:p w14:paraId="7597AA11" w14:textId="6FC2F2CA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87,5</w:t>
            </w:r>
          </w:p>
        </w:tc>
        <w:tc>
          <w:tcPr>
            <w:tcW w:w="1625" w:type="dxa"/>
          </w:tcPr>
          <w:p w14:paraId="5664344D" w14:textId="3F3D70F5" w:rsidR="00682D48" w:rsidRPr="00682D48" w:rsidRDefault="00BB0765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</w:t>
            </w:r>
          </w:p>
        </w:tc>
        <w:tc>
          <w:tcPr>
            <w:tcW w:w="2506" w:type="dxa"/>
          </w:tcPr>
          <w:p w14:paraId="5D375DFD" w14:textId="600FCD3C" w:rsidR="00682D48" w:rsidRPr="00682D48" w:rsidRDefault="008276AB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83,8</w:t>
            </w:r>
          </w:p>
        </w:tc>
        <w:tc>
          <w:tcPr>
            <w:tcW w:w="1605" w:type="dxa"/>
          </w:tcPr>
          <w:p w14:paraId="301DA1F5" w14:textId="5FE9C885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94,4</w:t>
            </w:r>
          </w:p>
        </w:tc>
        <w:tc>
          <w:tcPr>
            <w:tcW w:w="1691" w:type="dxa"/>
          </w:tcPr>
          <w:p w14:paraId="7BDAEED2" w14:textId="32A3FB8C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88,33</w:t>
            </w:r>
          </w:p>
        </w:tc>
        <w:tc>
          <w:tcPr>
            <w:tcW w:w="1824" w:type="dxa"/>
          </w:tcPr>
          <w:p w14:paraId="0197EE86" w14:textId="13C98C7F" w:rsidR="00682D48" w:rsidRPr="00682D48" w:rsidRDefault="00936797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122</w:t>
            </w:r>
          </w:p>
        </w:tc>
      </w:tr>
      <w:tr w:rsidR="00682D48" w:rsidRPr="00682D48" w14:paraId="596BEB0C" w14:textId="77777777" w:rsidTr="000E513B">
        <w:tc>
          <w:tcPr>
            <w:tcW w:w="2026" w:type="dxa"/>
          </w:tcPr>
          <w:p w14:paraId="39331784" w14:textId="77777777" w:rsidR="00682D48" w:rsidRDefault="00682D48" w:rsidP="00682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МАУК го Краснотурьинск «Культурно-досуговый </w:t>
            </w:r>
            <w:r>
              <w:rPr>
                <w:sz w:val="24"/>
                <w:szCs w:val="24"/>
              </w:rPr>
              <w:lastRenderedPageBreak/>
              <w:t>комплекс»</w:t>
            </w:r>
          </w:p>
          <w:p w14:paraId="7FB04971" w14:textId="214D9AA9" w:rsidR="00682D48" w:rsidRDefault="00682D48" w:rsidP="00682D48">
            <w:pPr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14:paraId="28FE7963" w14:textId="31153AA4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93,15</w:t>
            </w:r>
          </w:p>
        </w:tc>
        <w:tc>
          <w:tcPr>
            <w:tcW w:w="2026" w:type="dxa"/>
          </w:tcPr>
          <w:p w14:paraId="45839A77" w14:textId="47251E61" w:rsidR="00682D48" w:rsidRPr="00682D48" w:rsidRDefault="00426C0A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86,5</w:t>
            </w:r>
          </w:p>
        </w:tc>
        <w:tc>
          <w:tcPr>
            <w:tcW w:w="1625" w:type="dxa"/>
          </w:tcPr>
          <w:p w14:paraId="64C9965A" w14:textId="318A2327" w:rsidR="00682D48" w:rsidRPr="00682D48" w:rsidRDefault="00BB0765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67,4</w:t>
            </w:r>
          </w:p>
        </w:tc>
        <w:tc>
          <w:tcPr>
            <w:tcW w:w="2506" w:type="dxa"/>
          </w:tcPr>
          <w:p w14:paraId="2499F3B5" w14:textId="0B8C4C0F" w:rsidR="00682D48" w:rsidRPr="00682D48" w:rsidRDefault="008276AB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89,2</w:t>
            </w:r>
          </w:p>
        </w:tc>
        <w:tc>
          <w:tcPr>
            <w:tcW w:w="1605" w:type="dxa"/>
          </w:tcPr>
          <w:p w14:paraId="412727A4" w14:textId="1136F991" w:rsidR="00682D48" w:rsidRPr="00682D48" w:rsidRDefault="00826044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89,7</w:t>
            </w:r>
          </w:p>
        </w:tc>
        <w:tc>
          <w:tcPr>
            <w:tcW w:w="1691" w:type="dxa"/>
          </w:tcPr>
          <w:p w14:paraId="1628A3F5" w14:textId="2CDA7C89" w:rsidR="00682D48" w:rsidRPr="00682D48" w:rsidRDefault="00B61F09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85,15</w:t>
            </w:r>
          </w:p>
        </w:tc>
        <w:tc>
          <w:tcPr>
            <w:tcW w:w="1824" w:type="dxa"/>
          </w:tcPr>
          <w:p w14:paraId="3026BEA1" w14:textId="56B48024" w:rsidR="00682D48" w:rsidRPr="00682D48" w:rsidRDefault="00936797" w:rsidP="00682D4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181</w:t>
            </w:r>
          </w:p>
        </w:tc>
      </w:tr>
    </w:tbl>
    <w:p w14:paraId="779E0DB7" w14:textId="77777777" w:rsidR="00682D48" w:rsidRPr="00682D48" w:rsidRDefault="00682D48" w:rsidP="00682D48">
      <w:pPr>
        <w:jc w:val="center"/>
        <w:rPr>
          <w:b/>
          <w:bCs/>
        </w:rPr>
      </w:pPr>
    </w:p>
    <w:sectPr w:rsidR="00682D48" w:rsidRPr="00682D48" w:rsidSect="00682D48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034"/>
    <w:rsid w:val="000E513B"/>
    <w:rsid w:val="00426C0A"/>
    <w:rsid w:val="004F62D3"/>
    <w:rsid w:val="00662034"/>
    <w:rsid w:val="00682D48"/>
    <w:rsid w:val="00695D0F"/>
    <w:rsid w:val="00826044"/>
    <w:rsid w:val="008276AB"/>
    <w:rsid w:val="00936797"/>
    <w:rsid w:val="00977083"/>
    <w:rsid w:val="00B61F09"/>
    <w:rsid w:val="00BB0765"/>
    <w:rsid w:val="00D84A51"/>
    <w:rsid w:val="00E55D2B"/>
    <w:rsid w:val="00EE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F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User</cp:lastModifiedBy>
  <cp:revision>11</cp:revision>
  <dcterms:created xsi:type="dcterms:W3CDTF">2020-04-20T07:09:00Z</dcterms:created>
  <dcterms:modified xsi:type="dcterms:W3CDTF">2020-04-23T16:33:00Z</dcterms:modified>
</cp:coreProperties>
</file>