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8A6CF6">
      <w:pPr>
        <w:jc w:val="right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Согласовано:</w:t>
      </w:r>
    </w:p>
    <w:p w:rsidR="008A6CF6" w:rsidRDefault="008A6CF6" w:rsidP="008A6CF6">
      <w:pPr>
        <w:jc w:val="right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Глава городского округа Краснотурьинск</w:t>
      </w:r>
    </w:p>
    <w:p w:rsidR="008A6CF6" w:rsidRDefault="008A6CF6" w:rsidP="008A6CF6">
      <w:pPr>
        <w:jc w:val="right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 xml:space="preserve"> _______________________А.Ю. Устинов</w:t>
      </w: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122BDF" w:rsidRPr="008A6CF6" w:rsidRDefault="00122BDF" w:rsidP="003F1669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>ОТЧЁТ</w:t>
      </w:r>
    </w:p>
    <w:p w:rsidR="008A6CF6" w:rsidRDefault="00122BDF" w:rsidP="00122BDF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 xml:space="preserve">о результатах деятельности   </w:t>
      </w:r>
    </w:p>
    <w:p w:rsidR="00122BDF" w:rsidRPr="008A6CF6" w:rsidRDefault="00122BDF" w:rsidP="00122BDF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 xml:space="preserve">муниципального органа </w:t>
      </w:r>
    </w:p>
    <w:p w:rsidR="00122BDF" w:rsidRPr="008A6CF6" w:rsidRDefault="00122BDF" w:rsidP="00122BDF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 xml:space="preserve">«Управление культуры городского округа Краснотурьинск» </w:t>
      </w:r>
    </w:p>
    <w:p w:rsidR="00122BDF" w:rsidRPr="008A6CF6" w:rsidRDefault="00C45C8D" w:rsidP="00122BDF">
      <w:pPr>
        <w:jc w:val="center"/>
        <w:rPr>
          <w:rFonts w:ascii="Liberation Serif" w:hAnsi="Liberation Serif"/>
          <w:b/>
          <w:sz w:val="40"/>
          <w:szCs w:val="40"/>
        </w:rPr>
      </w:pPr>
      <w:r>
        <w:rPr>
          <w:rFonts w:ascii="Liberation Serif" w:hAnsi="Liberation Serif"/>
          <w:b/>
          <w:sz w:val="40"/>
          <w:szCs w:val="40"/>
        </w:rPr>
        <w:t>в 2021 году и задачах на 2022</w:t>
      </w:r>
      <w:r w:rsidR="00122BDF" w:rsidRPr="008A6CF6">
        <w:rPr>
          <w:rFonts w:ascii="Liberation Serif" w:hAnsi="Liberation Serif"/>
          <w:b/>
          <w:sz w:val="40"/>
          <w:szCs w:val="40"/>
        </w:rPr>
        <w:t xml:space="preserve"> год</w:t>
      </w:r>
    </w:p>
    <w:p w:rsidR="008A6CF6" w:rsidRPr="008A6CF6" w:rsidRDefault="008A6CF6" w:rsidP="00122BDF">
      <w:pPr>
        <w:jc w:val="center"/>
        <w:rPr>
          <w:rFonts w:ascii="Liberation Serif" w:hAnsi="Liberation Serif"/>
          <w:b/>
          <w:sz w:val="40"/>
          <w:szCs w:val="40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2941D4" w:rsidRPr="003A2C89" w:rsidRDefault="002941D4" w:rsidP="002941D4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8105E4">
        <w:rPr>
          <w:rFonts w:ascii="Liberation Serif" w:hAnsi="Liberation Serif" w:cs="Times New Roman"/>
          <w:b/>
          <w:sz w:val="28"/>
          <w:szCs w:val="28"/>
        </w:rPr>
        <w:lastRenderedPageBreak/>
        <w:t>Основными задачами</w:t>
      </w:r>
      <w:r w:rsidRPr="003A2C89">
        <w:rPr>
          <w:rFonts w:ascii="Liberation Serif" w:hAnsi="Liberation Serif" w:cs="Times New Roman"/>
          <w:sz w:val="28"/>
          <w:szCs w:val="28"/>
        </w:rPr>
        <w:t xml:space="preserve"> Управления культуры является максимальное удовлетворение культурных запросов населения городского округа Краснотурьинск и создание условий для эффективной работы муниципальных учреждений культуры.</w:t>
      </w:r>
    </w:p>
    <w:p w:rsidR="002941D4" w:rsidRPr="003A2C89" w:rsidRDefault="002941D4" w:rsidP="002941D4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 w:cs="Times New Roman"/>
          <w:sz w:val="28"/>
          <w:szCs w:val="28"/>
        </w:rPr>
      </w:pPr>
      <w:r w:rsidRPr="003A2C89">
        <w:rPr>
          <w:rFonts w:ascii="Liberation Serif" w:hAnsi="Liberation Serif" w:cs="Times New Roman"/>
          <w:sz w:val="24"/>
          <w:szCs w:val="24"/>
        </w:rPr>
        <w:t xml:space="preserve">         </w:t>
      </w:r>
      <w:r w:rsidRPr="003A2C89">
        <w:rPr>
          <w:rFonts w:ascii="Liberation Serif" w:hAnsi="Liberation Serif" w:cs="Times New Roman"/>
          <w:sz w:val="28"/>
          <w:szCs w:val="28"/>
        </w:rPr>
        <w:t xml:space="preserve">Муниципальная сеть учреждений культуры – это 9  юридических лиц, включающих в себя 23 сетевые единицы, расположенные в 20 зданиях (помещениях). </w:t>
      </w:r>
    </w:p>
    <w:p w:rsidR="002941D4" w:rsidRDefault="002941D4" w:rsidP="002941D4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/>
          <w:sz w:val="28"/>
          <w:szCs w:val="28"/>
        </w:rPr>
      </w:pPr>
      <w:r w:rsidRPr="003A2C89">
        <w:rPr>
          <w:rFonts w:ascii="Liberation Serif" w:hAnsi="Liberation Serif" w:cs="Times New Roman"/>
          <w:sz w:val="28"/>
          <w:szCs w:val="28"/>
        </w:rPr>
        <w:t xml:space="preserve">        Бухгалтерское обслуживание  осуществляет </w:t>
      </w:r>
      <w:r w:rsidRPr="003A2C89">
        <w:rPr>
          <w:rFonts w:ascii="Liberation Serif" w:hAnsi="Liberation Serif"/>
          <w:sz w:val="28"/>
          <w:szCs w:val="28"/>
        </w:rPr>
        <w:t>муниципальное казённое учреждение «Управление по обеспечению   финансово – хозяйственной деятельности муниципальных учреждений культуры городского округа Краснотурьинск».</w:t>
      </w:r>
    </w:p>
    <w:p w:rsidR="00107219" w:rsidRDefault="00107219" w:rsidP="00107219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Liberation Serif" w:hAnsi="Liberation Serif"/>
          <w:sz w:val="28"/>
          <w:szCs w:val="28"/>
        </w:rPr>
      </w:pPr>
      <w:r w:rsidRPr="00107219">
        <w:rPr>
          <w:rFonts w:ascii="Liberation Serif" w:hAnsi="Liberation Serif"/>
          <w:noProof/>
          <w:sz w:val="28"/>
          <w:szCs w:val="28"/>
        </w:rPr>
        <w:drawing>
          <wp:inline distT="0" distB="0" distL="0" distR="0" wp14:anchorId="02D5907B" wp14:editId="561482B8">
            <wp:extent cx="4851400" cy="3060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51820" cy="306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7219" w:rsidRPr="003A2C89" w:rsidRDefault="00107219" w:rsidP="002941D4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/>
          <w:sz w:val="28"/>
          <w:szCs w:val="28"/>
        </w:rPr>
      </w:pPr>
    </w:p>
    <w:p w:rsidR="002941D4" w:rsidRPr="003A2C89" w:rsidRDefault="002941D4" w:rsidP="002941D4">
      <w:pPr>
        <w:pStyle w:val="ac"/>
        <w:ind w:firstLine="348"/>
        <w:jc w:val="both"/>
        <w:rPr>
          <w:rFonts w:ascii="Liberation Serif" w:hAnsi="Liberation Serif" w:cs="Times New Roman"/>
          <w:sz w:val="28"/>
          <w:szCs w:val="28"/>
        </w:rPr>
      </w:pPr>
      <w:r w:rsidRPr="003A2C89">
        <w:rPr>
          <w:rFonts w:ascii="Liberation Serif" w:hAnsi="Liberation Serif"/>
          <w:sz w:val="28"/>
          <w:szCs w:val="28"/>
        </w:rPr>
        <w:t xml:space="preserve">   Полномочия муниципального органа «Управление культуры городского округа Краснотурьинск»</w:t>
      </w:r>
      <w:r w:rsidRPr="003A2C89">
        <w:rPr>
          <w:rFonts w:ascii="Liberation Serif" w:hAnsi="Liberation Serif" w:cs="Times New Roman"/>
          <w:sz w:val="28"/>
          <w:szCs w:val="28"/>
        </w:rPr>
        <w:t xml:space="preserve"> регламентированы  статьёй 38 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3A2C89">
        <w:rPr>
          <w:rFonts w:ascii="Liberation Serif" w:hAnsi="Liberation Serif" w:cs="Times New Roman"/>
          <w:sz w:val="28"/>
          <w:szCs w:val="28"/>
        </w:rPr>
        <w:t xml:space="preserve">Устава 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3A2C89">
        <w:rPr>
          <w:rFonts w:ascii="Liberation Serif" w:hAnsi="Liberation Serif" w:cs="Times New Roman"/>
          <w:sz w:val="28"/>
          <w:szCs w:val="28"/>
        </w:rPr>
        <w:t xml:space="preserve">городского округа Краснотурьинск. </w:t>
      </w:r>
    </w:p>
    <w:p w:rsidR="002941D4" w:rsidRPr="003A2C89" w:rsidRDefault="002941D4" w:rsidP="002941D4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 w:cs="Times New Roman"/>
          <w:sz w:val="28"/>
          <w:szCs w:val="28"/>
        </w:rPr>
      </w:pPr>
      <w:r w:rsidRPr="003A2C89">
        <w:rPr>
          <w:rFonts w:ascii="Liberation Serif" w:hAnsi="Liberation Serif" w:cs="Times New Roman"/>
          <w:color w:val="FF0000"/>
          <w:sz w:val="28"/>
          <w:szCs w:val="28"/>
        </w:rPr>
        <w:t xml:space="preserve">       </w:t>
      </w:r>
      <w:r w:rsidRPr="003A2C89">
        <w:rPr>
          <w:rFonts w:ascii="Liberation Serif" w:hAnsi="Liberation Serif" w:cs="Times New Roman"/>
          <w:sz w:val="28"/>
          <w:szCs w:val="28"/>
        </w:rPr>
        <w:t>2021 год для учреждений культуры был непростым, работа проходила в условиях ограничений проведения мероприятий в связи с пандемией коронавируса. Всеми учреждениями за год проведено 3 709 мероприятий, которые посетили 289 556   человек (выполнение показател</w:t>
      </w:r>
      <w:r w:rsidR="00107219">
        <w:rPr>
          <w:rFonts w:ascii="Liberation Serif" w:hAnsi="Liberation Serif" w:cs="Times New Roman"/>
          <w:sz w:val="28"/>
          <w:szCs w:val="28"/>
        </w:rPr>
        <w:t>я национальных</w:t>
      </w:r>
      <w:r w:rsidRPr="003A2C89">
        <w:rPr>
          <w:rFonts w:ascii="Liberation Serif" w:hAnsi="Liberation Serif" w:cs="Times New Roman"/>
          <w:sz w:val="28"/>
          <w:szCs w:val="28"/>
        </w:rPr>
        <w:t xml:space="preserve"> целей </w:t>
      </w:r>
      <w:r w:rsidRPr="003A2C89">
        <w:rPr>
          <w:rFonts w:ascii="Liberation Serif" w:hAnsi="Liberation Serif"/>
          <w:sz w:val="28"/>
          <w:szCs w:val="28"/>
        </w:rPr>
        <w:t>по Указу</w:t>
      </w:r>
      <w:r w:rsidRPr="003A2C89">
        <w:rPr>
          <w:rFonts w:ascii="Liberation Serif" w:hAnsi="Liberation Serif"/>
          <w:szCs w:val="28"/>
        </w:rPr>
        <w:t xml:space="preserve"> </w:t>
      </w:r>
      <w:r w:rsidRPr="003A2C89">
        <w:rPr>
          <w:rFonts w:ascii="Liberation Serif" w:hAnsi="Liberation Serif"/>
          <w:sz w:val="28"/>
          <w:szCs w:val="28"/>
        </w:rPr>
        <w:t>Президента от 21.07.2020 № 474</w:t>
      </w:r>
      <w:r w:rsidRPr="003A2C89"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Cs w:val="28"/>
        </w:rPr>
        <w:t xml:space="preserve"> -</w:t>
      </w:r>
      <w:r w:rsidRPr="003A2C89">
        <w:rPr>
          <w:rFonts w:ascii="Liberation Serif" w:hAnsi="Liberation Serif" w:cs="Times New Roman"/>
          <w:sz w:val="28"/>
          <w:szCs w:val="28"/>
        </w:rPr>
        <w:t xml:space="preserve"> 76,06 %).  </w:t>
      </w:r>
    </w:p>
    <w:p w:rsidR="002941D4" w:rsidRPr="003A2C89" w:rsidRDefault="002941D4" w:rsidP="002941D4">
      <w:pPr>
        <w:pStyle w:val="ac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3A2C89">
        <w:rPr>
          <w:rFonts w:ascii="Liberation Serif" w:hAnsi="Liberation Serif" w:cs="Times New Roman"/>
          <w:sz w:val="28"/>
          <w:szCs w:val="28"/>
        </w:rPr>
        <w:t xml:space="preserve">        </w:t>
      </w:r>
      <w:r w:rsidRPr="003A2C89">
        <w:rPr>
          <w:rFonts w:ascii="Liberation Serif" w:hAnsi="Liberation Serif" w:cs="Times New Roman"/>
          <w:b/>
          <w:i/>
          <w:sz w:val="28"/>
          <w:szCs w:val="28"/>
          <w:u w:val="single"/>
        </w:rPr>
        <w:t>Организация библиотечного обслуживания населения.</w:t>
      </w:r>
      <w:r w:rsidRPr="003A2C89">
        <w:rPr>
          <w:rFonts w:ascii="Liberation Serif" w:hAnsi="Liberation Serif" w:cs="Times New Roman"/>
          <w:b/>
          <w:sz w:val="28"/>
          <w:szCs w:val="28"/>
          <w:u w:val="single"/>
        </w:rPr>
        <w:t xml:space="preserve">  </w:t>
      </w:r>
    </w:p>
    <w:p w:rsidR="002941D4" w:rsidRPr="003A2C89" w:rsidRDefault="002941D4" w:rsidP="002941D4">
      <w:pPr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       Библиотечное обслуживания населения городского округа Краснотурьинск осуществляет муниципальное бюджетное  учреждение культуры городского округа Краснотурьинск  «Централизованная библиотечная система» (далее ЦБС)  - это  7 библиотек, в том числе 1 детская и 3 сельских, в которых работает 51 человек. Сеть внестационарного обслуживания – 22 пункта  выдачи книг в отдалённых районах города. </w:t>
      </w:r>
    </w:p>
    <w:p w:rsidR="002941D4" w:rsidRPr="003A2C89" w:rsidRDefault="002941D4" w:rsidP="002941D4">
      <w:pPr>
        <w:jc w:val="center"/>
        <w:rPr>
          <w:rFonts w:ascii="Liberation Serif" w:hAnsi="Liberation Serif"/>
          <w:sz w:val="24"/>
        </w:rPr>
      </w:pPr>
      <w:r w:rsidRPr="003A2C89">
        <w:rPr>
          <w:rFonts w:ascii="Liberation Serif" w:hAnsi="Liberation Serif"/>
          <w:sz w:val="24"/>
        </w:rPr>
        <w:t xml:space="preserve">Динамика основных показателей деятельности библиотек </w:t>
      </w:r>
      <w:proofErr w:type="gramStart"/>
      <w:r w:rsidRPr="003A2C89">
        <w:rPr>
          <w:rFonts w:ascii="Liberation Serif" w:hAnsi="Liberation Serif"/>
          <w:sz w:val="24"/>
        </w:rPr>
        <w:t>за</w:t>
      </w:r>
      <w:proofErr w:type="gramEnd"/>
      <w:r w:rsidRPr="003A2C89">
        <w:rPr>
          <w:rFonts w:ascii="Liberation Serif" w:hAnsi="Liberation Serif"/>
          <w:sz w:val="24"/>
        </w:rPr>
        <w:t xml:space="preserve"> последние 3 года:</w:t>
      </w:r>
    </w:p>
    <w:tbl>
      <w:tblPr>
        <w:tblW w:w="10450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0"/>
        <w:gridCol w:w="2126"/>
        <w:gridCol w:w="1795"/>
        <w:gridCol w:w="1709"/>
      </w:tblGrid>
      <w:tr w:rsidR="002941D4" w:rsidRPr="003A2C89" w:rsidTr="00F870C0">
        <w:trPr>
          <w:trHeight w:val="26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Arial"/>
                <w:sz w:val="24"/>
              </w:rPr>
            </w:pPr>
            <w:r w:rsidRPr="003A2C89">
              <w:rPr>
                <w:rFonts w:ascii="Liberation Serif" w:hAnsi="Liberation Serif" w:cs="Arial"/>
                <w:sz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2019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2020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2021</w:t>
            </w:r>
          </w:p>
        </w:tc>
      </w:tr>
      <w:tr w:rsidR="002941D4" w:rsidRPr="003A2C89" w:rsidTr="00F870C0">
        <w:trPr>
          <w:trHeight w:val="28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 w:cs="Arial"/>
                <w:sz w:val="24"/>
              </w:rPr>
              <w:t xml:space="preserve"> </w:t>
            </w:r>
            <w:r w:rsidRPr="003A2C89">
              <w:rPr>
                <w:rFonts w:ascii="Liberation Serif" w:hAnsi="Liberation Serif"/>
                <w:sz w:val="24"/>
              </w:rPr>
              <w:t>Книжный фонд (ед.)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205 250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201 951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201 985</w:t>
            </w:r>
          </w:p>
        </w:tc>
      </w:tr>
      <w:tr w:rsidR="002941D4" w:rsidRPr="003A2C89" w:rsidTr="00F870C0">
        <w:trPr>
          <w:trHeight w:val="28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 w:cs="Arial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в том числе – количество электронных изданий (ед.)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1 440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1 445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1 454</w:t>
            </w:r>
          </w:p>
        </w:tc>
      </w:tr>
      <w:tr w:rsidR="002941D4" w:rsidRPr="003A2C89" w:rsidTr="00F870C0">
        <w:trPr>
          <w:trHeight w:val="28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 w:cs="Arial"/>
                <w:sz w:val="24"/>
              </w:rPr>
              <w:t xml:space="preserve"> </w:t>
            </w:r>
            <w:r w:rsidRPr="003A2C89">
              <w:rPr>
                <w:rFonts w:ascii="Liberation Serif" w:hAnsi="Liberation Serif"/>
                <w:sz w:val="24"/>
              </w:rPr>
              <w:t>Новые поступления (ед.)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8 866 / 3 273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9 898 / 5 370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13 540 / 5 648</w:t>
            </w:r>
          </w:p>
        </w:tc>
      </w:tr>
      <w:tr w:rsidR="002941D4" w:rsidRPr="003A2C89" w:rsidTr="00F870C0">
        <w:trPr>
          <w:trHeight w:val="28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 w:cs="Arial"/>
                <w:sz w:val="24"/>
              </w:rPr>
              <w:t xml:space="preserve"> </w:t>
            </w:r>
            <w:r w:rsidRPr="003A2C89">
              <w:rPr>
                <w:rFonts w:ascii="Liberation Serif" w:hAnsi="Liberation Serif"/>
                <w:sz w:val="24"/>
              </w:rPr>
              <w:t>Выбытия (ед.)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17 710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13 023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15 813</w:t>
            </w:r>
          </w:p>
        </w:tc>
      </w:tr>
      <w:tr w:rsidR="002941D4" w:rsidRPr="003A2C89" w:rsidTr="00F870C0">
        <w:trPr>
          <w:trHeight w:val="28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 w:cs="Arial"/>
                <w:sz w:val="24"/>
              </w:rPr>
              <w:t xml:space="preserve"> </w:t>
            </w:r>
            <w:r w:rsidRPr="003A2C89">
              <w:rPr>
                <w:rFonts w:ascii="Liberation Serif" w:hAnsi="Liberation Serif"/>
                <w:sz w:val="24"/>
              </w:rPr>
              <w:t>Количество читателей (ед.)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15 309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11 624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13 094</w:t>
            </w:r>
          </w:p>
        </w:tc>
      </w:tr>
      <w:tr w:rsidR="002941D4" w:rsidRPr="003A2C89" w:rsidTr="00F870C0">
        <w:trPr>
          <w:trHeight w:val="27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 w:cs="Arial"/>
                <w:sz w:val="24"/>
              </w:rPr>
              <w:lastRenderedPageBreak/>
              <w:t xml:space="preserve"> </w:t>
            </w:r>
            <w:r w:rsidRPr="003A2C89">
              <w:rPr>
                <w:rFonts w:ascii="Liberation Serif" w:hAnsi="Liberation Serif"/>
                <w:sz w:val="24"/>
              </w:rPr>
              <w:t>Количество посещений (ед.)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110 489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59 676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132 195</w:t>
            </w:r>
          </w:p>
        </w:tc>
      </w:tr>
      <w:tr w:rsidR="002941D4" w:rsidRPr="003A2C89" w:rsidTr="00F870C0">
        <w:trPr>
          <w:trHeight w:val="26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 w:cs="Arial"/>
                <w:sz w:val="24"/>
              </w:rPr>
              <w:t xml:space="preserve"> </w:t>
            </w:r>
            <w:r w:rsidRPr="003A2C89">
              <w:rPr>
                <w:rFonts w:ascii="Liberation Serif" w:hAnsi="Liberation Serif"/>
                <w:sz w:val="24"/>
              </w:rPr>
              <w:t>Книговыдача (ед.)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307 777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197 232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236 238</w:t>
            </w:r>
          </w:p>
        </w:tc>
      </w:tr>
      <w:tr w:rsidR="002941D4" w:rsidRPr="003A2C89" w:rsidTr="00F870C0">
        <w:trPr>
          <w:trHeight w:val="26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 xml:space="preserve">Количество библиотек, подключённых </w:t>
            </w:r>
            <w:proofErr w:type="gramStart"/>
            <w:r w:rsidRPr="003A2C89">
              <w:rPr>
                <w:rFonts w:ascii="Liberation Serif" w:hAnsi="Liberation Serif"/>
                <w:sz w:val="24"/>
              </w:rPr>
              <w:t>к</w:t>
            </w:r>
            <w:proofErr w:type="gramEnd"/>
            <w:r w:rsidRPr="003A2C89">
              <w:rPr>
                <w:rFonts w:ascii="Liberation Serif" w:hAnsi="Liberation Serif"/>
                <w:sz w:val="24"/>
              </w:rPr>
              <w:t xml:space="preserve"> Интернет  (ед.)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7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7</w:t>
            </w:r>
          </w:p>
        </w:tc>
      </w:tr>
      <w:tr w:rsidR="002941D4" w:rsidRPr="003A2C89" w:rsidTr="00F870C0">
        <w:trPr>
          <w:trHeight w:val="26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Количество компьютеров  (ед.)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86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57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57</w:t>
            </w:r>
          </w:p>
        </w:tc>
      </w:tr>
      <w:tr w:rsidR="002941D4" w:rsidRPr="003A2C89" w:rsidTr="00F870C0">
        <w:trPr>
          <w:trHeight w:val="26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количество автоматизированных рабочих мест для читателей (ед.)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23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23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1D4" w:rsidRPr="003A2C89" w:rsidRDefault="002941D4" w:rsidP="00F870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23</w:t>
            </w:r>
          </w:p>
        </w:tc>
      </w:tr>
    </w:tbl>
    <w:p w:rsidR="002941D4" w:rsidRPr="003A2C89" w:rsidRDefault="002941D4" w:rsidP="002941D4">
      <w:pPr>
        <w:ind w:firstLine="708"/>
        <w:jc w:val="both"/>
        <w:rPr>
          <w:rFonts w:ascii="Liberation Serif" w:hAnsi="Liberation Serif"/>
          <w:szCs w:val="28"/>
        </w:rPr>
      </w:pPr>
    </w:p>
    <w:p w:rsidR="002941D4" w:rsidRDefault="002941D4" w:rsidP="002941D4">
      <w:pPr>
        <w:ind w:firstLine="708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За 2021 год работниками библиотек проведено 2 142 культурно-массовых просветительских мероприятия, в которых приняло участие  37 538 человек. </w:t>
      </w:r>
      <w:r>
        <w:rPr>
          <w:rFonts w:ascii="Liberation Serif" w:hAnsi="Liberation Serif"/>
          <w:szCs w:val="28"/>
        </w:rPr>
        <w:t xml:space="preserve"> </w:t>
      </w:r>
    </w:p>
    <w:p w:rsidR="002941D4" w:rsidRPr="003A2C89" w:rsidRDefault="002941D4" w:rsidP="002941D4">
      <w:pPr>
        <w:ind w:firstLine="708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Организовано участие жителей города  в традиционных ежегодных культурных и литературных акциях: </w:t>
      </w:r>
      <w:proofErr w:type="spellStart"/>
      <w:r w:rsidRPr="003A2C89">
        <w:rPr>
          <w:rFonts w:ascii="Liberation Serif" w:hAnsi="Liberation Serif"/>
          <w:szCs w:val="28"/>
        </w:rPr>
        <w:t>Библионочь</w:t>
      </w:r>
      <w:proofErr w:type="spellEnd"/>
      <w:r w:rsidRPr="003A2C89">
        <w:rPr>
          <w:rFonts w:ascii="Liberation Serif" w:hAnsi="Liberation Serif"/>
          <w:szCs w:val="28"/>
        </w:rPr>
        <w:t xml:space="preserve">, Читаем детям о войне, Областной день тотального чтения, Ночь искусств и др. Оформлено 587 книжных выставок. </w:t>
      </w:r>
    </w:p>
    <w:p w:rsidR="002941D4" w:rsidRPr="003A2C89" w:rsidRDefault="002941D4" w:rsidP="002941D4">
      <w:pPr>
        <w:ind w:firstLine="708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Ко дню рождения города 27 ноября в Центральной городской библиотеке впервые прошел День молодежи «Молодые в </w:t>
      </w:r>
      <w:proofErr w:type="spellStart"/>
      <w:r w:rsidRPr="003A2C89">
        <w:rPr>
          <w:rFonts w:ascii="Liberation Serif" w:hAnsi="Liberation Serif"/>
          <w:szCs w:val="28"/>
        </w:rPr>
        <w:t>библиоформате</w:t>
      </w:r>
      <w:proofErr w:type="spellEnd"/>
      <w:r w:rsidRPr="003A2C89">
        <w:rPr>
          <w:rFonts w:ascii="Liberation Serif" w:hAnsi="Liberation Serif"/>
          <w:szCs w:val="28"/>
        </w:rPr>
        <w:t>», который посетило 99 человек.</w:t>
      </w:r>
    </w:p>
    <w:p w:rsidR="002941D4" w:rsidRPr="003A2C89" w:rsidRDefault="002941D4" w:rsidP="002941D4">
      <w:pPr>
        <w:ind w:firstLine="708"/>
        <w:jc w:val="both"/>
        <w:rPr>
          <w:rFonts w:ascii="Liberation Serif" w:hAnsi="Liberation Serif"/>
          <w:szCs w:val="28"/>
        </w:rPr>
      </w:pPr>
      <w:proofErr w:type="gramStart"/>
      <w:r w:rsidRPr="003A2C89">
        <w:rPr>
          <w:rFonts w:ascii="Liberation Serif" w:hAnsi="Liberation Serif"/>
          <w:szCs w:val="28"/>
        </w:rPr>
        <w:t xml:space="preserve">В Виртуальном концертном зале Центральной городской библиотеки проведено 118 мероприятий – музыкальных концертов, филармонических уроков, на которых побывало 1 949 горожан. </w:t>
      </w:r>
      <w:proofErr w:type="gramEnd"/>
    </w:p>
    <w:p w:rsidR="002941D4" w:rsidRPr="003A2C89" w:rsidRDefault="002941D4" w:rsidP="002941D4">
      <w:pPr>
        <w:ind w:firstLine="708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5 900 человек за год посетили </w:t>
      </w:r>
      <w:proofErr w:type="spellStart"/>
      <w:r w:rsidRPr="003A2C89">
        <w:rPr>
          <w:rFonts w:ascii="Liberation Serif" w:hAnsi="Liberation Serif"/>
          <w:szCs w:val="28"/>
        </w:rPr>
        <w:t>медиазал</w:t>
      </w:r>
      <w:proofErr w:type="spellEnd"/>
      <w:r w:rsidRPr="003A2C89">
        <w:rPr>
          <w:rFonts w:ascii="Liberation Serif" w:hAnsi="Liberation Serif"/>
          <w:szCs w:val="28"/>
        </w:rPr>
        <w:t xml:space="preserve"> Центральной городской библиотеки, созданный в рамках национального проекта «Культура». </w:t>
      </w:r>
    </w:p>
    <w:p w:rsidR="002941D4" w:rsidRPr="003A2C89" w:rsidRDefault="002941D4" w:rsidP="002941D4">
      <w:pPr>
        <w:ind w:firstLine="708"/>
        <w:jc w:val="both"/>
        <w:rPr>
          <w:rFonts w:ascii="Liberation Serif" w:hAnsi="Liberation Serif"/>
          <w:szCs w:val="28"/>
        </w:rPr>
      </w:pPr>
      <w:proofErr w:type="gramStart"/>
      <w:r w:rsidRPr="003A2C89">
        <w:rPr>
          <w:rFonts w:ascii="Liberation Serif" w:hAnsi="Liberation Serif"/>
          <w:szCs w:val="28"/>
        </w:rPr>
        <w:t xml:space="preserve">В учреждении работает 23 читательских объединения - клубов и кружков, появились новые читательские объединения: молодежный клуб любителей футбола «Форвард», детская театральная студия «Оранжевые ёжики», детский компьютерный кружок «Пиксель». </w:t>
      </w:r>
      <w:proofErr w:type="gramEnd"/>
    </w:p>
    <w:p w:rsidR="002941D4" w:rsidRPr="003A2C89" w:rsidRDefault="002941D4" w:rsidP="002941D4">
      <w:pPr>
        <w:ind w:firstLine="708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В </w:t>
      </w:r>
      <w:proofErr w:type="gramStart"/>
      <w:r w:rsidRPr="003A2C89">
        <w:rPr>
          <w:rFonts w:ascii="Liberation Serif" w:hAnsi="Liberation Serif"/>
          <w:szCs w:val="28"/>
        </w:rPr>
        <w:t>условиях</w:t>
      </w:r>
      <w:proofErr w:type="gramEnd"/>
      <w:r w:rsidRPr="003A2C89">
        <w:rPr>
          <w:rFonts w:ascii="Liberation Serif" w:hAnsi="Liberation Serif"/>
          <w:szCs w:val="28"/>
        </w:rPr>
        <w:t xml:space="preserve"> пандемии библиотеки продолжили проводить культурно-массовые мероприятия в онлайн-формате. </w:t>
      </w:r>
    </w:p>
    <w:p w:rsidR="002941D4" w:rsidRPr="003A2C89" w:rsidRDefault="002941D4" w:rsidP="002941D4">
      <w:pPr>
        <w:ind w:firstLine="708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>Всего проведено 34 таких мероприятий, которые публиковались в группах социальных сетей и на сайте учреждения.</w:t>
      </w:r>
    </w:p>
    <w:p w:rsidR="002941D4" w:rsidRPr="003A2C89" w:rsidRDefault="002941D4" w:rsidP="002941D4">
      <w:pPr>
        <w:ind w:right="-2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         </w:t>
      </w:r>
      <w:proofErr w:type="gramStart"/>
      <w:r w:rsidRPr="003A2C89">
        <w:rPr>
          <w:rFonts w:ascii="Liberation Serif" w:hAnsi="Liberation Serif"/>
          <w:szCs w:val="28"/>
        </w:rPr>
        <w:t>Успешно ЦБС прошла конкурсный отбор на предоставление субсидий из областного бюджета на комплектование книжных фондов (189 000 рублей), Центральная городская библиотека победила в грантовом конкурсе инициативного бюджетирования с проектом «Книжный бульвар»» по благоустройству территории возле Центральной городской библиотеки (2 316 000 рублей, из них областной бюджет 684 000 рублей, дополнительно на подсветку 210 000 рублей средства ЗСУ), а также выиграла</w:t>
      </w:r>
      <w:proofErr w:type="gramEnd"/>
      <w:r w:rsidRPr="003A2C89">
        <w:rPr>
          <w:rFonts w:ascii="Liberation Serif" w:hAnsi="Liberation Serif"/>
          <w:szCs w:val="28"/>
        </w:rPr>
        <w:t xml:space="preserve"> два гранта компании «РУСАЛ»  в конкурсе «Помогать просто» с проектом «Согревая других» (100 000 рублей) на создание </w:t>
      </w:r>
      <w:proofErr w:type="spellStart"/>
      <w:r w:rsidRPr="003A2C89">
        <w:rPr>
          <w:rFonts w:ascii="Liberation Serif" w:hAnsi="Liberation Serif"/>
          <w:szCs w:val="28"/>
        </w:rPr>
        <w:t>видеоспектакля</w:t>
      </w:r>
      <w:proofErr w:type="spellEnd"/>
      <w:r w:rsidRPr="003A2C89">
        <w:rPr>
          <w:rFonts w:ascii="Liberation Serif" w:hAnsi="Liberation Serif"/>
          <w:szCs w:val="28"/>
        </w:rPr>
        <w:t xml:space="preserve"> по книге «Кукла Рождественской девочки» и в конкурсе «Зелёная волна» (50 000 рублей) на благоустройство территории.</w:t>
      </w:r>
    </w:p>
    <w:p w:rsidR="002941D4" w:rsidRPr="003A2C89" w:rsidRDefault="002941D4" w:rsidP="002941D4">
      <w:pPr>
        <w:ind w:firstLine="708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Первое место в  областном профессиональном конкурсе «Эпоха. Диалог сквозь столетия» к 200-летию со дня рождения Н.А. Некрасова и Ф.М. Достоевского занял </w:t>
      </w:r>
      <w:proofErr w:type="spellStart"/>
      <w:r w:rsidRPr="003A2C89">
        <w:rPr>
          <w:rFonts w:ascii="Liberation Serif" w:hAnsi="Liberation Serif"/>
          <w:szCs w:val="28"/>
        </w:rPr>
        <w:t>медиапроект</w:t>
      </w:r>
      <w:proofErr w:type="spellEnd"/>
      <w:r w:rsidRPr="003A2C89">
        <w:rPr>
          <w:rFonts w:ascii="Liberation Serif" w:hAnsi="Liberation Serif"/>
          <w:szCs w:val="28"/>
        </w:rPr>
        <w:t xml:space="preserve"> Центральной городской библиотеки «Ф.М. Достоевский. Контрасты жизни и творчества» (автор И. </w:t>
      </w:r>
      <w:proofErr w:type="spellStart"/>
      <w:r w:rsidRPr="003A2C89">
        <w:rPr>
          <w:rFonts w:ascii="Liberation Serif" w:hAnsi="Liberation Serif"/>
          <w:szCs w:val="28"/>
        </w:rPr>
        <w:t>Милашина</w:t>
      </w:r>
      <w:proofErr w:type="spellEnd"/>
      <w:r w:rsidRPr="003A2C89">
        <w:rPr>
          <w:rFonts w:ascii="Liberation Serif" w:hAnsi="Liberation Serif"/>
          <w:szCs w:val="28"/>
        </w:rPr>
        <w:t xml:space="preserve">).  </w:t>
      </w:r>
    </w:p>
    <w:p w:rsidR="002941D4" w:rsidRPr="003A2C89" w:rsidRDefault="002941D4" w:rsidP="002941D4">
      <w:pPr>
        <w:ind w:firstLine="708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Диплом 2 степени в областном профессиональном краеведческом  конкурсе «Неизвестный Урал» получил проект  библиотеки № 6 (п. Чернореченск)  «Десять лет жизни поселка Чернореченск» (автор Л. </w:t>
      </w:r>
      <w:proofErr w:type="spellStart"/>
      <w:r w:rsidRPr="003A2C89">
        <w:rPr>
          <w:rFonts w:ascii="Liberation Serif" w:hAnsi="Liberation Serif"/>
          <w:szCs w:val="28"/>
        </w:rPr>
        <w:t>Дремина</w:t>
      </w:r>
      <w:proofErr w:type="spellEnd"/>
      <w:r w:rsidRPr="003A2C89">
        <w:rPr>
          <w:rFonts w:ascii="Liberation Serif" w:hAnsi="Liberation Serif"/>
          <w:szCs w:val="28"/>
        </w:rPr>
        <w:t xml:space="preserve">). </w:t>
      </w:r>
    </w:p>
    <w:p w:rsidR="002941D4" w:rsidRPr="003A2C89" w:rsidRDefault="002941D4" w:rsidP="002941D4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 w:cs="Times New Roman"/>
          <w:sz w:val="28"/>
          <w:szCs w:val="28"/>
        </w:rPr>
      </w:pPr>
      <w:r w:rsidRPr="003A2C89">
        <w:rPr>
          <w:rFonts w:ascii="Liberation Serif" w:hAnsi="Liberation Serif" w:cs="Times New Roman"/>
          <w:sz w:val="28"/>
          <w:szCs w:val="28"/>
        </w:rPr>
        <w:t xml:space="preserve">       </w:t>
      </w:r>
      <w:r w:rsidR="008105E4">
        <w:rPr>
          <w:rFonts w:ascii="Liberation Serif" w:hAnsi="Liberation Serif" w:cs="Times New Roman"/>
          <w:sz w:val="28"/>
          <w:szCs w:val="28"/>
        </w:rPr>
        <w:t xml:space="preserve"> </w:t>
      </w:r>
      <w:r w:rsidRPr="003A2C89">
        <w:rPr>
          <w:rFonts w:ascii="Liberation Serif" w:hAnsi="Liberation Serif" w:cs="Times New Roman"/>
          <w:sz w:val="28"/>
          <w:szCs w:val="28"/>
        </w:rPr>
        <w:t xml:space="preserve"> Выполнена замена охранной сигнализации в библиотеке № 8 (66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3A2C89">
        <w:rPr>
          <w:rFonts w:ascii="Liberation Serif" w:hAnsi="Liberation Serif" w:cs="Times New Roman"/>
          <w:sz w:val="28"/>
          <w:szCs w:val="28"/>
        </w:rPr>
        <w:t>710 рублей)</w:t>
      </w:r>
    </w:p>
    <w:p w:rsidR="002941D4" w:rsidRPr="003A2C89" w:rsidRDefault="002941D4" w:rsidP="002941D4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 w:cs="Times New Roman"/>
          <w:sz w:val="28"/>
          <w:szCs w:val="28"/>
        </w:rPr>
      </w:pPr>
      <w:r w:rsidRPr="003A2C89">
        <w:rPr>
          <w:rFonts w:ascii="Liberation Serif" w:hAnsi="Liberation Serif" w:cs="Times New Roman"/>
          <w:sz w:val="28"/>
          <w:szCs w:val="28"/>
        </w:rPr>
        <w:t xml:space="preserve">        </w:t>
      </w:r>
      <w:r w:rsidR="008105E4">
        <w:rPr>
          <w:rFonts w:ascii="Liberation Serif" w:hAnsi="Liberation Serif" w:cs="Times New Roman"/>
          <w:sz w:val="28"/>
          <w:szCs w:val="28"/>
        </w:rPr>
        <w:t xml:space="preserve"> </w:t>
      </w:r>
      <w:r w:rsidRPr="003A2C89">
        <w:rPr>
          <w:rFonts w:ascii="Liberation Serif" w:hAnsi="Liberation Serif" w:cs="Times New Roman"/>
          <w:sz w:val="28"/>
          <w:szCs w:val="28"/>
        </w:rPr>
        <w:t xml:space="preserve">В </w:t>
      </w:r>
      <w:proofErr w:type="gramStart"/>
      <w:r w:rsidRPr="003A2C89">
        <w:rPr>
          <w:rFonts w:ascii="Liberation Serif" w:hAnsi="Liberation Serif" w:cs="Times New Roman"/>
          <w:sz w:val="28"/>
          <w:szCs w:val="28"/>
        </w:rPr>
        <w:t>рамках</w:t>
      </w:r>
      <w:proofErr w:type="gramEnd"/>
      <w:r w:rsidRPr="003A2C89">
        <w:rPr>
          <w:rFonts w:ascii="Liberation Serif" w:hAnsi="Liberation Serif" w:cs="Times New Roman"/>
          <w:sz w:val="28"/>
          <w:szCs w:val="28"/>
        </w:rPr>
        <w:t xml:space="preserve"> реализации плана по замене пожарных сигнализаций выполнен монтаж пожарной с</w:t>
      </w:r>
      <w:r>
        <w:rPr>
          <w:rFonts w:ascii="Liberation Serif" w:hAnsi="Liberation Serif" w:cs="Times New Roman"/>
          <w:sz w:val="28"/>
          <w:szCs w:val="28"/>
        </w:rPr>
        <w:t>игнализации в библиотеке № 8 (</w:t>
      </w:r>
      <w:r w:rsidRPr="003A2C89">
        <w:rPr>
          <w:rFonts w:ascii="Liberation Serif" w:hAnsi="Liberation Serif" w:cs="Times New Roman"/>
          <w:sz w:val="28"/>
          <w:szCs w:val="28"/>
        </w:rPr>
        <w:t>89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3A2C89">
        <w:rPr>
          <w:rFonts w:ascii="Liberation Serif" w:hAnsi="Liberation Serif" w:cs="Times New Roman"/>
          <w:sz w:val="28"/>
          <w:szCs w:val="28"/>
        </w:rPr>
        <w:t>210 рублей).</w:t>
      </w:r>
    </w:p>
    <w:p w:rsidR="002941D4" w:rsidRPr="003A2C89" w:rsidRDefault="002941D4" w:rsidP="002941D4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 w:cs="Times New Roman"/>
          <w:b/>
          <w:i/>
          <w:sz w:val="28"/>
          <w:szCs w:val="28"/>
          <w:u w:val="single"/>
        </w:rPr>
      </w:pPr>
      <w:r w:rsidRPr="003A2C89">
        <w:rPr>
          <w:rFonts w:ascii="Liberation Serif" w:hAnsi="Liberation Serif" w:cs="Times New Roman"/>
          <w:i/>
          <w:sz w:val="28"/>
          <w:szCs w:val="28"/>
        </w:rPr>
        <w:lastRenderedPageBreak/>
        <w:t xml:space="preserve">       </w:t>
      </w:r>
      <w:r w:rsidRPr="003A2C89">
        <w:rPr>
          <w:rFonts w:ascii="Liberation Serif" w:hAnsi="Liberation Serif" w:cs="Times New Roman"/>
          <w:i/>
          <w:sz w:val="28"/>
          <w:szCs w:val="28"/>
          <w:u w:val="single"/>
        </w:rPr>
        <w:t xml:space="preserve"> </w:t>
      </w:r>
      <w:r w:rsidRPr="003A2C89">
        <w:rPr>
          <w:rFonts w:ascii="Liberation Serif" w:hAnsi="Liberation Serif" w:cs="Times New Roman"/>
          <w:b/>
          <w:i/>
          <w:sz w:val="28"/>
          <w:szCs w:val="28"/>
          <w:u w:val="single"/>
        </w:rPr>
        <w:t>Создание условий для организации досуга и обеспечения жителей городского округа услугами организаций культуры</w:t>
      </w:r>
    </w:p>
    <w:p w:rsidR="002941D4" w:rsidRPr="003A2C89" w:rsidRDefault="002941D4" w:rsidP="002941D4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 w:cs="Times New Roman"/>
          <w:sz w:val="28"/>
          <w:szCs w:val="28"/>
        </w:rPr>
      </w:pPr>
      <w:r w:rsidRPr="003A2C89">
        <w:rPr>
          <w:rFonts w:ascii="Liberation Serif" w:hAnsi="Liberation Serif" w:cs="Times New Roman"/>
          <w:sz w:val="28"/>
          <w:szCs w:val="28"/>
        </w:rPr>
        <w:t xml:space="preserve">        </w:t>
      </w:r>
      <w:proofErr w:type="gramStart"/>
      <w:r w:rsidRPr="003A2C89">
        <w:rPr>
          <w:rFonts w:ascii="Liberation Serif" w:hAnsi="Liberation Serif" w:cs="Times New Roman"/>
          <w:sz w:val="28"/>
          <w:szCs w:val="28"/>
        </w:rPr>
        <w:t>Организацию досуга</w:t>
      </w:r>
      <w:r>
        <w:rPr>
          <w:rFonts w:ascii="Liberation Serif" w:hAnsi="Liberation Serif" w:cs="Times New Roman"/>
          <w:sz w:val="28"/>
          <w:szCs w:val="28"/>
        </w:rPr>
        <w:t xml:space="preserve"> населения</w:t>
      </w:r>
      <w:r w:rsidRPr="003A2C89">
        <w:rPr>
          <w:rFonts w:ascii="Liberation Serif" w:hAnsi="Liberation Serif" w:cs="Times New Roman"/>
          <w:sz w:val="28"/>
          <w:szCs w:val="28"/>
        </w:rPr>
        <w:t xml:space="preserve"> осуществляют </w:t>
      </w:r>
      <w:r w:rsidRPr="003A2C89">
        <w:rPr>
          <w:rFonts w:ascii="Liberation Serif" w:hAnsi="Liberation Serif"/>
          <w:bCs/>
          <w:szCs w:val="28"/>
        </w:rPr>
        <w:t xml:space="preserve"> </w:t>
      </w:r>
      <w:r w:rsidRPr="003A2C89">
        <w:rPr>
          <w:rFonts w:ascii="Liberation Serif" w:hAnsi="Liberation Serif"/>
          <w:bCs/>
          <w:sz w:val="28"/>
          <w:szCs w:val="28"/>
        </w:rPr>
        <w:t>6 муниципальных досуговых учреждениях (Городской Дворец культуры, Центр культуры «Шанс», Дом культуры «Индекс», Дом культуры «Горняк», Дом культуры «Октябрь», клуб посёлка Воронцовка), в которых созданы условия для организация досуга и развития творческих способностей  детского и взрослого населения, работают хоровые, вокальные, хореографические, театральные, оркестровые, цирковые, декоративно-прикладные формирования.</w:t>
      </w:r>
      <w:proofErr w:type="gramEnd"/>
      <w:r w:rsidRPr="003A2C89">
        <w:rPr>
          <w:rFonts w:ascii="Liberation Serif" w:hAnsi="Liberation Serif"/>
          <w:bCs/>
          <w:sz w:val="28"/>
          <w:szCs w:val="28"/>
        </w:rPr>
        <w:t xml:space="preserve">  В  6 досуговых </w:t>
      </w:r>
      <w:proofErr w:type="gramStart"/>
      <w:r w:rsidRPr="003A2C89">
        <w:rPr>
          <w:rFonts w:ascii="Liberation Serif" w:hAnsi="Liberation Serif"/>
          <w:bCs/>
          <w:sz w:val="28"/>
          <w:szCs w:val="28"/>
        </w:rPr>
        <w:t>учреждениях</w:t>
      </w:r>
      <w:proofErr w:type="gramEnd"/>
      <w:r w:rsidRPr="003A2C89">
        <w:rPr>
          <w:rFonts w:ascii="Liberation Serif" w:hAnsi="Liberation Serif"/>
          <w:bCs/>
          <w:sz w:val="28"/>
          <w:szCs w:val="28"/>
        </w:rPr>
        <w:t xml:space="preserve">   работает   112 человек (с совместителями).</w:t>
      </w:r>
    </w:p>
    <w:p w:rsidR="002941D4" w:rsidRPr="003A2C89" w:rsidRDefault="002941D4" w:rsidP="002941D4">
      <w:pPr>
        <w:widowControl w:val="0"/>
        <w:autoSpaceDE w:val="0"/>
        <w:autoSpaceDN w:val="0"/>
        <w:adjustRightInd w:val="0"/>
        <w:ind w:right="-2"/>
        <w:jc w:val="both"/>
        <w:rPr>
          <w:rStyle w:val="af"/>
          <w:rFonts w:ascii="Liberation Serif" w:hAnsi="Liberation Serif"/>
          <w:b w:val="0"/>
          <w:bCs w:val="0"/>
          <w:szCs w:val="28"/>
        </w:rPr>
      </w:pPr>
      <w:r w:rsidRPr="003A2C89">
        <w:rPr>
          <w:rFonts w:ascii="Liberation Serif" w:hAnsi="Liberation Serif"/>
          <w:szCs w:val="28"/>
        </w:rPr>
        <w:t xml:space="preserve">         </w:t>
      </w:r>
      <w:proofErr w:type="gramStart"/>
      <w:r w:rsidRPr="003A2C89">
        <w:rPr>
          <w:rFonts w:ascii="Liberation Serif" w:hAnsi="Liberation Serif"/>
          <w:szCs w:val="28"/>
        </w:rPr>
        <w:t xml:space="preserve">Участники художественной самодеятельности приняли участие в 97 международных, всероссийских, областных, открытых городских конкурсах в городах Москва, Минск, Екатеринбург, Углич, Казань, Курск, Краснодар, Пермь, Киров, Челябинск, Новосибирск, Самара, Краснотурьинск,  Новая Ляля, Карпинск, Верхний Тагил, Североуральск и  получили  122 диплома лауреата. </w:t>
      </w:r>
      <w:proofErr w:type="gramEnd"/>
    </w:p>
    <w:p w:rsidR="002941D4" w:rsidRDefault="002941D4" w:rsidP="002941D4">
      <w:pPr>
        <w:jc w:val="both"/>
        <w:rPr>
          <w:rFonts w:ascii="Liberation Serif" w:hAnsi="Liberation Serif"/>
          <w:color w:val="000000"/>
          <w:szCs w:val="28"/>
        </w:rPr>
      </w:pPr>
      <w:r w:rsidRPr="003A2C89">
        <w:rPr>
          <w:rFonts w:ascii="Liberation Serif" w:hAnsi="Liberation Serif"/>
          <w:color w:val="000000"/>
          <w:szCs w:val="28"/>
        </w:rPr>
        <w:t xml:space="preserve">         Культурно-досуговыми учреждениями проведено 744 мероприятия для жителей города и посёлков, которые посетили </w:t>
      </w:r>
      <w:r w:rsidRPr="003A2C89">
        <w:rPr>
          <w:rFonts w:ascii="Liberation Serif" w:hAnsi="Liberation Serif"/>
          <w:szCs w:val="28"/>
        </w:rPr>
        <w:t>58 456 человек</w:t>
      </w:r>
      <w:r w:rsidRPr="003A2C89">
        <w:rPr>
          <w:rFonts w:ascii="Liberation Serif" w:hAnsi="Liberation Serif"/>
          <w:color w:val="000000"/>
          <w:szCs w:val="28"/>
        </w:rPr>
        <w:t xml:space="preserve">: Масленица, Рождество, Новогодние театрализованные представления, Сабантуй, памятное мероприятие к 80-летию начала Великой Отечественной войны и др. </w:t>
      </w:r>
    </w:p>
    <w:p w:rsidR="008105E4" w:rsidRPr="003A2C89" w:rsidRDefault="008105E4" w:rsidP="002941D4">
      <w:pPr>
        <w:jc w:val="both"/>
        <w:rPr>
          <w:rFonts w:ascii="Liberation Serif" w:hAnsi="Liberation Serif"/>
          <w:color w:val="000000"/>
          <w:szCs w:val="28"/>
        </w:rPr>
      </w:pPr>
    </w:p>
    <w:p w:rsidR="002941D4" w:rsidRPr="003A2C89" w:rsidRDefault="002941D4" w:rsidP="002941D4">
      <w:pPr>
        <w:jc w:val="center"/>
        <w:rPr>
          <w:rFonts w:ascii="Liberation Serif" w:hAnsi="Liberation Serif"/>
          <w:sz w:val="24"/>
        </w:rPr>
      </w:pPr>
      <w:r w:rsidRPr="003A2C89">
        <w:rPr>
          <w:rFonts w:ascii="Liberation Serif" w:hAnsi="Liberation Serif"/>
          <w:sz w:val="24"/>
        </w:rPr>
        <w:t xml:space="preserve">Динамика основных показателей культурно - досуговой сферы </w:t>
      </w:r>
      <w:proofErr w:type="gramStart"/>
      <w:r w:rsidRPr="003A2C89">
        <w:rPr>
          <w:rFonts w:ascii="Liberation Serif" w:hAnsi="Liberation Serif"/>
          <w:sz w:val="24"/>
        </w:rPr>
        <w:t>за</w:t>
      </w:r>
      <w:proofErr w:type="gramEnd"/>
      <w:r w:rsidRPr="003A2C89">
        <w:rPr>
          <w:rFonts w:ascii="Liberation Serif" w:hAnsi="Liberation Serif"/>
          <w:sz w:val="24"/>
        </w:rPr>
        <w:t xml:space="preserve"> последние 3 года:</w:t>
      </w:r>
    </w:p>
    <w:tbl>
      <w:tblPr>
        <w:tblW w:w="10207" w:type="dxa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709"/>
        <w:gridCol w:w="1418"/>
        <w:gridCol w:w="1559"/>
        <w:gridCol w:w="1701"/>
        <w:gridCol w:w="1276"/>
        <w:gridCol w:w="1418"/>
        <w:gridCol w:w="1275"/>
      </w:tblGrid>
      <w:tr w:rsidR="002941D4" w:rsidRPr="003A2C89" w:rsidTr="00F870C0">
        <w:trPr>
          <w:cantSplit/>
          <w:trHeight w:hRule="exact" w:val="120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Год</w:t>
            </w:r>
          </w:p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Сеть (ед.)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Количество клубных формирований (ед.)</w:t>
            </w:r>
          </w:p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формирований</w:t>
            </w:r>
          </w:p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Количество участников</w:t>
            </w:r>
          </w:p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в них</w:t>
            </w:r>
          </w:p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(ед.)</w:t>
            </w:r>
          </w:p>
          <w:p w:rsidR="002941D4" w:rsidRPr="003A2C89" w:rsidRDefault="002941D4" w:rsidP="00F870C0">
            <w:pPr>
              <w:rPr>
                <w:rFonts w:ascii="Liberation Serif" w:hAnsi="Liberation Serif"/>
                <w:sz w:val="24"/>
              </w:rPr>
            </w:pPr>
          </w:p>
          <w:p w:rsidR="002941D4" w:rsidRPr="003A2C89" w:rsidRDefault="002941D4" w:rsidP="00F870C0">
            <w:pPr>
              <w:jc w:val="center"/>
              <w:rPr>
                <w:rFonts w:ascii="Liberation Serif" w:hAnsi="Liberation Serif"/>
                <w:sz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Количество проведенных мероприятий</w:t>
            </w:r>
          </w:p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(ед.)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 xml:space="preserve">Из них - </w:t>
            </w:r>
            <w:proofErr w:type="gramStart"/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на</w:t>
            </w:r>
            <w:proofErr w:type="gramEnd"/>
          </w:p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платной основе</w:t>
            </w:r>
          </w:p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(ед.)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Кол-во</w:t>
            </w:r>
          </w:p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посетителей</w:t>
            </w:r>
          </w:p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(ед.)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Из них – детей</w:t>
            </w:r>
          </w:p>
          <w:p w:rsidR="002941D4" w:rsidRPr="003A2C89" w:rsidRDefault="002941D4" w:rsidP="00F870C0">
            <w:pPr>
              <w:pStyle w:val="50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(ед.)</w:t>
            </w:r>
          </w:p>
        </w:tc>
      </w:tr>
      <w:tr w:rsidR="002941D4" w:rsidRPr="003A2C89" w:rsidTr="00F870C0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2019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71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1 303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1 136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536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126 685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37 275</w:t>
            </w:r>
          </w:p>
        </w:tc>
      </w:tr>
      <w:tr w:rsidR="002941D4" w:rsidRPr="003A2C89" w:rsidTr="00F870C0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2020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71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1 316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364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191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33 016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8 375</w:t>
            </w:r>
          </w:p>
        </w:tc>
      </w:tr>
      <w:tr w:rsidR="002941D4" w:rsidRPr="003A2C89" w:rsidTr="00F870C0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2021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71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1 316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744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267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58 456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41D4" w:rsidRPr="003A2C89" w:rsidRDefault="002941D4" w:rsidP="00F870C0">
            <w:pPr>
              <w:pStyle w:val="50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3A2C89">
              <w:rPr>
                <w:rFonts w:ascii="Liberation Serif" w:hAnsi="Liberation Serif"/>
                <w:snapToGrid/>
                <w:sz w:val="24"/>
                <w:szCs w:val="24"/>
              </w:rPr>
              <w:t>15 803</w:t>
            </w:r>
          </w:p>
        </w:tc>
      </w:tr>
    </w:tbl>
    <w:p w:rsidR="002941D4" w:rsidRPr="003A2C89" w:rsidRDefault="002941D4" w:rsidP="002941D4">
      <w:pPr>
        <w:jc w:val="both"/>
        <w:rPr>
          <w:rFonts w:ascii="Liberation Serif" w:hAnsi="Liberation Serif"/>
          <w:szCs w:val="28"/>
        </w:rPr>
      </w:pPr>
    </w:p>
    <w:p w:rsidR="002941D4" w:rsidRPr="003A2C89" w:rsidRDefault="002941D4" w:rsidP="002941D4">
      <w:pPr>
        <w:ind w:firstLine="708"/>
        <w:jc w:val="both"/>
        <w:rPr>
          <w:rFonts w:ascii="Liberation Serif" w:hAnsi="Liberation Serif"/>
          <w:szCs w:val="28"/>
          <w:shd w:val="clear" w:color="auto" w:fill="F1F3F5"/>
        </w:rPr>
      </w:pPr>
      <w:r w:rsidRPr="003A2C89">
        <w:rPr>
          <w:rFonts w:ascii="Liberation Serif" w:hAnsi="Liberation Serif"/>
          <w:szCs w:val="28"/>
        </w:rPr>
        <w:t>В 2021 г</w:t>
      </w:r>
      <w:r>
        <w:rPr>
          <w:rFonts w:ascii="Liberation Serif" w:hAnsi="Liberation Serif"/>
          <w:szCs w:val="28"/>
        </w:rPr>
        <w:t>оду Дом культуры «Горняк» и Дом</w:t>
      </w:r>
      <w:r w:rsidRPr="003A2C89">
        <w:rPr>
          <w:rFonts w:ascii="Liberation Serif" w:hAnsi="Liberation Serif"/>
          <w:szCs w:val="28"/>
        </w:rPr>
        <w:t xml:space="preserve"> культуры «Октябрь» отметили  юбилеи учреждений – 95 и 50 лет соответственно. Творческими коллективами были подготовлены на высоком профессиональном уровне отчетные концерты «Формула успеха» и «Мы», которые завершились под несмолкаемые аплодисменты вдохновленных и восторженных зрителей.</w:t>
      </w:r>
      <w:r w:rsidRPr="003A2C89">
        <w:rPr>
          <w:rFonts w:ascii="Liberation Serif" w:hAnsi="Liberation Serif"/>
          <w:szCs w:val="28"/>
          <w:shd w:val="clear" w:color="auto" w:fill="F1F3F5"/>
        </w:rPr>
        <w:t xml:space="preserve"> </w:t>
      </w:r>
    </w:p>
    <w:p w:rsidR="002941D4" w:rsidRPr="003A2C89" w:rsidRDefault="002941D4" w:rsidP="002941D4">
      <w:pPr>
        <w:ind w:firstLine="708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22 июня на Бульваре мира </w:t>
      </w:r>
      <w:r>
        <w:rPr>
          <w:rFonts w:ascii="Liberation Serif" w:hAnsi="Liberation Serif"/>
          <w:szCs w:val="28"/>
        </w:rPr>
        <w:t>р</w:t>
      </w:r>
      <w:r w:rsidRPr="003A2C89">
        <w:rPr>
          <w:rFonts w:ascii="Liberation Serif" w:hAnsi="Liberation Serif"/>
          <w:szCs w:val="28"/>
        </w:rPr>
        <w:t xml:space="preserve">еализован масштабный  городской проект по реконструкции исторических событий 1941-1945 годов «Второй эшелон фронта», в котором приняли участие муниципальные учреждения, медицинский колледж, </w:t>
      </w:r>
      <w:r w:rsidRPr="00FF0F54">
        <w:rPr>
          <w:rFonts w:ascii="Liberation Serif" w:hAnsi="Liberation Serif"/>
          <w:szCs w:val="28"/>
        </w:rPr>
        <w:t>Краснотурьинско</w:t>
      </w:r>
      <w:r>
        <w:rPr>
          <w:rFonts w:ascii="Liberation Serif" w:hAnsi="Liberation Serif"/>
          <w:szCs w:val="28"/>
        </w:rPr>
        <w:t>е</w:t>
      </w:r>
      <w:r w:rsidRPr="00FF0F54">
        <w:rPr>
          <w:rFonts w:ascii="Liberation Serif" w:hAnsi="Liberation Serif"/>
          <w:szCs w:val="28"/>
        </w:rPr>
        <w:t xml:space="preserve"> линейно</w:t>
      </w:r>
      <w:r>
        <w:rPr>
          <w:rFonts w:ascii="Liberation Serif" w:hAnsi="Liberation Serif"/>
          <w:szCs w:val="28"/>
        </w:rPr>
        <w:t xml:space="preserve">е </w:t>
      </w:r>
      <w:r w:rsidRPr="00FF0F54">
        <w:rPr>
          <w:rFonts w:ascii="Liberation Serif" w:hAnsi="Liberation Serif"/>
          <w:szCs w:val="28"/>
        </w:rPr>
        <w:t>производственно</w:t>
      </w:r>
      <w:r>
        <w:rPr>
          <w:rFonts w:ascii="Liberation Serif" w:hAnsi="Liberation Serif"/>
          <w:szCs w:val="28"/>
        </w:rPr>
        <w:t>е</w:t>
      </w:r>
      <w:r w:rsidRPr="00FF0F54">
        <w:rPr>
          <w:rFonts w:ascii="Liberation Serif" w:hAnsi="Liberation Serif"/>
          <w:szCs w:val="28"/>
        </w:rPr>
        <w:t xml:space="preserve"> управлени</w:t>
      </w:r>
      <w:r>
        <w:rPr>
          <w:rFonts w:ascii="Liberation Serif" w:hAnsi="Liberation Serif"/>
          <w:szCs w:val="28"/>
        </w:rPr>
        <w:t>е</w:t>
      </w:r>
      <w:r w:rsidRPr="00FF0F54">
        <w:rPr>
          <w:rFonts w:ascii="Liberation Serif" w:hAnsi="Liberation Serif"/>
          <w:szCs w:val="28"/>
        </w:rPr>
        <w:t xml:space="preserve"> магистральных газопроводов</w:t>
      </w:r>
      <w:r>
        <w:rPr>
          <w:rFonts w:ascii="Liberation Serif" w:hAnsi="Liberation Serif"/>
          <w:szCs w:val="28"/>
        </w:rPr>
        <w:t>.</w:t>
      </w:r>
      <w:r w:rsidRPr="00FF0F54">
        <w:rPr>
          <w:rFonts w:ascii="Liberation Serif" w:hAnsi="Liberation Serif"/>
          <w:szCs w:val="28"/>
        </w:rPr>
        <w:t xml:space="preserve"> </w:t>
      </w:r>
      <w:r w:rsidRPr="003A2C89">
        <w:rPr>
          <w:rFonts w:ascii="Liberation Serif" w:hAnsi="Liberation Serif"/>
          <w:szCs w:val="28"/>
        </w:rPr>
        <w:t>В течение дня в рамках акции «Помяни поимённо» через динамики уличного оповещения звучали имена краснотурьинцев, погибших в Великую Отечественную войну.</w:t>
      </w:r>
    </w:p>
    <w:p w:rsidR="002941D4" w:rsidRPr="003A2C89" w:rsidRDefault="002941D4" w:rsidP="002941D4">
      <w:pPr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        Продолжил работу Региональный концертный зал на базе Городского Дворца культуры, в 2021 году состоялось 6 филармонических концертов Свердловской областной филармонии, которые посетили 1600 человек. Самым ярким и запоминающимся  был концерт джазового российского пианиста Валерия Гроховского. </w:t>
      </w:r>
    </w:p>
    <w:p w:rsidR="002941D4" w:rsidRPr="003A2C89" w:rsidRDefault="002941D4" w:rsidP="002941D4">
      <w:pPr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        Успешно проведена новогодняя кампания в рамках городского новогоднего фестиваля «Краснотурьинская феерия». Для детей проведено 307 мероприятий, </w:t>
      </w:r>
      <w:r w:rsidRPr="003A2C89">
        <w:rPr>
          <w:rFonts w:ascii="Liberation Serif" w:hAnsi="Liberation Serif"/>
          <w:szCs w:val="28"/>
        </w:rPr>
        <w:lastRenderedPageBreak/>
        <w:t xml:space="preserve">которые  посетили  16 917  человек. Заключительное мероприятие состоялось 13 января в Городском Дворце культуры. </w:t>
      </w:r>
    </w:p>
    <w:p w:rsidR="002941D4" w:rsidRPr="003A2C89" w:rsidRDefault="002941D4" w:rsidP="002941D4">
      <w:pPr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        Впервые был проведён </w:t>
      </w:r>
      <w:r w:rsidRPr="003A2C89">
        <w:rPr>
          <w:rFonts w:ascii="Liberation Serif" w:hAnsi="Liberation Serif"/>
          <w:bCs/>
          <w:spacing w:val="-2"/>
          <w:szCs w:val="28"/>
        </w:rPr>
        <w:t>городской выставка-конкурс</w:t>
      </w:r>
      <w:r w:rsidRPr="003A2C89">
        <w:rPr>
          <w:rFonts w:ascii="Liberation Serif" w:hAnsi="Liberation Serif"/>
          <w:szCs w:val="28"/>
        </w:rPr>
        <w:t xml:space="preserve"> </w:t>
      </w:r>
      <w:r w:rsidRPr="003A2C89">
        <w:rPr>
          <w:rFonts w:ascii="Liberation Serif" w:hAnsi="Liberation Serif"/>
          <w:bCs/>
          <w:spacing w:val="-2"/>
          <w:szCs w:val="28"/>
        </w:rPr>
        <w:t>декоративно-прикладных работ</w:t>
      </w:r>
      <w:r w:rsidRPr="003A2C89">
        <w:rPr>
          <w:rFonts w:ascii="Liberation Serif" w:hAnsi="Liberation Serif"/>
          <w:szCs w:val="28"/>
        </w:rPr>
        <w:t xml:space="preserve"> </w:t>
      </w:r>
      <w:r w:rsidRPr="003A2C89">
        <w:rPr>
          <w:rFonts w:ascii="Liberation Serif" w:hAnsi="Liberation Serif"/>
          <w:bCs/>
          <w:szCs w:val="28"/>
        </w:rPr>
        <w:t xml:space="preserve">«Шкатулка новогодних идей», в которой приняли участие 203 человека, </w:t>
      </w:r>
      <w:proofErr w:type="gramStart"/>
      <w:r w:rsidRPr="003A2C89">
        <w:rPr>
          <w:rFonts w:ascii="Liberation Serif" w:hAnsi="Liberation Serif"/>
          <w:bCs/>
          <w:szCs w:val="28"/>
        </w:rPr>
        <w:t>изготовившие</w:t>
      </w:r>
      <w:proofErr w:type="gramEnd"/>
      <w:r w:rsidRPr="003A2C89">
        <w:rPr>
          <w:rFonts w:ascii="Liberation Serif" w:hAnsi="Liberation Serif"/>
          <w:bCs/>
          <w:szCs w:val="28"/>
        </w:rPr>
        <w:t xml:space="preserve"> 189 работ. Все работы экспонировались в выставочном зале. Жюри конкурса определило 18 победителей, которые были награждены дипломами и памятными подарками. Награждение победителей состоялось 21 декабря 2021 года в выставочном зале краеведческого музея.</w:t>
      </w:r>
    </w:p>
    <w:p w:rsidR="002941D4" w:rsidRPr="003A2C89" w:rsidRDefault="002941D4" w:rsidP="002941D4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/>
          <w:sz w:val="28"/>
          <w:szCs w:val="28"/>
        </w:rPr>
      </w:pPr>
      <w:r w:rsidRPr="003A2C89">
        <w:rPr>
          <w:rFonts w:ascii="Liberation Serif" w:hAnsi="Liberation Serif"/>
          <w:sz w:val="28"/>
          <w:szCs w:val="28"/>
        </w:rPr>
        <w:t xml:space="preserve">         </w:t>
      </w:r>
      <w:r w:rsidRPr="003A2C89">
        <w:rPr>
          <w:rFonts w:ascii="Liberation Serif" w:hAnsi="Liberation Serif" w:cs="Times New Roman"/>
          <w:sz w:val="28"/>
          <w:szCs w:val="28"/>
        </w:rPr>
        <w:t xml:space="preserve">В </w:t>
      </w:r>
      <w:proofErr w:type="gramStart"/>
      <w:r w:rsidRPr="003A2C89">
        <w:rPr>
          <w:rFonts w:ascii="Liberation Serif" w:hAnsi="Liberation Serif" w:cs="Times New Roman"/>
          <w:sz w:val="28"/>
          <w:szCs w:val="28"/>
        </w:rPr>
        <w:t>рамках</w:t>
      </w:r>
      <w:proofErr w:type="gramEnd"/>
      <w:r w:rsidRPr="003A2C89">
        <w:rPr>
          <w:rFonts w:ascii="Liberation Serif" w:hAnsi="Liberation Serif" w:cs="Times New Roman"/>
          <w:sz w:val="28"/>
          <w:szCs w:val="28"/>
        </w:rPr>
        <w:t xml:space="preserve"> реализации плана по замене пожарных сигнализаций </w:t>
      </w:r>
      <w:r w:rsidRPr="003A2C89">
        <w:rPr>
          <w:rFonts w:ascii="Liberation Serif" w:hAnsi="Liberation Serif"/>
          <w:sz w:val="28"/>
          <w:szCs w:val="28"/>
        </w:rPr>
        <w:t>выполнен проект пожарной сигнализации в ДК «Октябрь»  (56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A2C89">
        <w:rPr>
          <w:rFonts w:ascii="Liberation Serif" w:hAnsi="Liberation Serif"/>
          <w:sz w:val="28"/>
          <w:szCs w:val="28"/>
        </w:rPr>
        <w:t>449 рублей).</w:t>
      </w:r>
    </w:p>
    <w:p w:rsidR="002941D4" w:rsidRPr="003A2C89" w:rsidRDefault="002941D4" w:rsidP="002941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>За счёт средств ЗСУ:</w:t>
      </w:r>
    </w:p>
    <w:p w:rsidR="002941D4" w:rsidRPr="003A2C89" w:rsidRDefault="002941D4" w:rsidP="002941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        в Доме культуры «Горняк» выполнен проект контура заземления  (135 350 рублей)</w:t>
      </w:r>
      <w:r w:rsidRPr="003A2C89">
        <w:rPr>
          <w:rFonts w:ascii="Liberation Serif" w:hAnsi="Liberation Serif"/>
          <w:b/>
          <w:szCs w:val="28"/>
        </w:rPr>
        <w:t xml:space="preserve">, </w:t>
      </w:r>
      <w:r w:rsidRPr="003A2C89">
        <w:rPr>
          <w:rFonts w:ascii="Liberation Serif" w:hAnsi="Liberation Serif"/>
          <w:szCs w:val="28"/>
        </w:rPr>
        <w:t xml:space="preserve">система канализации в классе художественной школы (151 369 рублей), произведена замена желобов системы слива на кровле (158 125 рублей), приобретена мебель (5 156 рублей). </w:t>
      </w:r>
    </w:p>
    <w:p w:rsidR="002941D4" w:rsidRPr="003A2C89" w:rsidRDefault="002941D4" w:rsidP="002941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        в клубе поселка Воронцовка произведен монтаж пожарной сигнализации   (</w:t>
      </w:r>
      <w:r w:rsidRPr="003A2C89">
        <w:rPr>
          <w:rStyle w:val="textspanview"/>
          <w:rFonts w:ascii="Liberation Serif" w:hAnsi="Liberation Serif"/>
          <w:szCs w:val="28"/>
        </w:rPr>
        <w:t>718 403 рубля),  установлен подъёмник задника на сцене  (221 000 рублей).</w:t>
      </w:r>
      <w:r w:rsidRPr="003A2C89">
        <w:rPr>
          <w:rStyle w:val="textspanview"/>
          <w:rFonts w:ascii="Liberation Serif" w:hAnsi="Liberation Serif"/>
          <w:b/>
          <w:szCs w:val="28"/>
        </w:rPr>
        <w:t xml:space="preserve">  </w:t>
      </w:r>
    </w:p>
    <w:p w:rsidR="002941D4" w:rsidRPr="003A2C89" w:rsidRDefault="002941D4" w:rsidP="002941D4">
      <w:pPr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        </w:t>
      </w:r>
      <w:r w:rsidRPr="003A2C89">
        <w:rPr>
          <w:rFonts w:ascii="Liberation Serif" w:hAnsi="Liberation Serif"/>
          <w:b/>
          <w:i/>
          <w:szCs w:val="28"/>
          <w:u w:val="single"/>
        </w:rPr>
        <w:t>Театр кукол</w:t>
      </w:r>
      <w:r w:rsidRPr="003A2C89">
        <w:rPr>
          <w:rFonts w:ascii="Liberation Serif" w:hAnsi="Liberation Serif"/>
          <w:szCs w:val="28"/>
        </w:rPr>
        <w:t xml:space="preserve"> приобщает жителей города к театральному искусству, осуществляет показ спектаклей и организует культурно-массовые мероприятия.</w:t>
      </w:r>
    </w:p>
    <w:p w:rsidR="008105E4" w:rsidRDefault="002941D4" w:rsidP="002941D4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A2C89">
        <w:rPr>
          <w:rFonts w:ascii="Liberation Serif" w:hAnsi="Liberation Serif"/>
          <w:b w:val="0"/>
          <w:szCs w:val="28"/>
        </w:rPr>
        <w:t xml:space="preserve">          В муниципальном автономном </w:t>
      </w:r>
      <w:proofErr w:type="gramStart"/>
      <w:r w:rsidRPr="003A2C89">
        <w:rPr>
          <w:rFonts w:ascii="Liberation Serif" w:hAnsi="Liberation Serif"/>
          <w:b w:val="0"/>
          <w:szCs w:val="28"/>
        </w:rPr>
        <w:t>учреждении</w:t>
      </w:r>
      <w:proofErr w:type="gramEnd"/>
      <w:r w:rsidRPr="003A2C89">
        <w:rPr>
          <w:rFonts w:ascii="Liberation Serif" w:hAnsi="Liberation Serif"/>
          <w:b w:val="0"/>
          <w:szCs w:val="28"/>
        </w:rPr>
        <w:t xml:space="preserve"> культуры городского округа Краснотурьинск «Краснотурьинский  театр  кукол»  работает 72 человека. </w:t>
      </w:r>
    </w:p>
    <w:p w:rsidR="002941D4" w:rsidRDefault="002941D4" w:rsidP="002941D4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A2C89">
        <w:rPr>
          <w:rFonts w:ascii="Liberation Serif" w:hAnsi="Liberation Serif"/>
          <w:b w:val="0"/>
          <w:szCs w:val="28"/>
        </w:rPr>
        <w:t xml:space="preserve"> </w:t>
      </w:r>
    </w:p>
    <w:p w:rsidR="008105E4" w:rsidRPr="003A2C89" w:rsidRDefault="008105E4" w:rsidP="008105E4">
      <w:pPr>
        <w:jc w:val="center"/>
        <w:rPr>
          <w:rFonts w:ascii="Liberation Serif" w:hAnsi="Liberation Serif"/>
          <w:sz w:val="24"/>
        </w:rPr>
      </w:pPr>
      <w:r w:rsidRPr="003A2C89">
        <w:rPr>
          <w:rFonts w:ascii="Liberation Serif" w:hAnsi="Liberation Serif"/>
          <w:sz w:val="24"/>
        </w:rPr>
        <w:t xml:space="preserve">Динамика основных показателей деятельности театра </w:t>
      </w:r>
      <w:proofErr w:type="gramStart"/>
      <w:r w:rsidRPr="003A2C89">
        <w:rPr>
          <w:rFonts w:ascii="Liberation Serif" w:hAnsi="Liberation Serif"/>
          <w:sz w:val="24"/>
        </w:rPr>
        <w:t>за</w:t>
      </w:r>
      <w:proofErr w:type="gramEnd"/>
      <w:r w:rsidRPr="003A2C89">
        <w:rPr>
          <w:rFonts w:ascii="Liberation Serif" w:hAnsi="Liberation Serif"/>
          <w:sz w:val="24"/>
        </w:rPr>
        <w:t xml:space="preserve"> последние 3 года: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1985"/>
        <w:gridCol w:w="2126"/>
        <w:gridCol w:w="1985"/>
      </w:tblGrid>
      <w:tr w:rsidR="008105E4" w:rsidRPr="003A2C89" w:rsidTr="00C149B5">
        <w:tc>
          <w:tcPr>
            <w:tcW w:w="3794" w:type="dxa"/>
          </w:tcPr>
          <w:p w:rsidR="008105E4" w:rsidRPr="003A2C89" w:rsidRDefault="008105E4" w:rsidP="00C149B5">
            <w:pPr>
              <w:pStyle w:val="a6"/>
              <w:rPr>
                <w:rFonts w:ascii="Liberation Serif" w:eastAsia="SimSun" w:hAnsi="Liberation Serif"/>
                <w:sz w:val="24"/>
              </w:rPr>
            </w:pPr>
          </w:p>
        </w:tc>
        <w:tc>
          <w:tcPr>
            <w:tcW w:w="1985" w:type="dxa"/>
          </w:tcPr>
          <w:p w:rsidR="008105E4" w:rsidRPr="003A2C89" w:rsidRDefault="008105E4" w:rsidP="00C149B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2019</w:t>
            </w:r>
          </w:p>
        </w:tc>
        <w:tc>
          <w:tcPr>
            <w:tcW w:w="2126" w:type="dxa"/>
          </w:tcPr>
          <w:p w:rsidR="008105E4" w:rsidRPr="003A2C89" w:rsidRDefault="008105E4" w:rsidP="00C149B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2020</w:t>
            </w:r>
          </w:p>
        </w:tc>
        <w:tc>
          <w:tcPr>
            <w:tcW w:w="1985" w:type="dxa"/>
          </w:tcPr>
          <w:p w:rsidR="008105E4" w:rsidRPr="003A2C89" w:rsidRDefault="008105E4" w:rsidP="00C149B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2021</w:t>
            </w:r>
          </w:p>
        </w:tc>
      </w:tr>
      <w:tr w:rsidR="008105E4" w:rsidRPr="003A2C89" w:rsidTr="00C149B5">
        <w:tc>
          <w:tcPr>
            <w:tcW w:w="3794" w:type="dxa"/>
          </w:tcPr>
          <w:p w:rsidR="008105E4" w:rsidRPr="003A2C89" w:rsidRDefault="008105E4" w:rsidP="00C149B5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Количество спектаклей (ед.)</w:t>
            </w:r>
          </w:p>
        </w:tc>
        <w:tc>
          <w:tcPr>
            <w:tcW w:w="1985" w:type="dxa"/>
          </w:tcPr>
          <w:p w:rsidR="008105E4" w:rsidRPr="003A2C89" w:rsidRDefault="008105E4" w:rsidP="00C149B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516</w:t>
            </w:r>
          </w:p>
        </w:tc>
        <w:tc>
          <w:tcPr>
            <w:tcW w:w="2126" w:type="dxa"/>
          </w:tcPr>
          <w:p w:rsidR="008105E4" w:rsidRPr="003A2C89" w:rsidRDefault="008105E4" w:rsidP="00C149B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280</w:t>
            </w:r>
          </w:p>
        </w:tc>
        <w:tc>
          <w:tcPr>
            <w:tcW w:w="1985" w:type="dxa"/>
          </w:tcPr>
          <w:p w:rsidR="008105E4" w:rsidRPr="003A2C89" w:rsidRDefault="008105E4" w:rsidP="00C149B5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463</w:t>
            </w:r>
          </w:p>
        </w:tc>
      </w:tr>
      <w:tr w:rsidR="008105E4" w:rsidRPr="003A2C89" w:rsidTr="00C149B5">
        <w:tc>
          <w:tcPr>
            <w:tcW w:w="3794" w:type="dxa"/>
          </w:tcPr>
          <w:p w:rsidR="008105E4" w:rsidRPr="003A2C89" w:rsidRDefault="008105E4" w:rsidP="00C149B5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Новые или капитально-возобновленные постановки (ед.)</w:t>
            </w:r>
          </w:p>
        </w:tc>
        <w:tc>
          <w:tcPr>
            <w:tcW w:w="1985" w:type="dxa"/>
          </w:tcPr>
          <w:p w:rsidR="008105E4" w:rsidRPr="003A2C89" w:rsidRDefault="008105E4" w:rsidP="00C149B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7</w:t>
            </w:r>
          </w:p>
        </w:tc>
        <w:tc>
          <w:tcPr>
            <w:tcW w:w="2126" w:type="dxa"/>
          </w:tcPr>
          <w:p w:rsidR="008105E4" w:rsidRPr="003A2C89" w:rsidRDefault="008105E4" w:rsidP="00C149B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7</w:t>
            </w:r>
          </w:p>
        </w:tc>
        <w:tc>
          <w:tcPr>
            <w:tcW w:w="1985" w:type="dxa"/>
          </w:tcPr>
          <w:p w:rsidR="008105E4" w:rsidRPr="003A2C89" w:rsidRDefault="008105E4" w:rsidP="00C149B5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4</w:t>
            </w:r>
          </w:p>
        </w:tc>
      </w:tr>
      <w:tr w:rsidR="008105E4" w:rsidRPr="003A2C89" w:rsidTr="00C149B5">
        <w:tc>
          <w:tcPr>
            <w:tcW w:w="3794" w:type="dxa"/>
          </w:tcPr>
          <w:p w:rsidR="008105E4" w:rsidRPr="003A2C89" w:rsidRDefault="008105E4" w:rsidP="00C149B5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Количество зрителей (тыс. чел.)</w:t>
            </w:r>
          </w:p>
        </w:tc>
        <w:tc>
          <w:tcPr>
            <w:tcW w:w="1985" w:type="dxa"/>
          </w:tcPr>
          <w:p w:rsidR="008105E4" w:rsidRPr="003A2C89" w:rsidRDefault="008105E4" w:rsidP="00C149B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46,1</w:t>
            </w:r>
          </w:p>
        </w:tc>
        <w:tc>
          <w:tcPr>
            <w:tcW w:w="2126" w:type="dxa"/>
          </w:tcPr>
          <w:p w:rsidR="008105E4" w:rsidRPr="003A2C89" w:rsidRDefault="008105E4" w:rsidP="00C149B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16,3</w:t>
            </w:r>
          </w:p>
        </w:tc>
        <w:tc>
          <w:tcPr>
            <w:tcW w:w="1985" w:type="dxa"/>
          </w:tcPr>
          <w:p w:rsidR="008105E4" w:rsidRPr="003A2C89" w:rsidRDefault="008105E4" w:rsidP="00C149B5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26,3</w:t>
            </w:r>
          </w:p>
        </w:tc>
      </w:tr>
      <w:tr w:rsidR="008105E4" w:rsidRPr="003A2C89" w:rsidTr="00C149B5">
        <w:tc>
          <w:tcPr>
            <w:tcW w:w="3794" w:type="dxa"/>
          </w:tcPr>
          <w:p w:rsidR="008105E4" w:rsidRPr="003A2C89" w:rsidRDefault="008105E4" w:rsidP="00C149B5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Доходы (тыс. руб.)</w:t>
            </w:r>
          </w:p>
        </w:tc>
        <w:tc>
          <w:tcPr>
            <w:tcW w:w="1985" w:type="dxa"/>
          </w:tcPr>
          <w:p w:rsidR="008105E4" w:rsidRPr="003A2C89" w:rsidRDefault="008105E4" w:rsidP="00C149B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5 980,0</w:t>
            </w:r>
          </w:p>
        </w:tc>
        <w:tc>
          <w:tcPr>
            <w:tcW w:w="2126" w:type="dxa"/>
          </w:tcPr>
          <w:p w:rsidR="008105E4" w:rsidRPr="003A2C89" w:rsidRDefault="008105E4" w:rsidP="00C149B5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1 934,0</w:t>
            </w:r>
          </w:p>
        </w:tc>
        <w:tc>
          <w:tcPr>
            <w:tcW w:w="1985" w:type="dxa"/>
          </w:tcPr>
          <w:p w:rsidR="008105E4" w:rsidRPr="003A2C89" w:rsidRDefault="008105E4" w:rsidP="00C149B5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3 819,2</w:t>
            </w:r>
          </w:p>
        </w:tc>
      </w:tr>
    </w:tbl>
    <w:p w:rsidR="008105E4" w:rsidRPr="003A2C89" w:rsidRDefault="008105E4" w:rsidP="002941D4">
      <w:pPr>
        <w:pStyle w:val="a6"/>
        <w:jc w:val="both"/>
        <w:rPr>
          <w:rFonts w:ascii="Liberation Serif" w:hAnsi="Liberation Serif"/>
          <w:b w:val="0"/>
          <w:szCs w:val="28"/>
        </w:rPr>
      </w:pPr>
    </w:p>
    <w:p w:rsidR="002941D4" w:rsidRPr="008105E4" w:rsidRDefault="002941D4" w:rsidP="008105E4">
      <w:pPr>
        <w:ind w:firstLine="348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  <w:lang w:eastAsia="ar-SA"/>
        </w:rPr>
        <w:t xml:space="preserve">     В </w:t>
      </w:r>
      <w:proofErr w:type="gramStart"/>
      <w:r w:rsidRPr="003A2C89">
        <w:rPr>
          <w:rFonts w:ascii="Liberation Serif" w:hAnsi="Liberation Serif"/>
          <w:szCs w:val="28"/>
          <w:lang w:eastAsia="ar-SA"/>
        </w:rPr>
        <w:t>репертуаре</w:t>
      </w:r>
      <w:proofErr w:type="gramEnd"/>
      <w:r w:rsidRPr="003A2C89">
        <w:rPr>
          <w:rFonts w:ascii="Liberation Serif" w:hAnsi="Liberation Serif"/>
          <w:szCs w:val="28"/>
          <w:lang w:eastAsia="ar-SA"/>
        </w:rPr>
        <w:t xml:space="preserve"> театра  69</w:t>
      </w:r>
      <w:r w:rsidRPr="003A2C89">
        <w:rPr>
          <w:rFonts w:ascii="Liberation Serif" w:hAnsi="Liberation Serif"/>
          <w:b/>
          <w:szCs w:val="28"/>
          <w:lang w:eastAsia="ar-SA"/>
        </w:rPr>
        <w:t xml:space="preserve"> </w:t>
      </w:r>
      <w:r w:rsidRPr="003A2C89">
        <w:rPr>
          <w:rFonts w:ascii="Liberation Serif" w:hAnsi="Liberation Serif"/>
          <w:szCs w:val="28"/>
          <w:lang w:eastAsia="ar-SA"/>
        </w:rPr>
        <w:t xml:space="preserve">спектаклей. В 2021 году эксплуатировалось 59 спектаклей. Создано 4 </w:t>
      </w:r>
      <w:proofErr w:type="gramStart"/>
      <w:r w:rsidRPr="003A2C89">
        <w:rPr>
          <w:rFonts w:ascii="Liberation Serif" w:hAnsi="Liberation Serif"/>
          <w:szCs w:val="28"/>
          <w:lang w:eastAsia="ar-SA"/>
        </w:rPr>
        <w:t>новых</w:t>
      </w:r>
      <w:proofErr w:type="gramEnd"/>
      <w:r w:rsidRPr="003A2C89">
        <w:rPr>
          <w:rFonts w:ascii="Liberation Serif" w:hAnsi="Liberation Serif"/>
          <w:szCs w:val="28"/>
          <w:lang w:eastAsia="ar-SA"/>
        </w:rPr>
        <w:t xml:space="preserve">   спектакля: </w:t>
      </w:r>
      <w:proofErr w:type="gramStart"/>
      <w:r w:rsidRPr="003A2C89">
        <w:rPr>
          <w:rFonts w:ascii="Liberation Serif" w:hAnsi="Liberation Serif"/>
          <w:szCs w:val="28"/>
          <w:lang w:eastAsia="ar-SA"/>
        </w:rPr>
        <w:t>«Алые паруса», «Мороженые сказки», «Госпожа Метелица», «Волшебное кольцо»  и  театрализованное представление «Мороженое для Деда Мороза»  благодаря</w:t>
      </w:r>
      <w:r w:rsidRPr="003A2C89">
        <w:rPr>
          <w:rFonts w:ascii="Liberation Serif" w:hAnsi="Liberation Serif"/>
          <w:szCs w:val="28"/>
        </w:rPr>
        <w:t xml:space="preserve"> участию в федеральном партийном проекте «Культура малой Родины» и  полученному гранту на поддержку творческой деятельности муниципальных театров в городах с численностью населения до 300 тысяч человек (3 369 700 рублей на реализацию проекта «Краснотурьинский театр кукол – семейный сказочный формат плюс») и</w:t>
      </w:r>
      <w:r w:rsidRPr="003A2C89">
        <w:rPr>
          <w:rFonts w:ascii="Liberation Serif" w:hAnsi="Liberation Serif"/>
          <w:color w:val="000000"/>
          <w:szCs w:val="28"/>
        </w:rPr>
        <w:t xml:space="preserve"> гранту Министерства культуры</w:t>
      </w:r>
      <w:proofErr w:type="gramEnd"/>
      <w:r w:rsidRPr="003A2C89">
        <w:rPr>
          <w:rFonts w:ascii="Liberation Serif" w:hAnsi="Liberation Serif"/>
          <w:color w:val="000000"/>
          <w:szCs w:val="28"/>
        </w:rPr>
        <w:t xml:space="preserve"> Свердловской области </w:t>
      </w:r>
      <w:r w:rsidRPr="003A2C89">
        <w:rPr>
          <w:rFonts w:ascii="Liberation Serif" w:hAnsi="Liberation Serif"/>
          <w:szCs w:val="28"/>
        </w:rPr>
        <w:t xml:space="preserve">на постановку спектакля «Алые паруса» (475 000 рублей). </w:t>
      </w:r>
    </w:p>
    <w:p w:rsidR="002941D4" w:rsidRPr="003A2C89" w:rsidRDefault="002941D4" w:rsidP="002941D4">
      <w:pPr>
        <w:pStyle w:val="ac"/>
        <w:jc w:val="both"/>
        <w:rPr>
          <w:rFonts w:ascii="Liberation Serif" w:hAnsi="Liberation Serif"/>
          <w:sz w:val="28"/>
          <w:szCs w:val="28"/>
        </w:rPr>
      </w:pPr>
      <w:r w:rsidRPr="003A2C89">
        <w:rPr>
          <w:rFonts w:ascii="Liberation Serif" w:hAnsi="Liberation Serif" w:cs="Times New Roman"/>
          <w:sz w:val="28"/>
          <w:szCs w:val="28"/>
        </w:rPr>
        <w:t xml:space="preserve">     </w:t>
      </w:r>
      <w:r w:rsidRPr="003A2C89">
        <w:rPr>
          <w:rStyle w:val="af"/>
          <w:rFonts w:ascii="Liberation Serif" w:hAnsi="Liberation Serif"/>
          <w:b w:val="0"/>
          <w:sz w:val="28"/>
          <w:szCs w:val="28"/>
        </w:rPr>
        <w:tab/>
        <w:t xml:space="preserve">Для театра </w:t>
      </w:r>
      <w:r w:rsidRPr="003A2C89">
        <w:rPr>
          <w:rFonts w:ascii="Liberation Serif" w:hAnsi="Liberation Serif"/>
          <w:sz w:val="28"/>
          <w:szCs w:val="28"/>
        </w:rPr>
        <w:t xml:space="preserve">прошедший 2021 год был богат гастрольной деятельностью, благодаря выигранным </w:t>
      </w:r>
      <w:r w:rsidRPr="003A2C89">
        <w:rPr>
          <w:rFonts w:ascii="Liberation Serif" w:hAnsi="Liberation Serif"/>
          <w:color w:val="000000"/>
          <w:sz w:val="28"/>
          <w:szCs w:val="28"/>
        </w:rPr>
        <w:t xml:space="preserve">грантам Министерства культуры Свердловской области. </w:t>
      </w:r>
    </w:p>
    <w:p w:rsidR="002941D4" w:rsidRPr="003A2C89" w:rsidRDefault="002941D4" w:rsidP="002941D4">
      <w:pPr>
        <w:pStyle w:val="ac"/>
        <w:ind w:firstLine="708"/>
        <w:jc w:val="both"/>
        <w:rPr>
          <w:rFonts w:ascii="Liberation Serif" w:hAnsi="Liberation Serif"/>
          <w:sz w:val="28"/>
          <w:szCs w:val="28"/>
        </w:rPr>
      </w:pPr>
      <w:r w:rsidRPr="003A2C89">
        <w:rPr>
          <w:rFonts w:ascii="Liberation Serif" w:hAnsi="Liberation Serif"/>
          <w:sz w:val="28"/>
          <w:szCs w:val="28"/>
        </w:rPr>
        <w:t xml:space="preserve">Впервые по программе «Большие гастроли» для детей и молодежи Краснотурьинский театр кукол выступил принимающей стороной. Со 2 по 5 октября 2021 года на сцене Краснотурьинского театра кукол работала  некоммерческая автономная  организация Театр «Куклы»  г. Санкт-Петербург, представившая два спектакля: «Крыша ехала домой» и «Сказки для мам». Было сыграно 9 спектаклей, на </w:t>
      </w:r>
      <w:proofErr w:type="gramStart"/>
      <w:r w:rsidRPr="003A2C89">
        <w:rPr>
          <w:rFonts w:ascii="Liberation Serif" w:hAnsi="Liberation Serif"/>
          <w:sz w:val="28"/>
          <w:szCs w:val="28"/>
        </w:rPr>
        <w:t>которых</w:t>
      </w:r>
      <w:proofErr w:type="gramEnd"/>
      <w:r w:rsidRPr="003A2C89">
        <w:rPr>
          <w:rFonts w:ascii="Liberation Serif" w:hAnsi="Liberation Serif"/>
          <w:sz w:val="28"/>
          <w:szCs w:val="28"/>
        </w:rPr>
        <w:t xml:space="preserve"> побывало 963 зрителя.</w:t>
      </w:r>
    </w:p>
    <w:p w:rsidR="002941D4" w:rsidRPr="003A2C89" w:rsidRDefault="002941D4" w:rsidP="002941D4">
      <w:pPr>
        <w:pStyle w:val="ac"/>
        <w:jc w:val="both"/>
        <w:rPr>
          <w:rFonts w:ascii="Liberation Serif" w:hAnsi="Liberation Serif"/>
          <w:sz w:val="28"/>
          <w:szCs w:val="28"/>
        </w:rPr>
      </w:pPr>
      <w:r w:rsidRPr="003A2C89">
        <w:rPr>
          <w:rFonts w:ascii="Liberation Serif" w:hAnsi="Liberation Serif"/>
          <w:sz w:val="28"/>
          <w:szCs w:val="28"/>
        </w:rPr>
        <w:tab/>
        <w:t xml:space="preserve">С 29 октября по 31 октября Краснотурьинский театр кукол по программе «Большие гастроли» работал на сцене  </w:t>
      </w:r>
      <w:r w:rsidRPr="003A2C89">
        <w:rPr>
          <w:rFonts w:ascii="Liberation Serif" w:hAnsi="Liberation Serif"/>
          <w:bCs/>
          <w:sz w:val="28"/>
          <w:szCs w:val="28"/>
        </w:rPr>
        <w:t xml:space="preserve">государственного автономного учреждения </w:t>
      </w:r>
      <w:r w:rsidRPr="003A2C89">
        <w:rPr>
          <w:rFonts w:ascii="Liberation Serif" w:hAnsi="Liberation Serif"/>
          <w:bCs/>
          <w:sz w:val="28"/>
          <w:szCs w:val="28"/>
        </w:rPr>
        <w:lastRenderedPageBreak/>
        <w:t xml:space="preserve">культуры республики </w:t>
      </w:r>
      <w:proofErr w:type="spellStart"/>
      <w:r w:rsidRPr="003A2C89">
        <w:rPr>
          <w:rFonts w:ascii="Liberation Serif" w:hAnsi="Liberation Serif"/>
          <w:bCs/>
          <w:sz w:val="28"/>
          <w:szCs w:val="28"/>
        </w:rPr>
        <w:t>МарийЭл</w:t>
      </w:r>
      <w:proofErr w:type="spellEnd"/>
      <w:r w:rsidRPr="003A2C89">
        <w:rPr>
          <w:rFonts w:ascii="Liberation Serif" w:hAnsi="Liberation Serif"/>
          <w:bCs/>
          <w:sz w:val="28"/>
          <w:szCs w:val="28"/>
        </w:rPr>
        <w:t xml:space="preserve"> «</w:t>
      </w:r>
      <w:proofErr w:type="gramStart"/>
      <w:r w:rsidRPr="003A2C89">
        <w:rPr>
          <w:rFonts w:ascii="Liberation Serif" w:hAnsi="Liberation Serif"/>
          <w:bCs/>
          <w:sz w:val="28"/>
          <w:szCs w:val="28"/>
        </w:rPr>
        <w:t>Республиканский</w:t>
      </w:r>
      <w:proofErr w:type="gramEnd"/>
      <w:r w:rsidRPr="003A2C89">
        <w:rPr>
          <w:rFonts w:ascii="Liberation Serif" w:hAnsi="Liberation Serif"/>
          <w:bCs/>
          <w:sz w:val="28"/>
          <w:szCs w:val="28"/>
        </w:rPr>
        <w:t xml:space="preserve"> театр кукол». Жителями  Йошкар-Ола </w:t>
      </w:r>
      <w:proofErr w:type="gramStart"/>
      <w:r w:rsidRPr="003A2C89">
        <w:rPr>
          <w:rFonts w:ascii="Liberation Serif" w:hAnsi="Liberation Serif"/>
          <w:bCs/>
          <w:sz w:val="28"/>
          <w:szCs w:val="28"/>
        </w:rPr>
        <w:t>были</w:t>
      </w:r>
      <w:proofErr w:type="gramEnd"/>
      <w:r w:rsidRPr="003A2C89">
        <w:rPr>
          <w:rFonts w:ascii="Liberation Serif" w:hAnsi="Liberation Serif"/>
          <w:bCs/>
          <w:sz w:val="28"/>
          <w:szCs w:val="28"/>
        </w:rPr>
        <w:t xml:space="preserve"> тепло встречены спектакли  «Огневушка», «Мойдодыр» и  «Малыш и </w:t>
      </w:r>
      <w:proofErr w:type="spellStart"/>
      <w:r w:rsidRPr="003A2C89">
        <w:rPr>
          <w:rFonts w:ascii="Liberation Serif" w:hAnsi="Liberation Serif"/>
          <w:bCs/>
          <w:sz w:val="28"/>
          <w:szCs w:val="28"/>
        </w:rPr>
        <w:t>Карлсон</w:t>
      </w:r>
      <w:proofErr w:type="spellEnd"/>
      <w:r w:rsidRPr="003A2C89">
        <w:rPr>
          <w:rFonts w:ascii="Liberation Serif" w:hAnsi="Liberation Serif"/>
          <w:bCs/>
          <w:sz w:val="28"/>
          <w:szCs w:val="28"/>
        </w:rPr>
        <w:t xml:space="preserve">». </w:t>
      </w:r>
      <w:r w:rsidRPr="003A2C89">
        <w:rPr>
          <w:rFonts w:ascii="Liberation Serif" w:hAnsi="Liberation Serif"/>
          <w:sz w:val="28"/>
          <w:szCs w:val="28"/>
        </w:rPr>
        <w:t>Гастроли широко освещались в СМИ  Республики Марий Эл. На спектаклях Краснотурьинского театра кукол побывало 700 человек.</w:t>
      </w:r>
    </w:p>
    <w:p w:rsidR="002941D4" w:rsidRPr="003A2C89" w:rsidRDefault="002941D4" w:rsidP="002941D4">
      <w:pPr>
        <w:pStyle w:val="ac"/>
        <w:jc w:val="both"/>
        <w:rPr>
          <w:rFonts w:ascii="Liberation Serif" w:hAnsi="Liberation Serif"/>
          <w:sz w:val="28"/>
          <w:szCs w:val="28"/>
        </w:rPr>
      </w:pPr>
      <w:r w:rsidRPr="003A2C89">
        <w:rPr>
          <w:rFonts w:ascii="Liberation Serif" w:hAnsi="Liberation Serif"/>
          <w:sz w:val="28"/>
          <w:szCs w:val="28"/>
        </w:rPr>
        <w:tab/>
        <w:t xml:space="preserve">В </w:t>
      </w:r>
      <w:proofErr w:type="gramStart"/>
      <w:r w:rsidRPr="003A2C89">
        <w:rPr>
          <w:rFonts w:ascii="Liberation Serif" w:hAnsi="Liberation Serif"/>
          <w:sz w:val="28"/>
          <w:szCs w:val="28"/>
        </w:rPr>
        <w:t>ноябре</w:t>
      </w:r>
      <w:proofErr w:type="gramEnd"/>
      <w:r w:rsidRPr="003A2C89">
        <w:rPr>
          <w:rFonts w:ascii="Liberation Serif" w:hAnsi="Liberation Serif"/>
          <w:sz w:val="28"/>
          <w:szCs w:val="28"/>
        </w:rPr>
        <w:t xml:space="preserve"> 2021 года  прошли обменные региональные гастроли Краснотурьинского  театра кукол с Ирбитским драматическим театром имени А.Н. Островского. Маленькие </w:t>
      </w:r>
      <w:proofErr w:type="spellStart"/>
      <w:r w:rsidRPr="003A2C89">
        <w:rPr>
          <w:rFonts w:ascii="Liberation Serif" w:hAnsi="Liberation Serif"/>
          <w:sz w:val="28"/>
          <w:szCs w:val="28"/>
        </w:rPr>
        <w:t>ирбитчане</w:t>
      </w:r>
      <w:proofErr w:type="spellEnd"/>
      <w:r w:rsidRPr="003A2C89">
        <w:rPr>
          <w:rFonts w:ascii="Liberation Serif" w:hAnsi="Liberation Serif"/>
          <w:sz w:val="28"/>
          <w:szCs w:val="28"/>
        </w:rPr>
        <w:t xml:space="preserve"> увидели  спектакли Краснотурьинского театра кукол: «Умка»  и «Умная собачка Соня». На двух спектаклях побывало 255 человек. В свою очередь </w:t>
      </w:r>
      <w:proofErr w:type="spellStart"/>
      <w:r w:rsidRPr="003A2C89">
        <w:rPr>
          <w:rFonts w:ascii="Liberation Serif" w:hAnsi="Liberation Serif"/>
          <w:sz w:val="28"/>
          <w:szCs w:val="28"/>
        </w:rPr>
        <w:t>Ирбитский</w:t>
      </w:r>
      <w:proofErr w:type="spellEnd"/>
      <w:r w:rsidRPr="003A2C89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3A2C89">
        <w:rPr>
          <w:rFonts w:ascii="Liberation Serif" w:hAnsi="Liberation Serif"/>
          <w:sz w:val="28"/>
          <w:szCs w:val="28"/>
        </w:rPr>
        <w:t>драматический</w:t>
      </w:r>
      <w:proofErr w:type="gramEnd"/>
      <w:r w:rsidRPr="003A2C89">
        <w:rPr>
          <w:rFonts w:ascii="Liberation Serif" w:hAnsi="Liberation Serif"/>
          <w:sz w:val="28"/>
          <w:szCs w:val="28"/>
        </w:rPr>
        <w:t xml:space="preserve"> театр подарил зрителям Краснотурьинска спектакли «Красавица из </w:t>
      </w:r>
      <w:proofErr w:type="spellStart"/>
      <w:r w:rsidRPr="003A2C89">
        <w:rPr>
          <w:rFonts w:ascii="Liberation Serif" w:hAnsi="Liberation Serif"/>
          <w:sz w:val="28"/>
          <w:szCs w:val="28"/>
        </w:rPr>
        <w:t>Линэна</w:t>
      </w:r>
      <w:proofErr w:type="spellEnd"/>
      <w:r w:rsidRPr="003A2C89">
        <w:rPr>
          <w:rFonts w:ascii="Liberation Serif" w:hAnsi="Liberation Serif"/>
          <w:sz w:val="28"/>
          <w:szCs w:val="28"/>
        </w:rPr>
        <w:t>» и  «Любовь по-французски», на которых побывало 225 краснотурьинцев.</w:t>
      </w:r>
    </w:p>
    <w:p w:rsidR="002941D4" w:rsidRPr="003A2C89" w:rsidRDefault="002941D4" w:rsidP="002941D4">
      <w:pPr>
        <w:pStyle w:val="ac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Коллектив театра кукол провёл интересные, зрелищные мероприятия для детей и взрослых, такие как Масленица, Город мастеров, Рождественская программа, различные конкурсы, в том числе ко Дню города.</w:t>
      </w:r>
      <w:r w:rsidRPr="003A2C89">
        <w:rPr>
          <w:rFonts w:ascii="Liberation Serif" w:hAnsi="Liberation Serif"/>
          <w:sz w:val="28"/>
          <w:szCs w:val="28"/>
        </w:rPr>
        <w:tab/>
        <w:t xml:space="preserve"> </w:t>
      </w:r>
    </w:p>
    <w:p w:rsidR="002941D4" w:rsidRPr="003A2C89" w:rsidRDefault="002941D4" w:rsidP="002941D4">
      <w:pPr>
        <w:ind w:firstLine="348"/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 </w:t>
      </w:r>
      <w:r w:rsidRPr="003A2C89">
        <w:rPr>
          <w:rFonts w:ascii="Liberation Serif" w:hAnsi="Liberation Serif"/>
          <w:szCs w:val="28"/>
        </w:rPr>
        <w:t>В 2021 году  театр кукол в  конкурсе «Помогать просто» компании «РУСАЛ» выиграл грант на реализацию  проекта «Театральный дворик» (100 000 рублей), который будет реализован в 2022 году.</w:t>
      </w:r>
    </w:p>
    <w:p w:rsidR="002941D4" w:rsidRPr="003A2C89" w:rsidRDefault="002941D4" w:rsidP="002941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     </w:t>
      </w:r>
      <w:r>
        <w:rPr>
          <w:rFonts w:ascii="Liberation Serif" w:hAnsi="Liberation Serif"/>
          <w:szCs w:val="28"/>
        </w:rPr>
        <w:t xml:space="preserve">   </w:t>
      </w:r>
      <w:r w:rsidRPr="003A2C89">
        <w:rPr>
          <w:rFonts w:ascii="Liberation Serif" w:hAnsi="Liberation Serif"/>
          <w:szCs w:val="28"/>
        </w:rPr>
        <w:t>Выполнен ремонт части кровли здания (963 030 рублей).</w:t>
      </w:r>
    </w:p>
    <w:p w:rsidR="002941D4" w:rsidRPr="003A2C89" w:rsidRDefault="002941D4" w:rsidP="002941D4">
      <w:pPr>
        <w:pStyle w:val="ConsPlusNormal"/>
        <w:ind w:firstLine="540"/>
        <w:jc w:val="both"/>
        <w:rPr>
          <w:rFonts w:ascii="Liberation Serif" w:hAnsi="Liberation Serif" w:cs="Times New Roman"/>
          <w:b/>
          <w:i/>
          <w:sz w:val="28"/>
          <w:szCs w:val="28"/>
          <w:u w:val="single"/>
        </w:rPr>
      </w:pPr>
      <w:r w:rsidRPr="003A2C89">
        <w:rPr>
          <w:rFonts w:ascii="Liberation Serif" w:hAnsi="Liberation Serif" w:cs="Times New Roman"/>
          <w:b/>
          <w:i/>
          <w:sz w:val="28"/>
          <w:szCs w:val="28"/>
          <w:u w:val="single"/>
        </w:rPr>
        <w:t xml:space="preserve">Организация музейной деятельности, сохранение, использование и популяризация объектов культурного наследия (памятников истории и культуры) </w:t>
      </w:r>
    </w:p>
    <w:p w:rsidR="002941D4" w:rsidRPr="003A2C89" w:rsidRDefault="002941D4" w:rsidP="002941D4">
      <w:pPr>
        <w:widowControl w:val="0"/>
        <w:autoSpaceDE w:val="0"/>
        <w:autoSpaceDN w:val="0"/>
        <w:adjustRightInd w:val="0"/>
        <w:ind w:right="-2" w:firstLine="348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  Муниципальное бюджетное учреждение культуры «Краснотурьинский краеведческий музей» осуществляет музейное обслуживание населения и предоставляет доступ  к культурно-историческому наследию.    </w:t>
      </w:r>
    </w:p>
    <w:p w:rsidR="002941D4" w:rsidRPr="003A2C89" w:rsidRDefault="002941D4" w:rsidP="002941D4">
      <w:pPr>
        <w:widowControl w:val="0"/>
        <w:autoSpaceDE w:val="0"/>
        <w:autoSpaceDN w:val="0"/>
        <w:adjustRightInd w:val="0"/>
        <w:ind w:right="-2" w:firstLine="348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  В состав музея входят 4 </w:t>
      </w:r>
      <w:proofErr w:type="gramStart"/>
      <w:r w:rsidRPr="003A2C89">
        <w:rPr>
          <w:rFonts w:ascii="Liberation Serif" w:hAnsi="Liberation Serif"/>
          <w:szCs w:val="28"/>
        </w:rPr>
        <w:t>обособленных</w:t>
      </w:r>
      <w:proofErr w:type="gramEnd"/>
      <w:r w:rsidRPr="003A2C89">
        <w:rPr>
          <w:rFonts w:ascii="Liberation Serif" w:hAnsi="Liberation Serif"/>
          <w:szCs w:val="28"/>
        </w:rPr>
        <w:t xml:space="preserve"> структурных подразделения: Федоровский геологический музей, мемориальный музей А.С. Попова, отдел истории и открытое хранение фондов краеведческого </w:t>
      </w:r>
      <w:proofErr w:type="gramStart"/>
      <w:r w:rsidRPr="003A2C89">
        <w:rPr>
          <w:rFonts w:ascii="Liberation Serif" w:hAnsi="Liberation Serif"/>
          <w:szCs w:val="28"/>
        </w:rPr>
        <w:t>музея</w:t>
      </w:r>
      <w:proofErr w:type="gramEnd"/>
      <w:r w:rsidRPr="003A2C89">
        <w:rPr>
          <w:rFonts w:ascii="Liberation Serif" w:hAnsi="Liberation Serif"/>
          <w:szCs w:val="28"/>
        </w:rPr>
        <w:t xml:space="preserve"> и выставочный зал. Также в ведении музея находятся Музей горной машинерии и Бурундук – парк. В </w:t>
      </w:r>
      <w:proofErr w:type="gramStart"/>
      <w:r w:rsidRPr="003A2C89">
        <w:rPr>
          <w:rFonts w:ascii="Liberation Serif" w:hAnsi="Liberation Serif"/>
          <w:szCs w:val="28"/>
        </w:rPr>
        <w:t>штате</w:t>
      </w:r>
      <w:proofErr w:type="gramEnd"/>
      <w:r w:rsidRPr="003A2C89">
        <w:rPr>
          <w:rFonts w:ascii="Liberation Serif" w:hAnsi="Liberation Serif"/>
          <w:szCs w:val="28"/>
        </w:rPr>
        <w:t xml:space="preserve"> музея 34 работника.  Основной персонал учреждения – 15 музейных специалистов.</w:t>
      </w:r>
    </w:p>
    <w:p w:rsidR="002941D4" w:rsidRPr="003A2C89" w:rsidRDefault="002941D4" w:rsidP="008105E4">
      <w:pPr>
        <w:jc w:val="center"/>
        <w:rPr>
          <w:rFonts w:ascii="Liberation Serif" w:hAnsi="Liberation Serif"/>
          <w:sz w:val="24"/>
        </w:rPr>
      </w:pPr>
      <w:r w:rsidRPr="003A2C89">
        <w:rPr>
          <w:rFonts w:ascii="Liberation Serif" w:hAnsi="Liberation Serif"/>
          <w:sz w:val="24"/>
        </w:rPr>
        <w:t xml:space="preserve">Динамика основных показателей деятельности музеев </w:t>
      </w:r>
      <w:proofErr w:type="gramStart"/>
      <w:r w:rsidRPr="003A2C89">
        <w:rPr>
          <w:rFonts w:ascii="Liberation Serif" w:hAnsi="Liberation Serif"/>
          <w:sz w:val="24"/>
        </w:rPr>
        <w:t>за</w:t>
      </w:r>
      <w:proofErr w:type="gramEnd"/>
      <w:r w:rsidRPr="003A2C89">
        <w:rPr>
          <w:rFonts w:ascii="Liberation Serif" w:hAnsi="Liberation Serif"/>
          <w:sz w:val="24"/>
        </w:rPr>
        <w:t xml:space="preserve"> последние 3 года: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2014"/>
        <w:gridCol w:w="2014"/>
        <w:gridCol w:w="2015"/>
      </w:tblGrid>
      <w:tr w:rsidR="002941D4" w:rsidRPr="003A2C89" w:rsidTr="00F870C0">
        <w:tc>
          <w:tcPr>
            <w:tcW w:w="3794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sz w:val="24"/>
              </w:rPr>
            </w:pPr>
          </w:p>
        </w:tc>
        <w:tc>
          <w:tcPr>
            <w:tcW w:w="2014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2019</w:t>
            </w:r>
          </w:p>
        </w:tc>
        <w:tc>
          <w:tcPr>
            <w:tcW w:w="2014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2020</w:t>
            </w:r>
          </w:p>
        </w:tc>
        <w:tc>
          <w:tcPr>
            <w:tcW w:w="2015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2021</w:t>
            </w:r>
          </w:p>
        </w:tc>
      </w:tr>
      <w:tr w:rsidR="002941D4" w:rsidRPr="003A2C89" w:rsidTr="00F870C0">
        <w:tc>
          <w:tcPr>
            <w:tcW w:w="3794" w:type="dxa"/>
          </w:tcPr>
          <w:p w:rsidR="002941D4" w:rsidRPr="003A2C89" w:rsidRDefault="002941D4" w:rsidP="00F870C0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Основной фонд:</w:t>
            </w:r>
          </w:p>
          <w:p w:rsidR="002941D4" w:rsidRPr="003A2C89" w:rsidRDefault="002941D4" w:rsidP="00F870C0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 xml:space="preserve"> общее количество (ед.)</w:t>
            </w:r>
          </w:p>
        </w:tc>
        <w:tc>
          <w:tcPr>
            <w:tcW w:w="2014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204754</w:t>
            </w:r>
          </w:p>
        </w:tc>
        <w:tc>
          <w:tcPr>
            <w:tcW w:w="2014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205277</w:t>
            </w:r>
          </w:p>
        </w:tc>
        <w:tc>
          <w:tcPr>
            <w:tcW w:w="2015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205 808</w:t>
            </w:r>
          </w:p>
        </w:tc>
      </w:tr>
      <w:tr w:rsidR="002941D4" w:rsidRPr="003A2C89" w:rsidTr="00F870C0">
        <w:tc>
          <w:tcPr>
            <w:tcW w:w="3794" w:type="dxa"/>
          </w:tcPr>
          <w:p w:rsidR="002941D4" w:rsidRPr="003A2C89" w:rsidRDefault="002941D4" w:rsidP="00F870C0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Новые поступления (ед.)</w:t>
            </w:r>
          </w:p>
        </w:tc>
        <w:tc>
          <w:tcPr>
            <w:tcW w:w="2014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517</w:t>
            </w:r>
          </w:p>
        </w:tc>
        <w:tc>
          <w:tcPr>
            <w:tcW w:w="2014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523</w:t>
            </w:r>
          </w:p>
        </w:tc>
        <w:tc>
          <w:tcPr>
            <w:tcW w:w="2015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531</w:t>
            </w:r>
          </w:p>
        </w:tc>
      </w:tr>
      <w:tr w:rsidR="002941D4" w:rsidRPr="003A2C89" w:rsidTr="00F870C0">
        <w:tc>
          <w:tcPr>
            <w:tcW w:w="3794" w:type="dxa"/>
          </w:tcPr>
          <w:p w:rsidR="002941D4" w:rsidRPr="003A2C89" w:rsidRDefault="002941D4" w:rsidP="00F870C0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Количество посетителей (тыс. чел.)</w:t>
            </w:r>
          </w:p>
        </w:tc>
        <w:tc>
          <w:tcPr>
            <w:tcW w:w="2014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73,3</w:t>
            </w:r>
          </w:p>
        </w:tc>
        <w:tc>
          <w:tcPr>
            <w:tcW w:w="2014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28,0</w:t>
            </w:r>
          </w:p>
        </w:tc>
        <w:tc>
          <w:tcPr>
            <w:tcW w:w="2015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64,84</w:t>
            </w:r>
          </w:p>
        </w:tc>
      </w:tr>
      <w:tr w:rsidR="002941D4" w:rsidRPr="003A2C89" w:rsidTr="00F870C0">
        <w:tc>
          <w:tcPr>
            <w:tcW w:w="3794" w:type="dxa"/>
          </w:tcPr>
          <w:p w:rsidR="002941D4" w:rsidRPr="003A2C89" w:rsidRDefault="002941D4" w:rsidP="00F870C0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Количество экскурсий (ед.)</w:t>
            </w:r>
          </w:p>
        </w:tc>
        <w:tc>
          <w:tcPr>
            <w:tcW w:w="2014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555</w:t>
            </w:r>
          </w:p>
        </w:tc>
        <w:tc>
          <w:tcPr>
            <w:tcW w:w="2014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228</w:t>
            </w:r>
          </w:p>
        </w:tc>
        <w:tc>
          <w:tcPr>
            <w:tcW w:w="2015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969</w:t>
            </w:r>
          </w:p>
        </w:tc>
      </w:tr>
      <w:tr w:rsidR="002941D4" w:rsidRPr="003A2C89" w:rsidTr="00F870C0">
        <w:tc>
          <w:tcPr>
            <w:tcW w:w="3794" w:type="dxa"/>
          </w:tcPr>
          <w:p w:rsidR="002941D4" w:rsidRPr="003A2C89" w:rsidRDefault="002941D4" w:rsidP="00F870C0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Научно-просветительские мероприятия (ед.)</w:t>
            </w:r>
          </w:p>
        </w:tc>
        <w:tc>
          <w:tcPr>
            <w:tcW w:w="2014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613</w:t>
            </w:r>
          </w:p>
        </w:tc>
        <w:tc>
          <w:tcPr>
            <w:tcW w:w="2014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112</w:t>
            </w:r>
          </w:p>
        </w:tc>
        <w:tc>
          <w:tcPr>
            <w:tcW w:w="2015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277</w:t>
            </w:r>
          </w:p>
        </w:tc>
      </w:tr>
      <w:tr w:rsidR="002941D4" w:rsidRPr="003A2C89" w:rsidTr="00F870C0">
        <w:tc>
          <w:tcPr>
            <w:tcW w:w="3794" w:type="dxa"/>
          </w:tcPr>
          <w:p w:rsidR="002941D4" w:rsidRPr="003A2C89" w:rsidRDefault="002941D4" w:rsidP="00F870C0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Количество выставок (ед.)</w:t>
            </w:r>
          </w:p>
        </w:tc>
        <w:tc>
          <w:tcPr>
            <w:tcW w:w="2014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81</w:t>
            </w:r>
          </w:p>
        </w:tc>
        <w:tc>
          <w:tcPr>
            <w:tcW w:w="2014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58</w:t>
            </w:r>
          </w:p>
        </w:tc>
        <w:tc>
          <w:tcPr>
            <w:tcW w:w="2015" w:type="dxa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80</w:t>
            </w:r>
          </w:p>
        </w:tc>
      </w:tr>
    </w:tbl>
    <w:p w:rsidR="002941D4" w:rsidRPr="003A2C89" w:rsidRDefault="002941D4" w:rsidP="002941D4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  <w:b/>
          <w:szCs w:val="28"/>
        </w:rPr>
      </w:pPr>
    </w:p>
    <w:p w:rsidR="002941D4" w:rsidRPr="003A2C89" w:rsidRDefault="002941D4" w:rsidP="002941D4">
      <w:pPr>
        <w:ind w:right="-2" w:firstLine="709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В 2021 году продолжилась работа по </w:t>
      </w:r>
      <w:proofErr w:type="spellStart"/>
      <w:r w:rsidRPr="003A2C89">
        <w:rPr>
          <w:rFonts w:ascii="Liberation Serif" w:hAnsi="Liberation Serif"/>
          <w:szCs w:val="28"/>
        </w:rPr>
        <w:t>переэкспозиции</w:t>
      </w:r>
      <w:proofErr w:type="spellEnd"/>
      <w:r w:rsidRPr="003A2C89">
        <w:rPr>
          <w:rFonts w:ascii="Liberation Serif" w:hAnsi="Liberation Serif"/>
          <w:szCs w:val="28"/>
        </w:rPr>
        <w:t xml:space="preserve"> отдела истории Краснотурьинского краеведческого музея: были созданы экспозиционные зоны:</w:t>
      </w:r>
    </w:p>
    <w:p w:rsidR="002941D4" w:rsidRPr="003A2C89" w:rsidRDefault="002941D4" w:rsidP="002941D4">
      <w:pPr>
        <w:ind w:right="-2" w:firstLine="709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- «В вогульских </w:t>
      </w:r>
      <w:proofErr w:type="gramStart"/>
      <w:r w:rsidRPr="003A2C89">
        <w:rPr>
          <w:rFonts w:ascii="Liberation Serif" w:hAnsi="Liberation Serif"/>
          <w:szCs w:val="28"/>
        </w:rPr>
        <w:t>вотчинах</w:t>
      </w:r>
      <w:proofErr w:type="gramEnd"/>
      <w:r w:rsidRPr="003A2C89">
        <w:rPr>
          <w:rFonts w:ascii="Liberation Serif" w:hAnsi="Liberation Serif"/>
          <w:szCs w:val="28"/>
        </w:rPr>
        <w:t xml:space="preserve">», рассказывающая о культурных традициях коренного народа Урала – манси и об освоении территории Богословского горного округа во 2-й половине </w:t>
      </w:r>
      <w:r w:rsidRPr="003A2C89">
        <w:rPr>
          <w:rFonts w:ascii="Liberation Serif" w:hAnsi="Liberation Serif"/>
          <w:szCs w:val="28"/>
          <w:lang w:val="en-US"/>
        </w:rPr>
        <w:t>XVIII</w:t>
      </w:r>
      <w:r w:rsidRPr="003A2C89">
        <w:rPr>
          <w:rFonts w:ascii="Liberation Serif" w:hAnsi="Liberation Serif"/>
          <w:szCs w:val="28"/>
        </w:rPr>
        <w:t xml:space="preserve"> века;</w:t>
      </w:r>
    </w:p>
    <w:p w:rsidR="002941D4" w:rsidRPr="003A2C89" w:rsidRDefault="002941D4" w:rsidP="002941D4">
      <w:pPr>
        <w:ind w:right="-2" w:firstLine="709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- «Максимовский проспект» – интерактивная экспозиция, посвященная истории Турьинских Рудников </w:t>
      </w:r>
      <w:r w:rsidRPr="003A2C89">
        <w:rPr>
          <w:rFonts w:ascii="Liberation Serif" w:hAnsi="Liberation Serif"/>
          <w:szCs w:val="28"/>
          <w:lang w:val="en-US"/>
        </w:rPr>
        <w:t>XIX</w:t>
      </w:r>
      <w:r w:rsidRPr="003A2C89">
        <w:rPr>
          <w:rFonts w:ascii="Liberation Serif" w:hAnsi="Liberation Serif"/>
          <w:szCs w:val="28"/>
        </w:rPr>
        <w:t xml:space="preserve"> – начала </w:t>
      </w:r>
      <w:r w:rsidRPr="003A2C89">
        <w:rPr>
          <w:rFonts w:ascii="Liberation Serif" w:hAnsi="Liberation Serif"/>
          <w:szCs w:val="28"/>
          <w:lang w:val="en-US"/>
        </w:rPr>
        <w:t>XX</w:t>
      </w:r>
      <w:r w:rsidRPr="003A2C89">
        <w:rPr>
          <w:rFonts w:ascii="Liberation Serif" w:hAnsi="Liberation Serif"/>
          <w:szCs w:val="28"/>
        </w:rPr>
        <w:t xml:space="preserve"> века;</w:t>
      </w:r>
    </w:p>
    <w:p w:rsidR="002941D4" w:rsidRPr="003A2C89" w:rsidRDefault="002941D4" w:rsidP="002941D4">
      <w:pPr>
        <w:ind w:right="-2" w:firstLine="709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lastRenderedPageBreak/>
        <w:t>- «</w:t>
      </w:r>
      <w:proofErr w:type="spellStart"/>
      <w:r w:rsidRPr="003A2C89">
        <w:rPr>
          <w:rFonts w:ascii="Liberation Serif" w:hAnsi="Liberation Serif"/>
          <w:szCs w:val="28"/>
        </w:rPr>
        <w:t>Богословлаг</w:t>
      </w:r>
      <w:proofErr w:type="spellEnd"/>
      <w:r w:rsidRPr="003A2C89">
        <w:rPr>
          <w:rFonts w:ascii="Liberation Serif" w:hAnsi="Liberation Serif"/>
          <w:szCs w:val="28"/>
        </w:rPr>
        <w:t>» – история Краснотурьинска в годы Великой Отечественной войны.</w:t>
      </w:r>
    </w:p>
    <w:p w:rsidR="002941D4" w:rsidRPr="003A2C89" w:rsidRDefault="002941D4" w:rsidP="002941D4">
      <w:pPr>
        <w:ind w:right="-2" w:firstLine="709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В </w:t>
      </w:r>
      <w:proofErr w:type="gramStart"/>
      <w:r w:rsidRPr="003A2C89">
        <w:rPr>
          <w:rFonts w:ascii="Liberation Serif" w:hAnsi="Liberation Serif"/>
          <w:szCs w:val="28"/>
        </w:rPr>
        <w:t>мае</w:t>
      </w:r>
      <w:proofErr w:type="gramEnd"/>
      <w:r w:rsidRPr="003A2C89">
        <w:rPr>
          <w:rFonts w:ascii="Liberation Serif" w:hAnsi="Liberation Serif"/>
          <w:szCs w:val="28"/>
        </w:rPr>
        <w:t xml:space="preserve"> 2021 года выполнен монтаж детской игровой площадки «</w:t>
      </w:r>
      <w:proofErr w:type="spellStart"/>
      <w:r w:rsidRPr="003A2C89">
        <w:rPr>
          <w:rFonts w:ascii="Liberation Serif" w:hAnsi="Liberation Serif"/>
          <w:szCs w:val="28"/>
        </w:rPr>
        <w:t>Бурундучатник</w:t>
      </w:r>
      <w:proofErr w:type="spellEnd"/>
      <w:r w:rsidRPr="003A2C89">
        <w:rPr>
          <w:rFonts w:ascii="Liberation Serif" w:hAnsi="Liberation Serif"/>
          <w:szCs w:val="28"/>
        </w:rPr>
        <w:t xml:space="preserve">» в Бурундук-парке.  Так же реализован </w:t>
      </w:r>
      <w:proofErr w:type="spellStart"/>
      <w:r w:rsidRPr="003A2C89">
        <w:rPr>
          <w:rFonts w:ascii="Liberation Serif" w:hAnsi="Liberation Serif"/>
          <w:szCs w:val="28"/>
        </w:rPr>
        <w:t>грантовый</w:t>
      </w:r>
      <w:proofErr w:type="spellEnd"/>
      <w:r w:rsidRPr="003A2C89">
        <w:rPr>
          <w:rFonts w:ascii="Liberation Serif" w:hAnsi="Liberation Serif"/>
          <w:szCs w:val="28"/>
        </w:rPr>
        <w:t xml:space="preserve"> проект «Аллея мудрости», ставший победителем конкурса «Зеленая волна» компании РУСАЛ (100 000 рублей), было проведено мероприятие по высадке деревьев в </w:t>
      </w:r>
      <w:proofErr w:type="gramStart"/>
      <w:r w:rsidRPr="003A2C89">
        <w:rPr>
          <w:rFonts w:ascii="Liberation Serif" w:hAnsi="Liberation Serif"/>
          <w:szCs w:val="28"/>
        </w:rPr>
        <w:t>Бурундук-парке</w:t>
      </w:r>
      <w:proofErr w:type="gramEnd"/>
      <w:r w:rsidRPr="003A2C89">
        <w:rPr>
          <w:rFonts w:ascii="Liberation Serif" w:hAnsi="Liberation Serif"/>
          <w:szCs w:val="28"/>
        </w:rPr>
        <w:t xml:space="preserve"> и установлен арт-объект – «Скамья мудрости».</w:t>
      </w:r>
    </w:p>
    <w:p w:rsidR="002941D4" w:rsidRPr="003A2C89" w:rsidRDefault="002941D4" w:rsidP="002941D4">
      <w:pPr>
        <w:ind w:right="-2" w:firstLine="709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В </w:t>
      </w:r>
      <w:proofErr w:type="gramStart"/>
      <w:r w:rsidRPr="003A2C89">
        <w:rPr>
          <w:rFonts w:ascii="Liberation Serif" w:hAnsi="Liberation Serif"/>
          <w:szCs w:val="28"/>
        </w:rPr>
        <w:t>сентябре</w:t>
      </w:r>
      <w:proofErr w:type="gramEnd"/>
      <w:r w:rsidRPr="003A2C89">
        <w:rPr>
          <w:rFonts w:ascii="Liberation Serif" w:hAnsi="Liberation Serif"/>
          <w:szCs w:val="28"/>
        </w:rPr>
        <w:t xml:space="preserve"> 2021 года состоялось открытие новой экспозиционной зоны «Конный ворот» на территории Музея горной машинерии.</w:t>
      </w:r>
    </w:p>
    <w:p w:rsidR="002941D4" w:rsidRPr="003A2C89" w:rsidRDefault="002941D4" w:rsidP="002941D4">
      <w:pPr>
        <w:ind w:right="-2" w:firstLine="709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Краеведческим музеем реализовано два грантовых проекта по обменным выставкам: с областным краеведческим музеем им О.Е. Клера г. Екатеринбург  (350 000 рублей) и </w:t>
      </w:r>
      <w:proofErr w:type="spellStart"/>
      <w:r w:rsidRPr="003A2C89">
        <w:rPr>
          <w:rFonts w:ascii="Liberation Serif" w:hAnsi="Liberation Serif"/>
          <w:szCs w:val="28"/>
        </w:rPr>
        <w:t>Кушвинским</w:t>
      </w:r>
      <w:proofErr w:type="spellEnd"/>
      <w:r w:rsidRPr="003A2C89">
        <w:rPr>
          <w:rFonts w:ascii="Liberation Serif" w:hAnsi="Liberation Serif"/>
          <w:szCs w:val="28"/>
        </w:rPr>
        <w:t xml:space="preserve"> краеведческим музеем  (90 000 рублей).  </w:t>
      </w:r>
    </w:p>
    <w:p w:rsidR="002941D4" w:rsidRPr="003A2C89" w:rsidRDefault="002941D4" w:rsidP="002941D4">
      <w:pPr>
        <w:ind w:right="-2" w:firstLine="709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Проведены, ставшие уже традиционными, </w:t>
      </w:r>
      <w:proofErr w:type="spellStart"/>
      <w:r w:rsidRPr="003A2C89">
        <w:rPr>
          <w:rFonts w:ascii="Liberation Serif" w:hAnsi="Liberation Serif"/>
          <w:szCs w:val="28"/>
        </w:rPr>
        <w:t>туристко</w:t>
      </w:r>
      <w:proofErr w:type="spellEnd"/>
      <w:r w:rsidRPr="003A2C89">
        <w:rPr>
          <w:rFonts w:ascii="Liberation Serif" w:hAnsi="Liberation Serif"/>
          <w:szCs w:val="28"/>
        </w:rPr>
        <w:t>-событийные мероприятия: «Ночь радио-2021» с участием радиолюбителей Свердловской области и городской праздник «День бурундука», посвященный местным жителям – уральским бурундукам.</w:t>
      </w:r>
    </w:p>
    <w:p w:rsidR="002941D4" w:rsidRPr="003A2C89" w:rsidRDefault="002941D4" w:rsidP="002941D4">
      <w:pPr>
        <w:ind w:right="-2" w:firstLine="709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К наиболее успешным выставкам 2021 года относятся: </w:t>
      </w:r>
      <w:proofErr w:type="gramStart"/>
      <w:r w:rsidRPr="003A2C89">
        <w:rPr>
          <w:rFonts w:ascii="Liberation Serif" w:hAnsi="Liberation Serif"/>
          <w:szCs w:val="28"/>
        </w:rPr>
        <w:t xml:space="preserve">«Планета </w:t>
      </w:r>
      <w:proofErr w:type="spellStart"/>
      <w:r w:rsidRPr="003A2C89">
        <w:rPr>
          <w:rFonts w:ascii="Liberation Serif" w:hAnsi="Liberation Serif"/>
          <w:szCs w:val="28"/>
        </w:rPr>
        <w:t>Пелепенко</w:t>
      </w:r>
      <w:proofErr w:type="spellEnd"/>
      <w:r w:rsidRPr="003A2C89">
        <w:rPr>
          <w:rFonts w:ascii="Liberation Serif" w:hAnsi="Liberation Serif"/>
          <w:szCs w:val="28"/>
        </w:rPr>
        <w:t xml:space="preserve">» – выставка частной коллекции крупнейшего на Урале коллекционера минералов В.А. </w:t>
      </w:r>
      <w:proofErr w:type="spellStart"/>
      <w:r w:rsidRPr="003A2C89">
        <w:rPr>
          <w:rFonts w:ascii="Liberation Serif" w:hAnsi="Liberation Serif"/>
          <w:szCs w:val="28"/>
        </w:rPr>
        <w:t>Пелепенко</w:t>
      </w:r>
      <w:proofErr w:type="spellEnd"/>
      <w:r w:rsidRPr="003A2C89">
        <w:rPr>
          <w:rFonts w:ascii="Liberation Serif" w:hAnsi="Liberation Serif"/>
          <w:szCs w:val="28"/>
        </w:rPr>
        <w:t xml:space="preserve">, «Люди в белых халатах» о медицине города, посвященная году медицинского работника в Свердловской области, традиционная выставка-конкурс «Красота Божьего мира» совместно с епархией, «Игра в лоскутки» персональная выставка Л.В. </w:t>
      </w:r>
      <w:proofErr w:type="spellStart"/>
      <w:r w:rsidRPr="003A2C89">
        <w:rPr>
          <w:rFonts w:ascii="Liberation Serif" w:hAnsi="Liberation Serif"/>
          <w:szCs w:val="28"/>
        </w:rPr>
        <w:t>Жинкиной</w:t>
      </w:r>
      <w:proofErr w:type="spellEnd"/>
      <w:r w:rsidRPr="003A2C89">
        <w:rPr>
          <w:rFonts w:ascii="Liberation Serif" w:hAnsi="Liberation Serif"/>
          <w:szCs w:val="28"/>
        </w:rPr>
        <w:t>, «Секреты театральных кукол» совместно с Краснотурьинским театром кукол, «О времени и о себе» городская художественная выставка местных</w:t>
      </w:r>
      <w:proofErr w:type="gramEnd"/>
      <w:r w:rsidRPr="003A2C89">
        <w:rPr>
          <w:rFonts w:ascii="Liberation Serif" w:hAnsi="Liberation Serif"/>
          <w:szCs w:val="28"/>
        </w:rPr>
        <w:t xml:space="preserve"> художников. Новогодняя выставка «Шкатулка новогодних идей».</w:t>
      </w:r>
    </w:p>
    <w:p w:rsidR="002941D4" w:rsidRPr="003A2C89" w:rsidRDefault="002941D4" w:rsidP="002941D4">
      <w:pPr>
        <w:ind w:right="-2" w:firstLine="709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>В 2021 году Краснотурьинским краеведческим музеем было отмечено 175-летие А.П. Карпинского. 8 декабря проведена научно-практическая конференция «Походяшинские чтения», посвященная юбилею великого земляка, обновлена экспозиция в отделе истории о жизни и деятельности А.П. Карпинского, написаны статьи в периодические издания.</w:t>
      </w:r>
    </w:p>
    <w:p w:rsidR="002941D4" w:rsidRPr="003A2C89" w:rsidRDefault="002941D4" w:rsidP="002941D4">
      <w:pPr>
        <w:ind w:right="-2" w:firstLine="709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В летний период совершены экспедиции по старинным рудникам </w:t>
      </w:r>
      <w:r w:rsidRPr="003A2C89">
        <w:rPr>
          <w:rFonts w:ascii="Liberation Serif" w:hAnsi="Liberation Serif"/>
          <w:szCs w:val="28"/>
          <w:lang w:val="en-US"/>
        </w:rPr>
        <w:t>XIX</w:t>
      </w:r>
      <w:r w:rsidRPr="003A2C89">
        <w:rPr>
          <w:rFonts w:ascii="Liberation Serif" w:hAnsi="Liberation Serif"/>
          <w:szCs w:val="28"/>
        </w:rPr>
        <w:t xml:space="preserve"> века на горе Серебрянский Камень и </w:t>
      </w:r>
      <w:proofErr w:type="spellStart"/>
      <w:r w:rsidRPr="003A2C89">
        <w:rPr>
          <w:rFonts w:ascii="Liberation Serif" w:hAnsi="Liberation Serif"/>
          <w:szCs w:val="28"/>
        </w:rPr>
        <w:t>Ларьковкого</w:t>
      </w:r>
      <w:proofErr w:type="spellEnd"/>
      <w:r w:rsidRPr="003A2C89">
        <w:rPr>
          <w:rFonts w:ascii="Liberation Serif" w:hAnsi="Liberation Serif"/>
          <w:szCs w:val="28"/>
        </w:rPr>
        <w:t xml:space="preserve"> золотого прииска, фонды музея и экспозиция Музея горной машинерии пополнились новыми экспонатами.</w:t>
      </w:r>
    </w:p>
    <w:p w:rsidR="002941D4" w:rsidRPr="003A2C89" w:rsidRDefault="002941D4" w:rsidP="002941D4">
      <w:pPr>
        <w:ind w:right="-2" w:firstLine="709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В </w:t>
      </w:r>
      <w:proofErr w:type="gramStart"/>
      <w:r w:rsidRPr="003A2C89">
        <w:rPr>
          <w:rFonts w:ascii="Liberation Serif" w:hAnsi="Liberation Serif"/>
          <w:szCs w:val="28"/>
        </w:rPr>
        <w:t>результате</w:t>
      </w:r>
      <w:proofErr w:type="gramEnd"/>
      <w:r w:rsidRPr="003A2C89">
        <w:rPr>
          <w:rFonts w:ascii="Liberation Serif" w:hAnsi="Liberation Serif"/>
          <w:szCs w:val="28"/>
        </w:rPr>
        <w:t xml:space="preserve"> государственно-частного партнерства с ПАО «Газпром» приобретено оборудование для экспозиции «Горячая точка» - манекены и </w:t>
      </w:r>
      <w:proofErr w:type="spellStart"/>
      <w:r w:rsidRPr="003A2C89">
        <w:rPr>
          <w:rFonts w:ascii="Liberation Serif" w:hAnsi="Liberation Serif"/>
          <w:szCs w:val="28"/>
        </w:rPr>
        <w:t>массо</w:t>
      </w:r>
      <w:proofErr w:type="spellEnd"/>
      <w:r w:rsidRPr="003A2C89">
        <w:rPr>
          <w:rFonts w:ascii="Liberation Serif" w:hAnsi="Liberation Serif"/>
          <w:szCs w:val="28"/>
        </w:rPr>
        <w:t>-габаритные макеты оружия (100 000  рублей). Благодаря спонсорской помощи бойцов 12-го отряда спецназа «Урал» в экспозиции музея появился новый экспонат - фигура бойца штурмового спецназа в полной боевой выкладке.</w:t>
      </w:r>
      <w:r w:rsidRPr="003A2C89">
        <w:rPr>
          <w:rFonts w:ascii="Liberation Serif" w:hAnsi="Liberation Serif"/>
          <w:szCs w:val="28"/>
        </w:rPr>
        <w:tab/>
      </w:r>
    </w:p>
    <w:p w:rsidR="002941D4" w:rsidRPr="003A2C89" w:rsidRDefault="002941D4" w:rsidP="002941D4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/>
          <w:sz w:val="28"/>
          <w:szCs w:val="28"/>
        </w:rPr>
      </w:pPr>
      <w:r w:rsidRPr="003A2C89">
        <w:rPr>
          <w:rFonts w:ascii="Liberation Serif" w:hAnsi="Liberation Serif" w:cs="Times New Roman"/>
          <w:b/>
          <w:sz w:val="28"/>
          <w:szCs w:val="28"/>
        </w:rPr>
        <w:t xml:space="preserve">         </w:t>
      </w:r>
      <w:r w:rsidRPr="003A2C89">
        <w:rPr>
          <w:rFonts w:ascii="Liberation Serif" w:hAnsi="Liberation Serif" w:cs="Times New Roman"/>
          <w:sz w:val="28"/>
          <w:szCs w:val="28"/>
        </w:rPr>
        <w:t xml:space="preserve">В </w:t>
      </w:r>
      <w:proofErr w:type="gramStart"/>
      <w:r w:rsidRPr="003A2C89">
        <w:rPr>
          <w:rFonts w:ascii="Liberation Serif" w:hAnsi="Liberation Serif" w:cs="Times New Roman"/>
          <w:sz w:val="28"/>
          <w:szCs w:val="28"/>
        </w:rPr>
        <w:t>рамках</w:t>
      </w:r>
      <w:proofErr w:type="gramEnd"/>
      <w:r w:rsidRPr="003A2C89">
        <w:rPr>
          <w:rFonts w:ascii="Liberation Serif" w:hAnsi="Liberation Serif" w:cs="Times New Roman"/>
          <w:sz w:val="28"/>
          <w:szCs w:val="28"/>
        </w:rPr>
        <w:t xml:space="preserve"> реализации плана по замене пожарных сигнализаций </w:t>
      </w:r>
      <w:r w:rsidRPr="003A2C89">
        <w:rPr>
          <w:rFonts w:ascii="Liberation Serif" w:hAnsi="Liberation Serif"/>
          <w:sz w:val="28"/>
          <w:szCs w:val="28"/>
        </w:rPr>
        <w:t>выполнен монтаж пожарных  сигнализаций  в выставочном зале и Фёдоровском геологическом музее</w:t>
      </w:r>
      <w:r>
        <w:rPr>
          <w:rFonts w:ascii="Liberation Serif" w:hAnsi="Liberation Serif"/>
          <w:sz w:val="28"/>
          <w:szCs w:val="28"/>
        </w:rPr>
        <w:t xml:space="preserve"> (</w:t>
      </w:r>
      <w:r w:rsidRPr="003A2C89">
        <w:rPr>
          <w:rFonts w:ascii="Liberation Serif" w:hAnsi="Liberation Serif"/>
          <w:sz w:val="28"/>
          <w:szCs w:val="28"/>
        </w:rPr>
        <w:t>330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A2C89">
        <w:rPr>
          <w:rFonts w:ascii="Liberation Serif" w:hAnsi="Liberation Serif"/>
          <w:sz w:val="28"/>
          <w:szCs w:val="28"/>
        </w:rPr>
        <w:t>540 рублей).</w:t>
      </w:r>
    </w:p>
    <w:p w:rsidR="002941D4" w:rsidRPr="008105E4" w:rsidRDefault="002941D4" w:rsidP="002941D4">
      <w:pPr>
        <w:pStyle w:val="a3"/>
        <w:spacing w:before="0" w:beforeAutospacing="0" w:after="0" w:afterAutospacing="0"/>
        <w:jc w:val="both"/>
        <w:rPr>
          <w:rFonts w:ascii="Liberation Serif" w:hAnsi="Liberation Serif" w:cs="Calibri"/>
          <w:sz w:val="28"/>
          <w:szCs w:val="28"/>
        </w:rPr>
      </w:pPr>
      <w:r w:rsidRPr="003A2C89">
        <w:rPr>
          <w:rFonts w:ascii="Liberation Serif" w:hAnsi="Liberation Serif"/>
          <w:sz w:val="28"/>
          <w:szCs w:val="28"/>
        </w:rPr>
        <w:t xml:space="preserve">        Исполнялся  План мероприятий  по сохранению объектов культурного наследия.  </w:t>
      </w:r>
      <w:proofErr w:type="gramStart"/>
      <w:r w:rsidRPr="003A2C89">
        <w:rPr>
          <w:rFonts w:ascii="Liberation Serif" w:hAnsi="Liberation Serif"/>
          <w:sz w:val="28"/>
          <w:szCs w:val="28"/>
        </w:rPr>
        <w:t xml:space="preserve">В 2021  году  за счёт средств местного бюджета (200 000 рублей) была проведена </w:t>
      </w:r>
      <w:r w:rsidRPr="003A2C89">
        <w:rPr>
          <w:rFonts w:ascii="Liberation Serif" w:hAnsi="Liberation Serif" w:cs="Calibri"/>
          <w:color w:val="000000"/>
          <w:sz w:val="28"/>
          <w:szCs w:val="28"/>
        </w:rPr>
        <w:t>научно-исследовательская  работа  по  определению  и обоснованию  предмета</w:t>
      </w:r>
      <w:r w:rsidRPr="003A2C89">
        <w:rPr>
          <w:rFonts w:ascii="Liberation Serif" w:hAnsi="Liberation Serif"/>
          <w:sz w:val="28"/>
          <w:szCs w:val="28"/>
        </w:rPr>
        <w:t xml:space="preserve"> охраны объекта культурного наследия регионального значения  «Здание, где работал профессор Санкт-Петербургского университета, основатель геологического музея Е.С. Фёдоров», за счёт средств областного бюджета выполнена научно-проектная документация по определению и обоснованию </w:t>
      </w:r>
      <w:r w:rsidRPr="003A2C89">
        <w:rPr>
          <w:rFonts w:ascii="Liberation Serif" w:hAnsi="Liberation Serif"/>
          <w:sz w:val="28"/>
          <w:szCs w:val="28"/>
        </w:rPr>
        <w:lastRenderedPageBreak/>
        <w:t>предмета охраны объекта культурного наследия федерального значения «</w:t>
      </w:r>
      <w:r w:rsidRPr="003A2C89">
        <w:rPr>
          <w:rFonts w:ascii="Liberation Serif" w:hAnsi="Liberation Serif" w:cs="Calibri"/>
          <w:sz w:val="28"/>
          <w:szCs w:val="28"/>
        </w:rPr>
        <w:t>Дом, в котором</w:t>
      </w:r>
      <w:proofErr w:type="gramEnd"/>
      <w:r w:rsidRPr="003A2C89">
        <w:rPr>
          <w:rFonts w:ascii="Liberation Serif" w:hAnsi="Liberation Serif" w:cs="Calibri"/>
          <w:sz w:val="28"/>
          <w:szCs w:val="28"/>
        </w:rPr>
        <w:t xml:space="preserve"> в 1859-1867 гг. жил Попов Александр Степанович».</w:t>
      </w:r>
    </w:p>
    <w:p w:rsidR="002941D4" w:rsidRPr="003A2C89" w:rsidRDefault="002941D4" w:rsidP="002941D4">
      <w:pPr>
        <w:pStyle w:val="a6"/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</w:rPr>
        <w:t xml:space="preserve">         </w:t>
      </w:r>
      <w:r w:rsidRPr="003A2C89">
        <w:rPr>
          <w:rFonts w:ascii="Liberation Serif" w:hAnsi="Liberation Serif"/>
          <w:i/>
          <w:u w:val="single"/>
        </w:rPr>
        <w:t xml:space="preserve">Организация предоставления дополнительного образования детей в муниципальных </w:t>
      </w:r>
      <w:r w:rsidR="008105E4">
        <w:rPr>
          <w:rFonts w:ascii="Liberation Serif" w:hAnsi="Liberation Serif"/>
          <w:i/>
          <w:u w:val="single"/>
        </w:rPr>
        <w:t xml:space="preserve"> </w:t>
      </w:r>
      <w:r w:rsidRPr="003A2C89">
        <w:rPr>
          <w:rFonts w:ascii="Liberation Serif" w:hAnsi="Liberation Serif"/>
          <w:i/>
          <w:u w:val="single"/>
        </w:rPr>
        <w:t xml:space="preserve">образовательных </w:t>
      </w:r>
      <w:r w:rsidR="008105E4">
        <w:rPr>
          <w:rFonts w:ascii="Liberation Serif" w:hAnsi="Liberation Serif"/>
          <w:i/>
          <w:u w:val="single"/>
        </w:rPr>
        <w:t xml:space="preserve"> </w:t>
      </w:r>
      <w:r w:rsidRPr="003A2C89">
        <w:rPr>
          <w:rFonts w:ascii="Liberation Serif" w:hAnsi="Liberation Serif"/>
          <w:i/>
          <w:u w:val="single"/>
        </w:rPr>
        <w:t>организациях</w:t>
      </w:r>
      <w:r w:rsidR="008105E4">
        <w:rPr>
          <w:rFonts w:ascii="Liberation Serif" w:hAnsi="Liberation Serif"/>
          <w:i/>
          <w:u w:val="single"/>
        </w:rPr>
        <w:t xml:space="preserve"> </w:t>
      </w:r>
      <w:r w:rsidRPr="003A2C89">
        <w:rPr>
          <w:rFonts w:ascii="Liberation Serif" w:hAnsi="Liberation Serif"/>
          <w:i/>
          <w:u w:val="single"/>
        </w:rPr>
        <w:t xml:space="preserve"> культуры</w:t>
      </w:r>
      <w:r w:rsidRPr="003A2C89">
        <w:rPr>
          <w:rFonts w:ascii="Liberation Serif" w:hAnsi="Liberation Serif"/>
          <w:szCs w:val="28"/>
        </w:rPr>
        <w:t>.</w:t>
      </w:r>
    </w:p>
    <w:p w:rsidR="002941D4" w:rsidRPr="003A2C89" w:rsidRDefault="002941D4" w:rsidP="002941D4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A2C89">
        <w:rPr>
          <w:rFonts w:ascii="Liberation Serif" w:hAnsi="Liberation Serif"/>
          <w:b w:val="0"/>
          <w:szCs w:val="28"/>
        </w:rPr>
        <w:t xml:space="preserve">       </w:t>
      </w:r>
      <w:proofErr w:type="gramStart"/>
      <w:r w:rsidRPr="003A2C89">
        <w:rPr>
          <w:rFonts w:ascii="Liberation Serif" w:hAnsi="Liberation Serif"/>
          <w:b w:val="0"/>
          <w:szCs w:val="28"/>
        </w:rPr>
        <w:t>В  городском округе Краснотурьинск  4 детские школы искусств:</w:t>
      </w:r>
      <w:proofErr w:type="gramEnd"/>
    </w:p>
    <w:p w:rsidR="002941D4" w:rsidRPr="003A2C89" w:rsidRDefault="002941D4" w:rsidP="002941D4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A2C89">
        <w:rPr>
          <w:rFonts w:ascii="Liberation Serif" w:hAnsi="Liberation Serif"/>
          <w:b w:val="0"/>
          <w:szCs w:val="28"/>
        </w:rPr>
        <w:t>- муниципальное бюджетное учреждение дополнительного образования «Краснотурьинская детская музыкальная школа № 1»;</w:t>
      </w:r>
    </w:p>
    <w:p w:rsidR="002941D4" w:rsidRPr="003A2C89" w:rsidRDefault="002941D4" w:rsidP="002941D4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A2C89">
        <w:rPr>
          <w:rFonts w:ascii="Liberation Serif" w:hAnsi="Liberation Serif"/>
          <w:b w:val="0"/>
          <w:szCs w:val="28"/>
        </w:rPr>
        <w:t>- муниципальное бюджетное учреждение дополнительного образования «Краснотурьинская детская музыкальная школа № 3», имеет филиал «Детская музыкальная школа  посёлка  Рудничный» в Доме культуры  «Горняк» и классы на выезде в клубе посёлка  Воронцовка;</w:t>
      </w:r>
    </w:p>
    <w:p w:rsidR="002941D4" w:rsidRPr="003A2C89" w:rsidRDefault="002941D4" w:rsidP="002941D4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A2C89">
        <w:rPr>
          <w:rFonts w:ascii="Liberation Serif" w:hAnsi="Liberation Serif"/>
          <w:b w:val="0"/>
          <w:szCs w:val="28"/>
        </w:rPr>
        <w:t>- муниципальное бюджетное учреждение дополнительного образования «Краснотурьинская детская художественная», имеет классы на выезде в Доме культуры  «Горняк»  посёлка Рудничный;</w:t>
      </w:r>
    </w:p>
    <w:p w:rsidR="002941D4" w:rsidRPr="003A2C89" w:rsidRDefault="002941D4" w:rsidP="002941D4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A2C89">
        <w:rPr>
          <w:rFonts w:ascii="Liberation Serif" w:hAnsi="Liberation Serif"/>
          <w:b w:val="0"/>
          <w:szCs w:val="28"/>
        </w:rPr>
        <w:t>- муниципальное бюджетное учреждение дополнительного образования «Краснотурьинская детская хореографическая  школа».</w:t>
      </w:r>
    </w:p>
    <w:p w:rsidR="002941D4" w:rsidRPr="003A2C89" w:rsidRDefault="002941D4" w:rsidP="002941D4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A2C89">
        <w:rPr>
          <w:rFonts w:ascii="Liberation Serif" w:hAnsi="Liberation Serif"/>
          <w:b w:val="0"/>
          <w:szCs w:val="28"/>
        </w:rPr>
        <w:t xml:space="preserve">         Во всех школах реализуются дополнительные предпрофессиональные  и общеразвивающие программы.</w:t>
      </w:r>
    </w:p>
    <w:p w:rsidR="002941D4" w:rsidRPr="003A2C89" w:rsidRDefault="002941D4" w:rsidP="002941D4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A2C89">
        <w:rPr>
          <w:rFonts w:ascii="Liberation Serif" w:hAnsi="Liberation Serif"/>
          <w:b w:val="0"/>
          <w:color w:val="FF0000"/>
          <w:szCs w:val="28"/>
        </w:rPr>
        <w:t xml:space="preserve">          </w:t>
      </w:r>
      <w:proofErr w:type="gramStart"/>
      <w:r w:rsidRPr="003A2C89">
        <w:rPr>
          <w:rFonts w:ascii="Liberation Serif" w:hAnsi="Liberation Serif"/>
          <w:b w:val="0"/>
          <w:szCs w:val="28"/>
        </w:rPr>
        <w:t>В  музыкальных   школах  дети   обучаются  на фортепианном, народном (баян, аккордеон, домра, гитара, балалайка), оркестровом (скрипка, виолончель, флейта, кларнет, саксофон), эстрадном (вокал, ударные инструменты), фольклорном отделениях.</w:t>
      </w:r>
      <w:proofErr w:type="gramEnd"/>
      <w:r w:rsidRPr="003A2C89">
        <w:rPr>
          <w:rFonts w:ascii="Liberation Serif" w:hAnsi="Liberation Serif"/>
          <w:b w:val="0"/>
          <w:szCs w:val="28"/>
        </w:rPr>
        <w:t xml:space="preserve">  </w:t>
      </w:r>
      <w:proofErr w:type="gramStart"/>
      <w:r w:rsidRPr="003A2C89">
        <w:rPr>
          <w:rFonts w:ascii="Liberation Serif" w:hAnsi="Liberation Serif"/>
          <w:b w:val="0"/>
          <w:szCs w:val="28"/>
        </w:rPr>
        <w:t xml:space="preserve">В художественной школе – по специальности изобразительное искусство (живопись, рисунок, композиция, скульптура, керамика, батик, компьютерный дизайн, гобелен, резьба по дереву, роспись по дереву, каллиграфия), в хореографической  школе – хореографическое  искусство (классический танец,  народный танец,  современный танец).      </w:t>
      </w:r>
      <w:proofErr w:type="gramEnd"/>
    </w:p>
    <w:p w:rsidR="002941D4" w:rsidRPr="003A2C89" w:rsidRDefault="002941D4" w:rsidP="002941D4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Cs w:val="28"/>
        </w:rPr>
      </w:pPr>
      <w:r w:rsidRPr="003A2C89">
        <w:rPr>
          <w:rFonts w:ascii="Liberation Serif" w:hAnsi="Liberation Serif"/>
          <w:b w:val="0"/>
          <w:szCs w:val="28"/>
        </w:rPr>
        <w:t xml:space="preserve">         </w:t>
      </w:r>
      <w:proofErr w:type="gramStart"/>
      <w:r w:rsidRPr="003A2C89">
        <w:rPr>
          <w:rFonts w:ascii="Liberation Serif" w:hAnsi="Liberation Serif"/>
          <w:b w:val="0"/>
          <w:szCs w:val="28"/>
        </w:rPr>
        <w:t xml:space="preserve">Процент охвата детей школьного возраста (с 1 по 9 класс) образовательными услугами ДШИ  составляет 17 %.   За счёт бюджетного финансирования в 2021 году  обучалось  1077  детей, из них по предпрофессиональным  программам -  837 учащихся (78 % контингента),  220  человек получали  дополнительные платные образовательные услуги (раннее эстетическое развитие, подготовка к школе, индивидуальное обучение на музыкальном инструменте). </w:t>
      </w:r>
      <w:proofErr w:type="gramEnd"/>
    </w:p>
    <w:p w:rsidR="002941D4" w:rsidRPr="003A2C89" w:rsidRDefault="002941D4" w:rsidP="002941D4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Cs w:val="28"/>
        </w:rPr>
      </w:pPr>
      <w:r w:rsidRPr="003A2C89">
        <w:rPr>
          <w:rFonts w:ascii="Liberation Serif" w:hAnsi="Liberation Serif"/>
          <w:b w:val="0"/>
          <w:szCs w:val="28"/>
        </w:rPr>
        <w:t xml:space="preserve">         </w:t>
      </w:r>
      <w:proofErr w:type="gramStart"/>
      <w:r w:rsidRPr="003A2C89">
        <w:rPr>
          <w:rFonts w:ascii="Liberation Serif" w:hAnsi="Liberation Serif"/>
          <w:b w:val="0"/>
          <w:szCs w:val="28"/>
        </w:rPr>
        <w:t>Штат  преподавателей ДШИ – 97</w:t>
      </w:r>
      <w:r w:rsidRPr="003A2C89">
        <w:rPr>
          <w:rFonts w:ascii="Liberation Serif" w:hAnsi="Liberation Serif"/>
          <w:b w:val="0"/>
          <w:color w:val="FF0000"/>
          <w:szCs w:val="28"/>
        </w:rPr>
        <w:t xml:space="preserve"> </w:t>
      </w:r>
      <w:r w:rsidRPr="003A2C89">
        <w:rPr>
          <w:rFonts w:ascii="Liberation Serif" w:hAnsi="Liberation Serif"/>
          <w:b w:val="0"/>
          <w:szCs w:val="28"/>
        </w:rPr>
        <w:t xml:space="preserve">человек (с совместителями),  84,5 %  преподавателей  аттестованы на  квалификационные категории и на соответствие занимаемой должности. </w:t>
      </w:r>
      <w:proofErr w:type="gramEnd"/>
    </w:p>
    <w:p w:rsidR="002941D4" w:rsidRPr="003A2C89" w:rsidRDefault="002941D4" w:rsidP="002941D4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Cs w:val="28"/>
        </w:rPr>
      </w:pPr>
      <w:r w:rsidRPr="003A2C89">
        <w:rPr>
          <w:rFonts w:ascii="Liberation Serif" w:hAnsi="Liberation Serif"/>
          <w:b w:val="0"/>
          <w:szCs w:val="28"/>
        </w:rPr>
        <w:t xml:space="preserve">         В 2021 году в ДШИ окончили полный курс обучения 111 учащихся, из  них 19 выпускников  (17</w:t>
      </w:r>
      <w:r w:rsidRPr="003A2C89">
        <w:rPr>
          <w:rFonts w:ascii="Liberation Serif" w:hAnsi="Liberation Serif"/>
          <w:b w:val="0"/>
          <w:color w:val="FF0000"/>
          <w:szCs w:val="28"/>
        </w:rPr>
        <w:t xml:space="preserve"> </w:t>
      </w:r>
      <w:r w:rsidRPr="003A2C89">
        <w:rPr>
          <w:rFonts w:ascii="Liberation Serif" w:hAnsi="Liberation Serif"/>
          <w:b w:val="0"/>
          <w:szCs w:val="28"/>
        </w:rPr>
        <w:t xml:space="preserve">% от выпуска)  продолжили  своё обучение в профильных средних профессиональных и  высших  учебных  заведениях. </w:t>
      </w:r>
    </w:p>
    <w:p w:rsidR="008105E4" w:rsidRPr="003A2C89" w:rsidRDefault="002941D4" w:rsidP="002941D4">
      <w:pPr>
        <w:pStyle w:val="20"/>
        <w:tabs>
          <w:tab w:val="left" w:pos="426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3A2C89">
        <w:rPr>
          <w:rFonts w:ascii="Liberation Serif" w:hAnsi="Liberation Serif"/>
          <w:sz w:val="28"/>
          <w:szCs w:val="28"/>
        </w:rPr>
        <w:t xml:space="preserve">        </w:t>
      </w:r>
      <w:proofErr w:type="gramStart"/>
      <w:r w:rsidRPr="003A2C89">
        <w:rPr>
          <w:rFonts w:ascii="Liberation Serif" w:hAnsi="Liberation Serif"/>
          <w:color w:val="000000"/>
          <w:sz w:val="28"/>
          <w:szCs w:val="28"/>
        </w:rPr>
        <w:t xml:space="preserve">Учащиеся и преподаватели приняли участие в 230 международных, всероссийских, областных, региональных конкурсах в городах Милан (Италия), </w:t>
      </w:r>
      <w:proofErr w:type="spellStart"/>
      <w:r w:rsidRPr="003A2C89">
        <w:rPr>
          <w:rFonts w:ascii="Liberation Serif" w:hAnsi="Liberation Serif"/>
          <w:color w:val="000000"/>
          <w:sz w:val="28"/>
          <w:szCs w:val="28"/>
        </w:rPr>
        <w:t>Лоррет</w:t>
      </w:r>
      <w:proofErr w:type="spellEnd"/>
      <w:r w:rsidRPr="003A2C89">
        <w:rPr>
          <w:rFonts w:ascii="Liberation Serif" w:hAnsi="Liberation Serif"/>
          <w:color w:val="000000"/>
          <w:sz w:val="28"/>
          <w:szCs w:val="28"/>
        </w:rPr>
        <w:t>-де-</w:t>
      </w:r>
      <w:proofErr w:type="spellStart"/>
      <w:r w:rsidRPr="003A2C89">
        <w:rPr>
          <w:rFonts w:ascii="Liberation Serif" w:hAnsi="Liberation Serif"/>
          <w:color w:val="000000"/>
          <w:sz w:val="28"/>
          <w:szCs w:val="28"/>
        </w:rPr>
        <w:t>мар</w:t>
      </w:r>
      <w:proofErr w:type="spellEnd"/>
      <w:r w:rsidRPr="003A2C89">
        <w:rPr>
          <w:rFonts w:ascii="Liberation Serif" w:hAnsi="Liberation Serif"/>
          <w:color w:val="000000"/>
          <w:sz w:val="28"/>
          <w:szCs w:val="28"/>
        </w:rPr>
        <w:t xml:space="preserve"> (Испания), Москва, </w:t>
      </w:r>
      <w:r w:rsidRPr="003A2C89">
        <w:rPr>
          <w:rFonts w:ascii="Liberation Serif" w:hAnsi="Liberation Serif"/>
          <w:sz w:val="28"/>
          <w:szCs w:val="28"/>
        </w:rPr>
        <w:t xml:space="preserve">Санкт-Петербург, Омск, </w:t>
      </w:r>
      <w:r w:rsidRPr="003A2C89">
        <w:rPr>
          <w:rFonts w:ascii="Liberation Serif" w:hAnsi="Liberation Serif"/>
          <w:color w:val="000000"/>
          <w:sz w:val="28"/>
          <w:szCs w:val="28"/>
        </w:rPr>
        <w:t>Екатеринбург, Тюмень, Уфа</w:t>
      </w:r>
      <w:r w:rsidRPr="003A2C89">
        <w:rPr>
          <w:rFonts w:ascii="Liberation Serif" w:hAnsi="Liberation Serif"/>
          <w:sz w:val="28"/>
          <w:szCs w:val="28"/>
        </w:rPr>
        <w:t>,</w:t>
      </w:r>
      <w:r w:rsidRPr="003A2C89">
        <w:rPr>
          <w:rStyle w:val="af"/>
          <w:rFonts w:ascii="Liberation Serif" w:hAnsi="Liberation Serif"/>
          <w:b w:val="0"/>
          <w:color w:val="222222"/>
          <w:sz w:val="28"/>
          <w:szCs w:val="28"/>
          <w:shd w:val="clear" w:color="auto" w:fill="FFFFFF"/>
        </w:rPr>
        <w:t xml:space="preserve"> </w:t>
      </w:r>
      <w:r w:rsidRPr="003A2C89">
        <w:rPr>
          <w:rFonts w:ascii="Liberation Serif" w:hAnsi="Liberation Serif"/>
          <w:sz w:val="28"/>
          <w:szCs w:val="28"/>
        </w:rPr>
        <w:t xml:space="preserve">Балтийск, Тобольск, Сочи, Ростов на Дону, Калининград, Новоуральск, Ирбит, </w:t>
      </w:r>
      <w:r w:rsidRPr="003A2C89">
        <w:rPr>
          <w:rStyle w:val="af"/>
          <w:rFonts w:ascii="Liberation Serif" w:hAnsi="Liberation Serif"/>
          <w:b w:val="0"/>
          <w:color w:val="222222"/>
          <w:sz w:val="28"/>
          <w:szCs w:val="28"/>
          <w:shd w:val="clear" w:color="auto" w:fill="FFFFFF"/>
        </w:rPr>
        <w:t xml:space="preserve">Серов, </w:t>
      </w:r>
      <w:r w:rsidRPr="003A2C89">
        <w:rPr>
          <w:rFonts w:ascii="Liberation Serif" w:hAnsi="Liberation Serif"/>
          <w:sz w:val="28"/>
          <w:szCs w:val="28"/>
        </w:rPr>
        <w:t>Краснотурьинск,  Новая-Ляля.</w:t>
      </w:r>
      <w:proofErr w:type="gramEnd"/>
      <w:r w:rsidRPr="003A2C89">
        <w:rPr>
          <w:rFonts w:ascii="Liberation Serif" w:hAnsi="Liberation Serif"/>
          <w:color w:val="FF0000"/>
          <w:sz w:val="28"/>
          <w:szCs w:val="28"/>
        </w:rPr>
        <w:t xml:space="preserve">  </w:t>
      </w:r>
      <w:r w:rsidRPr="003A2C89">
        <w:rPr>
          <w:rFonts w:ascii="Liberation Serif" w:hAnsi="Liberation Serif"/>
          <w:sz w:val="28"/>
          <w:szCs w:val="28"/>
        </w:rPr>
        <w:t>Получено 468 дипломов лауреата.</w:t>
      </w:r>
      <w:r>
        <w:rPr>
          <w:rFonts w:ascii="Liberation Serif" w:hAnsi="Liberation Serif"/>
          <w:sz w:val="28"/>
          <w:szCs w:val="28"/>
        </w:rPr>
        <w:t xml:space="preserve"> Проведено 83 мероприятия.</w:t>
      </w:r>
    </w:p>
    <w:tbl>
      <w:tblPr>
        <w:tblW w:w="9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3"/>
        <w:gridCol w:w="2463"/>
        <w:gridCol w:w="2695"/>
        <w:gridCol w:w="2358"/>
      </w:tblGrid>
      <w:tr w:rsidR="002941D4" w:rsidRPr="003A2C89" w:rsidTr="00F870C0"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3A2C89">
              <w:rPr>
                <w:rFonts w:ascii="Liberation Serif" w:eastAsia="SimSun" w:hAnsi="Liberation Serif"/>
                <w:sz w:val="24"/>
              </w:rPr>
              <w:t>Наименование учреждения</w:t>
            </w:r>
          </w:p>
        </w:tc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3A2C89">
              <w:rPr>
                <w:rFonts w:ascii="Liberation Serif" w:eastAsia="SimSun" w:hAnsi="Liberation Serif"/>
                <w:sz w:val="24"/>
              </w:rPr>
              <w:t>2019 год</w:t>
            </w:r>
          </w:p>
        </w:tc>
        <w:tc>
          <w:tcPr>
            <w:tcW w:w="2695" w:type="dxa"/>
            <w:shd w:val="clear" w:color="auto" w:fill="auto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3A2C89">
              <w:rPr>
                <w:rFonts w:ascii="Liberation Serif" w:eastAsia="SimSun" w:hAnsi="Liberation Serif"/>
                <w:sz w:val="24"/>
              </w:rPr>
              <w:t>2020 год</w:t>
            </w:r>
          </w:p>
        </w:tc>
        <w:tc>
          <w:tcPr>
            <w:tcW w:w="2358" w:type="dxa"/>
            <w:shd w:val="clear" w:color="auto" w:fill="auto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3A2C89">
              <w:rPr>
                <w:rFonts w:ascii="Liberation Serif" w:eastAsia="SimSun" w:hAnsi="Liberation Serif"/>
                <w:sz w:val="24"/>
              </w:rPr>
              <w:t>2021 год</w:t>
            </w:r>
          </w:p>
        </w:tc>
      </w:tr>
      <w:tr w:rsidR="002941D4" w:rsidRPr="003A2C89" w:rsidTr="00F870C0">
        <w:trPr>
          <w:trHeight w:val="294"/>
        </w:trPr>
        <w:tc>
          <w:tcPr>
            <w:tcW w:w="9979" w:type="dxa"/>
            <w:gridSpan w:val="4"/>
            <w:shd w:val="clear" w:color="auto" w:fill="auto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3A2C89">
              <w:rPr>
                <w:rFonts w:ascii="Liberation Serif" w:eastAsia="SimSun" w:hAnsi="Liberation Serif"/>
                <w:sz w:val="24"/>
              </w:rPr>
              <w:t>Участие в конкурсах, количество дипломов лауреатов:</w:t>
            </w:r>
          </w:p>
        </w:tc>
      </w:tr>
      <w:tr w:rsidR="002941D4" w:rsidRPr="003A2C89" w:rsidTr="00F870C0">
        <w:trPr>
          <w:trHeight w:val="240"/>
        </w:trPr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ДМШ № 1</w:t>
            </w:r>
          </w:p>
        </w:tc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45 конкурсов</w:t>
            </w:r>
          </w:p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hAnsi="Liberation Serif"/>
                <w:b w:val="0"/>
                <w:sz w:val="24"/>
              </w:rPr>
              <w:t>224 диплома</w:t>
            </w:r>
          </w:p>
        </w:tc>
        <w:tc>
          <w:tcPr>
            <w:tcW w:w="2695" w:type="dxa"/>
            <w:shd w:val="clear" w:color="auto" w:fill="auto"/>
          </w:tcPr>
          <w:p w:rsidR="002941D4" w:rsidRPr="003A2C89" w:rsidRDefault="002941D4" w:rsidP="00F870C0">
            <w:pPr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hAnsi="Liberation Serif"/>
                <w:sz w:val="24"/>
              </w:rPr>
              <w:t>23 конкурса</w:t>
            </w:r>
          </w:p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hAnsi="Liberation Serif"/>
                <w:b w:val="0"/>
                <w:sz w:val="24"/>
              </w:rPr>
              <w:t>133 диплома</w:t>
            </w:r>
          </w:p>
        </w:tc>
        <w:tc>
          <w:tcPr>
            <w:tcW w:w="2358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color w:val="000000"/>
                <w:sz w:val="24"/>
              </w:rPr>
              <w:t>38 конкурсов</w:t>
            </w:r>
          </w:p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color w:val="000000"/>
                <w:sz w:val="24"/>
              </w:rPr>
              <w:t>129 дипломов</w:t>
            </w:r>
          </w:p>
        </w:tc>
      </w:tr>
      <w:tr w:rsidR="002941D4" w:rsidRPr="003A2C89" w:rsidTr="00F870C0">
        <w:trPr>
          <w:trHeight w:val="375"/>
        </w:trPr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</w:p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ДМШ № 3</w:t>
            </w:r>
          </w:p>
        </w:tc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color w:val="000000"/>
                <w:sz w:val="24"/>
              </w:rPr>
              <w:t>45 конкурсов</w:t>
            </w:r>
          </w:p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color w:val="000000"/>
                <w:sz w:val="24"/>
              </w:rPr>
              <w:t>135 дипломов</w:t>
            </w:r>
          </w:p>
        </w:tc>
        <w:tc>
          <w:tcPr>
            <w:tcW w:w="2695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color w:val="000000"/>
                <w:sz w:val="24"/>
              </w:rPr>
              <w:t>37 конкурсов</w:t>
            </w:r>
          </w:p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color w:val="000000"/>
                <w:sz w:val="24"/>
              </w:rPr>
              <w:t>137 дипломов</w:t>
            </w:r>
          </w:p>
        </w:tc>
        <w:tc>
          <w:tcPr>
            <w:tcW w:w="2358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color w:val="000000"/>
                <w:sz w:val="24"/>
              </w:rPr>
              <w:t>45 конкурсов</w:t>
            </w:r>
          </w:p>
          <w:p w:rsidR="002941D4" w:rsidRPr="003A2C89" w:rsidRDefault="002941D4" w:rsidP="00F870C0">
            <w:pPr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eastAsia="SimSun" w:hAnsi="Liberation Serif"/>
                <w:color w:val="000000"/>
                <w:sz w:val="24"/>
              </w:rPr>
              <w:t>135 дипломов</w:t>
            </w:r>
          </w:p>
        </w:tc>
      </w:tr>
      <w:tr w:rsidR="002941D4" w:rsidRPr="003A2C89" w:rsidTr="00F870C0">
        <w:trPr>
          <w:trHeight w:val="675"/>
        </w:trPr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</w:p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ДХШ</w:t>
            </w:r>
          </w:p>
        </w:tc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jc w:val="both"/>
              <w:rPr>
                <w:rFonts w:ascii="Liberation Serif" w:eastAsia="SimSun" w:hAnsi="Liberation Serif"/>
                <w:bCs/>
                <w:sz w:val="24"/>
                <w:lang w:eastAsia="x-none"/>
              </w:rPr>
            </w:pPr>
            <w:r w:rsidRPr="003A2C89">
              <w:rPr>
                <w:rFonts w:ascii="Liberation Serif" w:eastAsia="SimSun" w:hAnsi="Liberation Serif"/>
                <w:bCs/>
                <w:sz w:val="24"/>
                <w:lang w:eastAsia="x-none"/>
              </w:rPr>
              <w:t>40 конкурсов</w:t>
            </w:r>
          </w:p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bCs w:val="0"/>
                <w:sz w:val="24"/>
              </w:rPr>
              <w:t xml:space="preserve">99 лауреатов </w:t>
            </w:r>
          </w:p>
        </w:tc>
        <w:tc>
          <w:tcPr>
            <w:tcW w:w="2695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24 конкурса</w:t>
            </w:r>
          </w:p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107 дипломов</w:t>
            </w:r>
          </w:p>
        </w:tc>
        <w:tc>
          <w:tcPr>
            <w:tcW w:w="2358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40 конкурсов</w:t>
            </w:r>
          </w:p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189 дипломов</w:t>
            </w:r>
          </w:p>
        </w:tc>
      </w:tr>
      <w:tr w:rsidR="002941D4" w:rsidRPr="003A2C89" w:rsidTr="00F870C0">
        <w:trPr>
          <w:trHeight w:val="615"/>
        </w:trPr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ДХорШ</w:t>
            </w:r>
          </w:p>
          <w:p w:rsidR="002941D4" w:rsidRPr="003A2C89" w:rsidRDefault="002941D4" w:rsidP="00F870C0">
            <w:pPr>
              <w:jc w:val="both"/>
              <w:rPr>
                <w:rFonts w:ascii="Liberation Serif" w:eastAsia="SimSun" w:hAnsi="Liberation Serif"/>
                <w:b/>
                <w:sz w:val="24"/>
              </w:rPr>
            </w:pPr>
          </w:p>
        </w:tc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19 конкурсов</w:t>
            </w:r>
          </w:p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109 дипломов</w:t>
            </w:r>
          </w:p>
        </w:tc>
        <w:tc>
          <w:tcPr>
            <w:tcW w:w="2695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33 конкурса</w:t>
            </w:r>
          </w:p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91 диплом</w:t>
            </w:r>
          </w:p>
        </w:tc>
        <w:tc>
          <w:tcPr>
            <w:tcW w:w="2358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color w:val="000000"/>
                <w:sz w:val="24"/>
              </w:rPr>
              <w:t>67 конкурсов</w:t>
            </w:r>
          </w:p>
          <w:p w:rsidR="002941D4" w:rsidRPr="003A2C89" w:rsidRDefault="002941D4" w:rsidP="00F870C0">
            <w:pPr>
              <w:rPr>
                <w:rFonts w:ascii="Liberation Serif" w:hAnsi="Liberation Serif"/>
                <w:sz w:val="24"/>
              </w:rPr>
            </w:pPr>
            <w:r w:rsidRPr="003A2C89">
              <w:rPr>
                <w:rFonts w:ascii="Liberation Serif" w:eastAsia="SimSun" w:hAnsi="Liberation Serif"/>
                <w:color w:val="000000"/>
                <w:sz w:val="24"/>
              </w:rPr>
              <w:t>116 дипломов</w:t>
            </w:r>
          </w:p>
        </w:tc>
      </w:tr>
      <w:tr w:rsidR="002941D4" w:rsidRPr="003A2C89" w:rsidTr="00F870C0">
        <w:trPr>
          <w:trHeight w:val="615"/>
        </w:trPr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3A2C89">
              <w:rPr>
                <w:rFonts w:ascii="Liberation Serif" w:eastAsia="SimSun" w:hAnsi="Liberation Serif"/>
                <w:sz w:val="24"/>
              </w:rPr>
              <w:t>ИТОГО:</w:t>
            </w:r>
          </w:p>
        </w:tc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sz w:val="24"/>
              </w:rPr>
            </w:pPr>
            <w:r w:rsidRPr="003A2C89">
              <w:rPr>
                <w:rFonts w:ascii="Liberation Serif" w:eastAsia="SimSun" w:hAnsi="Liberation Serif"/>
                <w:sz w:val="24"/>
              </w:rPr>
              <w:t>149 конкурсов</w:t>
            </w:r>
          </w:p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sz w:val="24"/>
              </w:rPr>
            </w:pPr>
            <w:r w:rsidRPr="003A2C89">
              <w:rPr>
                <w:rFonts w:ascii="Liberation Serif" w:eastAsia="SimSun" w:hAnsi="Liberation Serif"/>
                <w:sz w:val="24"/>
              </w:rPr>
              <w:t>567 дипломов</w:t>
            </w:r>
          </w:p>
        </w:tc>
        <w:tc>
          <w:tcPr>
            <w:tcW w:w="2695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sz w:val="24"/>
              </w:rPr>
            </w:pPr>
            <w:r w:rsidRPr="003A2C89">
              <w:rPr>
                <w:rFonts w:ascii="Liberation Serif" w:eastAsia="SimSun" w:hAnsi="Liberation Serif"/>
                <w:sz w:val="24"/>
              </w:rPr>
              <w:t>117 конкурсов</w:t>
            </w:r>
          </w:p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sz w:val="24"/>
              </w:rPr>
            </w:pPr>
            <w:r w:rsidRPr="003A2C89">
              <w:rPr>
                <w:rFonts w:ascii="Liberation Serif" w:eastAsia="SimSun" w:hAnsi="Liberation Serif"/>
                <w:sz w:val="24"/>
              </w:rPr>
              <w:t>468 дипломов</w:t>
            </w:r>
          </w:p>
        </w:tc>
        <w:tc>
          <w:tcPr>
            <w:tcW w:w="2358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color w:val="000000"/>
                <w:sz w:val="24"/>
              </w:rPr>
            </w:pPr>
            <w:r w:rsidRPr="003A2C89">
              <w:rPr>
                <w:rFonts w:ascii="Liberation Serif" w:eastAsia="SimSun" w:hAnsi="Liberation Serif"/>
                <w:color w:val="000000"/>
                <w:sz w:val="24"/>
              </w:rPr>
              <w:t>230 конкурсов</w:t>
            </w:r>
          </w:p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color w:val="000000"/>
                <w:sz w:val="24"/>
              </w:rPr>
            </w:pPr>
            <w:r w:rsidRPr="003A2C89">
              <w:rPr>
                <w:rFonts w:ascii="Liberation Serif" w:eastAsia="SimSun" w:hAnsi="Liberation Serif"/>
                <w:sz w:val="24"/>
              </w:rPr>
              <w:t>569 дипломов</w:t>
            </w:r>
          </w:p>
        </w:tc>
      </w:tr>
      <w:tr w:rsidR="002941D4" w:rsidRPr="003A2C89" w:rsidTr="00F870C0">
        <w:trPr>
          <w:trHeight w:val="324"/>
        </w:trPr>
        <w:tc>
          <w:tcPr>
            <w:tcW w:w="9979" w:type="dxa"/>
            <w:gridSpan w:val="4"/>
            <w:shd w:val="clear" w:color="auto" w:fill="auto"/>
          </w:tcPr>
          <w:p w:rsidR="002941D4" w:rsidRPr="003A2C89" w:rsidRDefault="002941D4" w:rsidP="00F870C0">
            <w:pPr>
              <w:jc w:val="both"/>
              <w:rPr>
                <w:rFonts w:ascii="Liberation Serif" w:eastAsia="SimSun" w:hAnsi="Liberation Serif"/>
                <w:b/>
                <w:sz w:val="24"/>
              </w:rPr>
            </w:pPr>
            <w:r w:rsidRPr="003A2C89">
              <w:rPr>
                <w:rFonts w:ascii="Liberation Serif" w:eastAsia="SimSun" w:hAnsi="Liberation Serif"/>
                <w:b/>
                <w:sz w:val="24"/>
              </w:rPr>
              <w:t xml:space="preserve">         Концертно-просветительская деятельность (концерты, выставки, лекции и т.д.):</w:t>
            </w:r>
          </w:p>
        </w:tc>
      </w:tr>
      <w:tr w:rsidR="002941D4" w:rsidRPr="003A2C89" w:rsidTr="00F870C0">
        <w:trPr>
          <w:trHeight w:val="330"/>
        </w:trPr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ДМШ № 1</w:t>
            </w:r>
          </w:p>
          <w:p w:rsidR="002941D4" w:rsidRPr="003A2C89" w:rsidRDefault="002941D4" w:rsidP="00F870C0">
            <w:pPr>
              <w:jc w:val="both"/>
              <w:rPr>
                <w:rFonts w:ascii="Liberation Serif" w:eastAsia="SimSun" w:hAnsi="Liberation Serif"/>
                <w:b/>
                <w:sz w:val="24"/>
              </w:rPr>
            </w:pPr>
          </w:p>
        </w:tc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pStyle w:val="a6"/>
              <w:spacing w:line="276" w:lineRule="auto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48 мероприятий</w:t>
            </w:r>
          </w:p>
        </w:tc>
        <w:tc>
          <w:tcPr>
            <w:tcW w:w="2695" w:type="dxa"/>
            <w:shd w:val="clear" w:color="auto" w:fill="auto"/>
          </w:tcPr>
          <w:p w:rsidR="002941D4" w:rsidRPr="003A2C89" w:rsidRDefault="002941D4" w:rsidP="00F870C0">
            <w:pPr>
              <w:pStyle w:val="a6"/>
              <w:spacing w:line="276" w:lineRule="auto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9 мероприятий</w:t>
            </w:r>
          </w:p>
        </w:tc>
        <w:tc>
          <w:tcPr>
            <w:tcW w:w="2358" w:type="dxa"/>
            <w:shd w:val="clear" w:color="auto" w:fill="auto"/>
          </w:tcPr>
          <w:p w:rsidR="002941D4" w:rsidRPr="003A2C89" w:rsidRDefault="002941D4" w:rsidP="00F870C0">
            <w:pPr>
              <w:pStyle w:val="a6"/>
              <w:spacing w:line="276" w:lineRule="auto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15 мероприятий</w:t>
            </w:r>
          </w:p>
        </w:tc>
      </w:tr>
      <w:tr w:rsidR="002941D4" w:rsidRPr="003A2C89" w:rsidTr="00F870C0">
        <w:trPr>
          <w:trHeight w:val="225"/>
        </w:trPr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ДМШ № 3</w:t>
            </w:r>
          </w:p>
        </w:tc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color w:val="000000"/>
                <w:sz w:val="24"/>
              </w:rPr>
              <w:t>55 мероприятий</w:t>
            </w:r>
          </w:p>
        </w:tc>
        <w:tc>
          <w:tcPr>
            <w:tcW w:w="2695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color w:val="000000"/>
                <w:sz w:val="24"/>
              </w:rPr>
              <w:t>5 мероприятий</w:t>
            </w:r>
          </w:p>
        </w:tc>
        <w:tc>
          <w:tcPr>
            <w:tcW w:w="2358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color w:val="000000"/>
                <w:sz w:val="24"/>
              </w:rPr>
              <w:t>20 мероприятий</w:t>
            </w:r>
          </w:p>
        </w:tc>
      </w:tr>
      <w:tr w:rsidR="002941D4" w:rsidRPr="003A2C89" w:rsidTr="00F870C0">
        <w:trPr>
          <w:trHeight w:val="360"/>
        </w:trPr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ДХШ</w:t>
            </w:r>
          </w:p>
        </w:tc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bCs w:val="0"/>
                <w:sz w:val="24"/>
              </w:rPr>
              <w:t>36 мероприятий</w:t>
            </w:r>
          </w:p>
        </w:tc>
        <w:tc>
          <w:tcPr>
            <w:tcW w:w="2695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22 мероприятия</w:t>
            </w:r>
          </w:p>
        </w:tc>
        <w:tc>
          <w:tcPr>
            <w:tcW w:w="2358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33 мероприятия</w:t>
            </w:r>
          </w:p>
        </w:tc>
      </w:tr>
      <w:tr w:rsidR="002941D4" w:rsidRPr="003A2C89" w:rsidTr="00F870C0">
        <w:trPr>
          <w:trHeight w:val="373"/>
        </w:trPr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ДХорШ</w:t>
            </w:r>
          </w:p>
        </w:tc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sz w:val="24"/>
              </w:rPr>
              <w:t>59 мероприятий</w:t>
            </w:r>
          </w:p>
        </w:tc>
        <w:tc>
          <w:tcPr>
            <w:tcW w:w="2695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color w:val="000000"/>
                <w:sz w:val="24"/>
              </w:rPr>
              <w:t>5 мероприятий</w:t>
            </w:r>
          </w:p>
        </w:tc>
        <w:tc>
          <w:tcPr>
            <w:tcW w:w="2358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3A2C89">
              <w:rPr>
                <w:rFonts w:ascii="Liberation Serif" w:eastAsia="SimSun" w:hAnsi="Liberation Serif"/>
                <w:b w:val="0"/>
                <w:color w:val="000000"/>
                <w:sz w:val="24"/>
              </w:rPr>
              <w:t>15 мероприятий</w:t>
            </w:r>
          </w:p>
        </w:tc>
      </w:tr>
      <w:tr w:rsidR="002941D4" w:rsidRPr="003A2C89" w:rsidTr="00F870C0"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jc w:val="both"/>
              <w:rPr>
                <w:rFonts w:ascii="Liberation Serif" w:eastAsia="SimSun" w:hAnsi="Liberation Serif"/>
                <w:b/>
                <w:sz w:val="24"/>
              </w:rPr>
            </w:pPr>
            <w:r w:rsidRPr="003A2C89">
              <w:rPr>
                <w:rFonts w:ascii="Liberation Serif" w:eastAsia="SimSun" w:hAnsi="Liberation Serif"/>
                <w:b/>
                <w:sz w:val="24"/>
              </w:rPr>
              <w:t>ИТОГО:</w:t>
            </w:r>
          </w:p>
        </w:tc>
        <w:tc>
          <w:tcPr>
            <w:tcW w:w="2463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sz w:val="24"/>
              </w:rPr>
            </w:pPr>
            <w:r w:rsidRPr="003A2C89">
              <w:rPr>
                <w:rFonts w:ascii="Liberation Serif" w:eastAsia="SimSun" w:hAnsi="Liberation Serif"/>
                <w:sz w:val="24"/>
              </w:rPr>
              <w:t>198 мероприятий</w:t>
            </w:r>
          </w:p>
        </w:tc>
        <w:tc>
          <w:tcPr>
            <w:tcW w:w="2695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sz w:val="24"/>
              </w:rPr>
            </w:pPr>
            <w:r w:rsidRPr="003A2C89">
              <w:rPr>
                <w:rFonts w:ascii="Liberation Serif" w:eastAsia="SimSun" w:hAnsi="Liberation Serif"/>
                <w:sz w:val="24"/>
              </w:rPr>
              <w:t>41 мероприятие</w:t>
            </w:r>
          </w:p>
        </w:tc>
        <w:tc>
          <w:tcPr>
            <w:tcW w:w="2358" w:type="dxa"/>
            <w:shd w:val="clear" w:color="auto" w:fill="auto"/>
          </w:tcPr>
          <w:p w:rsidR="002941D4" w:rsidRPr="003A2C89" w:rsidRDefault="002941D4" w:rsidP="00F870C0">
            <w:pPr>
              <w:pStyle w:val="a6"/>
              <w:jc w:val="both"/>
              <w:rPr>
                <w:rFonts w:ascii="Liberation Serif" w:eastAsia="SimSun" w:hAnsi="Liberation Serif"/>
                <w:sz w:val="24"/>
              </w:rPr>
            </w:pPr>
            <w:r w:rsidRPr="003A2C89">
              <w:rPr>
                <w:rFonts w:ascii="Liberation Serif" w:eastAsia="SimSun" w:hAnsi="Liberation Serif"/>
                <w:sz w:val="24"/>
              </w:rPr>
              <w:t>83 мероприятия</w:t>
            </w:r>
          </w:p>
        </w:tc>
      </w:tr>
    </w:tbl>
    <w:p w:rsidR="002941D4" w:rsidRPr="003A2C89" w:rsidRDefault="002941D4" w:rsidP="002941D4">
      <w:pPr>
        <w:pStyle w:val="20"/>
        <w:tabs>
          <w:tab w:val="left" w:pos="426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2941D4" w:rsidRPr="003A2C89" w:rsidRDefault="002941D4" w:rsidP="002941D4">
      <w:pPr>
        <w:pStyle w:val="20"/>
        <w:tabs>
          <w:tab w:val="left" w:pos="426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3A2C89">
        <w:rPr>
          <w:rFonts w:ascii="Liberation Serif" w:hAnsi="Liberation Serif"/>
          <w:sz w:val="28"/>
          <w:szCs w:val="28"/>
        </w:rPr>
        <w:t xml:space="preserve">      Выпускница Краснотурьинской детской художественной школы Алиса Власова (преподаватель </w:t>
      </w:r>
      <w:proofErr w:type="spellStart"/>
      <w:r w:rsidRPr="003A2C89">
        <w:rPr>
          <w:rFonts w:ascii="Liberation Serif" w:hAnsi="Liberation Serif"/>
          <w:sz w:val="28"/>
          <w:szCs w:val="28"/>
        </w:rPr>
        <w:t>Чернышова</w:t>
      </w:r>
      <w:proofErr w:type="spellEnd"/>
      <w:r w:rsidRPr="003A2C89">
        <w:rPr>
          <w:rFonts w:ascii="Liberation Serif" w:hAnsi="Liberation Serif"/>
          <w:sz w:val="28"/>
          <w:szCs w:val="28"/>
        </w:rPr>
        <w:t xml:space="preserve"> Наталья Юрьевна, Приходько Виктория Викторовна) стала лауреатом премии Губернатора Свердловской области в номинации «Юные дарования».</w:t>
      </w:r>
    </w:p>
    <w:p w:rsidR="002941D4" w:rsidRDefault="002941D4" w:rsidP="002941D4">
      <w:pPr>
        <w:pStyle w:val="20"/>
        <w:tabs>
          <w:tab w:val="left" w:pos="426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3A2C89">
        <w:rPr>
          <w:rFonts w:ascii="Liberation Serif" w:hAnsi="Liberation Serif"/>
          <w:sz w:val="28"/>
          <w:szCs w:val="28"/>
        </w:rPr>
        <w:t xml:space="preserve">       В </w:t>
      </w:r>
      <w:proofErr w:type="gramStart"/>
      <w:r w:rsidRPr="003A2C89">
        <w:rPr>
          <w:rFonts w:ascii="Liberation Serif" w:hAnsi="Liberation Serif"/>
          <w:sz w:val="28"/>
          <w:szCs w:val="28"/>
        </w:rPr>
        <w:t>целях</w:t>
      </w:r>
      <w:proofErr w:type="gramEnd"/>
      <w:r w:rsidRPr="003A2C89">
        <w:rPr>
          <w:rFonts w:ascii="Liberation Serif" w:hAnsi="Liberation Serif"/>
          <w:sz w:val="28"/>
          <w:szCs w:val="28"/>
        </w:rPr>
        <w:t xml:space="preserve"> создания благоприятных условий и устойчивого развития сферы культуры городского округа  Краснотурьинск Управлением культуры</w:t>
      </w:r>
      <w:r w:rsidRPr="003A2C89">
        <w:rPr>
          <w:rFonts w:ascii="Liberation Serif" w:hAnsi="Liberation Serif"/>
          <w:sz w:val="28"/>
          <w:szCs w:val="28"/>
          <w:shd w:val="clear" w:color="auto" w:fill="FFFFFF"/>
        </w:rPr>
        <w:t xml:space="preserve"> в рамках своей компетенции и полномочий обеспечивались нор</w:t>
      </w:r>
      <w:r>
        <w:rPr>
          <w:rFonts w:ascii="Liberation Serif" w:hAnsi="Liberation Serif"/>
          <w:sz w:val="28"/>
          <w:szCs w:val="28"/>
          <w:shd w:val="clear" w:color="auto" w:fill="FFFFFF"/>
        </w:rPr>
        <w:t>мативно-правовое регулирование, контроль и</w:t>
      </w:r>
      <w:r w:rsidRPr="003A2C89">
        <w:rPr>
          <w:rFonts w:ascii="Liberation Serif" w:hAnsi="Liberation Serif"/>
          <w:sz w:val="28"/>
          <w:szCs w:val="28"/>
          <w:shd w:val="clear" w:color="auto" w:fill="FFFFFF"/>
        </w:rPr>
        <w:t xml:space="preserve">  </w:t>
      </w:r>
      <w:r w:rsidRPr="003A2C89">
        <w:rPr>
          <w:rFonts w:ascii="Liberation Serif" w:hAnsi="Liberation Serif"/>
          <w:sz w:val="28"/>
          <w:szCs w:val="28"/>
        </w:rPr>
        <w:t>координация   работ</w:t>
      </w:r>
      <w:r>
        <w:rPr>
          <w:rFonts w:ascii="Liberation Serif" w:hAnsi="Liberation Serif"/>
          <w:sz w:val="28"/>
          <w:szCs w:val="28"/>
        </w:rPr>
        <w:t>ы  подведомственных  учреждений.</w:t>
      </w:r>
    </w:p>
    <w:p w:rsidR="002941D4" w:rsidRPr="00485A7E" w:rsidRDefault="002941D4" w:rsidP="002941D4">
      <w:pPr>
        <w:pStyle w:val="20"/>
        <w:tabs>
          <w:tab w:val="left" w:pos="426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bookmarkStart w:id="0" w:name="_GoBack"/>
      <w:r>
        <w:rPr>
          <w:rFonts w:ascii="Liberation Serif" w:hAnsi="Liberation Serif"/>
          <w:sz w:val="28"/>
          <w:szCs w:val="28"/>
        </w:rPr>
        <w:t xml:space="preserve">        </w:t>
      </w:r>
      <w:proofErr w:type="gramStart"/>
      <w:r w:rsidRPr="00485A7E">
        <w:rPr>
          <w:rFonts w:ascii="Liberation Serif" w:hAnsi="Liberation Serif"/>
          <w:sz w:val="28"/>
          <w:szCs w:val="28"/>
        </w:rPr>
        <w:t xml:space="preserve">На  финансирование  сферы  культуры  и детских школ искусств из бюджетов всех уровней в 2021 году  направлено </w:t>
      </w:r>
      <w:r w:rsidRPr="007C3697">
        <w:rPr>
          <w:rFonts w:ascii="Liberation Serif" w:hAnsi="Liberation Serif"/>
          <w:sz w:val="28"/>
          <w:szCs w:val="28"/>
        </w:rPr>
        <w:t>272 224 717</w:t>
      </w:r>
      <w:r w:rsidRPr="00485A7E">
        <w:rPr>
          <w:rFonts w:ascii="Liberation Serif" w:hAnsi="Liberation Serif"/>
          <w:sz w:val="28"/>
          <w:szCs w:val="28"/>
        </w:rPr>
        <w:t xml:space="preserve">  рублей, из них  из федерального и областного бюджетов – </w:t>
      </w:r>
      <w:r w:rsidRPr="007C3697">
        <w:rPr>
          <w:rFonts w:ascii="Liberation Serif" w:hAnsi="Liberation Serif"/>
          <w:sz w:val="28"/>
          <w:szCs w:val="28"/>
        </w:rPr>
        <w:t>16 570 200</w:t>
      </w:r>
      <w:r w:rsidRPr="00485A7E">
        <w:rPr>
          <w:rFonts w:ascii="Liberation Serif" w:hAnsi="Liberation Serif"/>
          <w:sz w:val="28"/>
          <w:szCs w:val="28"/>
        </w:rPr>
        <w:t xml:space="preserve">  рублей. </w:t>
      </w:r>
      <w:proofErr w:type="gramEnd"/>
    </w:p>
    <w:p w:rsidR="002941D4" w:rsidRPr="00485A7E" w:rsidRDefault="002941D4" w:rsidP="002941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 w:rsidRPr="00485A7E">
        <w:rPr>
          <w:rFonts w:ascii="Liberation Serif" w:hAnsi="Liberation Serif"/>
          <w:szCs w:val="28"/>
        </w:rPr>
        <w:t xml:space="preserve">       </w:t>
      </w:r>
      <w:r>
        <w:rPr>
          <w:rFonts w:ascii="Liberation Serif" w:hAnsi="Liberation Serif"/>
          <w:szCs w:val="28"/>
        </w:rPr>
        <w:t xml:space="preserve"> </w:t>
      </w:r>
      <w:proofErr w:type="gramStart"/>
      <w:r w:rsidRPr="00485A7E">
        <w:rPr>
          <w:rFonts w:ascii="Liberation Serif" w:hAnsi="Liberation Serif"/>
          <w:szCs w:val="28"/>
        </w:rPr>
        <w:t xml:space="preserve">Выполнены показатели по заработной плате (41 401 рубль в учреждениях культуры и 51 114 рублей (45 860) в ДШИ. </w:t>
      </w:r>
      <w:proofErr w:type="gramEnd"/>
    </w:p>
    <w:p w:rsidR="002941D4" w:rsidRPr="00485A7E" w:rsidRDefault="002941D4" w:rsidP="002941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 w:rsidRPr="00485A7E">
        <w:rPr>
          <w:rFonts w:ascii="Liberation Serif" w:hAnsi="Liberation Serif"/>
          <w:szCs w:val="28"/>
        </w:rPr>
        <w:t xml:space="preserve">       </w:t>
      </w:r>
      <w:r>
        <w:rPr>
          <w:rFonts w:ascii="Liberation Serif" w:hAnsi="Liberation Serif"/>
          <w:szCs w:val="28"/>
        </w:rPr>
        <w:t xml:space="preserve"> </w:t>
      </w:r>
      <w:r w:rsidRPr="00485A7E">
        <w:rPr>
          <w:rFonts w:ascii="Liberation Serif" w:hAnsi="Liberation Serif"/>
          <w:szCs w:val="28"/>
        </w:rPr>
        <w:t xml:space="preserve">Исполнение бюджета составило </w:t>
      </w:r>
      <w:r w:rsidRPr="007C3697">
        <w:rPr>
          <w:rFonts w:ascii="Liberation Serif" w:hAnsi="Liberation Serif"/>
          <w:szCs w:val="28"/>
        </w:rPr>
        <w:t>98 %.</w:t>
      </w:r>
      <w:r w:rsidRPr="00485A7E">
        <w:rPr>
          <w:rFonts w:ascii="Liberation Serif" w:hAnsi="Liberation Serif"/>
          <w:szCs w:val="28"/>
        </w:rPr>
        <w:t xml:space="preserve">  </w:t>
      </w:r>
    </w:p>
    <w:p w:rsidR="002941D4" w:rsidRPr="00485A7E" w:rsidRDefault="002941D4" w:rsidP="002941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 w:rsidRPr="00485A7E">
        <w:rPr>
          <w:rFonts w:ascii="Liberation Serif" w:hAnsi="Liberation Serif"/>
          <w:szCs w:val="28"/>
        </w:rPr>
        <w:t xml:space="preserve">        На внебюджетные счета учреждений  в 2021 году поступило  14 742 080 (10 062 700 рублей -2020 год)  рублей. </w:t>
      </w:r>
    </w:p>
    <w:p w:rsidR="002941D4" w:rsidRPr="009134CC" w:rsidRDefault="002941D4" w:rsidP="002941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 w:rsidRPr="00485A7E">
        <w:rPr>
          <w:rFonts w:ascii="Liberation Serif" w:hAnsi="Liberation Serif"/>
          <w:szCs w:val="28"/>
        </w:rPr>
        <w:t xml:space="preserve">        Из них, 9 699 100 рублей (5 527 800 рублей – 2020 год) от оказания платных услуг, 5 042 980 рублей (4 533 900  рублей – 2020 год) безвозмездные пожертвования, гранты,  в  том числе 700 900 рублей (131 900 рублей – 2020) на творческие поездки детей от фонда «Достойным – лучшее».</w:t>
      </w:r>
    </w:p>
    <w:bookmarkEnd w:id="0"/>
    <w:p w:rsidR="002941D4" w:rsidRPr="003A2C89" w:rsidRDefault="002941D4" w:rsidP="002941D4">
      <w:pPr>
        <w:jc w:val="both"/>
        <w:rPr>
          <w:rFonts w:ascii="Liberation Serif" w:hAnsi="Liberation Serif"/>
          <w:szCs w:val="28"/>
          <w:shd w:val="clear" w:color="auto" w:fill="FFFFFF"/>
        </w:rPr>
      </w:pPr>
      <w:r w:rsidRPr="003A2C89">
        <w:rPr>
          <w:rFonts w:ascii="Liberation Serif" w:hAnsi="Liberation Serif"/>
          <w:szCs w:val="28"/>
          <w:shd w:val="clear" w:color="auto" w:fill="FFFFFF"/>
        </w:rPr>
        <w:t xml:space="preserve">      Для обеспечения многообразия и высокого качества услуг в сфере культуры и дополнительного образования  специалисты и преподаватели ДШИ  регулярно повышали  свой профессиональный уровень. </w:t>
      </w:r>
    </w:p>
    <w:p w:rsidR="002941D4" w:rsidRPr="003A2C89" w:rsidRDefault="002941D4" w:rsidP="002941D4">
      <w:pPr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  <w:shd w:val="clear" w:color="auto" w:fill="FFFFFF"/>
        </w:rPr>
        <w:t xml:space="preserve">       В 2021 году  </w:t>
      </w:r>
      <w:r w:rsidRPr="003A2C89">
        <w:rPr>
          <w:rFonts w:ascii="Liberation Serif" w:hAnsi="Liberation Serif"/>
          <w:szCs w:val="28"/>
        </w:rPr>
        <w:t>курсы повышения квалификации прошли  107   работников,</w:t>
      </w:r>
    </w:p>
    <w:p w:rsidR="002941D4" w:rsidRPr="003A2C89" w:rsidRDefault="002941D4" w:rsidP="002941D4">
      <w:pPr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 из них:</w:t>
      </w:r>
    </w:p>
    <w:p w:rsidR="002941D4" w:rsidRPr="003A2C89" w:rsidRDefault="002941D4" w:rsidP="002941D4">
      <w:pPr>
        <w:pStyle w:val="a6"/>
        <w:ind w:firstLine="567"/>
        <w:jc w:val="both"/>
        <w:rPr>
          <w:rFonts w:ascii="Liberation Serif" w:hAnsi="Liberation Serif"/>
          <w:b w:val="0"/>
          <w:szCs w:val="28"/>
        </w:rPr>
      </w:pPr>
      <w:r w:rsidRPr="003A2C89">
        <w:rPr>
          <w:rFonts w:ascii="Liberation Serif" w:hAnsi="Liberation Serif"/>
          <w:b w:val="0"/>
          <w:szCs w:val="28"/>
        </w:rPr>
        <w:t>преподаватели  ДШИ   –  31</w:t>
      </w:r>
      <w:r w:rsidRPr="003A2C89">
        <w:rPr>
          <w:rFonts w:ascii="Liberation Serif" w:hAnsi="Liberation Serif"/>
          <w:b w:val="0"/>
          <w:color w:val="FF0000"/>
          <w:szCs w:val="28"/>
        </w:rPr>
        <w:t xml:space="preserve">  </w:t>
      </w:r>
      <w:r w:rsidRPr="003A2C89">
        <w:rPr>
          <w:rFonts w:ascii="Liberation Serif" w:hAnsi="Liberation Serif"/>
          <w:b w:val="0"/>
          <w:szCs w:val="28"/>
        </w:rPr>
        <w:t>человек;</w:t>
      </w:r>
    </w:p>
    <w:p w:rsidR="002941D4" w:rsidRPr="003A2C89" w:rsidRDefault="002941D4" w:rsidP="002941D4">
      <w:pPr>
        <w:pStyle w:val="a6"/>
        <w:ind w:firstLine="567"/>
        <w:jc w:val="both"/>
        <w:rPr>
          <w:rFonts w:ascii="Liberation Serif" w:hAnsi="Liberation Serif"/>
          <w:b w:val="0"/>
          <w:szCs w:val="28"/>
        </w:rPr>
      </w:pPr>
      <w:r w:rsidRPr="003A2C89">
        <w:rPr>
          <w:rFonts w:ascii="Liberation Serif" w:hAnsi="Liberation Serif"/>
          <w:b w:val="0"/>
          <w:szCs w:val="28"/>
        </w:rPr>
        <w:t>специалисты  музея – 11 человек;</w:t>
      </w:r>
    </w:p>
    <w:p w:rsidR="002941D4" w:rsidRPr="003A2C89" w:rsidRDefault="002941D4" w:rsidP="002941D4">
      <w:pPr>
        <w:pStyle w:val="a6"/>
        <w:ind w:firstLine="567"/>
        <w:jc w:val="both"/>
        <w:rPr>
          <w:rFonts w:ascii="Liberation Serif" w:hAnsi="Liberation Serif"/>
          <w:b w:val="0"/>
          <w:szCs w:val="28"/>
        </w:rPr>
      </w:pPr>
      <w:r w:rsidRPr="003A2C89">
        <w:rPr>
          <w:rFonts w:ascii="Liberation Serif" w:hAnsi="Liberation Serif"/>
          <w:b w:val="0"/>
          <w:szCs w:val="28"/>
        </w:rPr>
        <w:t>специалисты досуговой сферы – 25 человек;</w:t>
      </w:r>
    </w:p>
    <w:p w:rsidR="002941D4" w:rsidRPr="003A2C89" w:rsidRDefault="002941D4" w:rsidP="002941D4">
      <w:pPr>
        <w:pStyle w:val="a6"/>
        <w:ind w:firstLine="567"/>
        <w:jc w:val="both"/>
        <w:rPr>
          <w:rFonts w:ascii="Liberation Serif" w:hAnsi="Liberation Serif"/>
          <w:b w:val="0"/>
          <w:szCs w:val="28"/>
        </w:rPr>
      </w:pPr>
      <w:r w:rsidRPr="003A2C89">
        <w:rPr>
          <w:rFonts w:ascii="Liberation Serif" w:hAnsi="Liberation Serif"/>
          <w:b w:val="0"/>
          <w:szCs w:val="28"/>
        </w:rPr>
        <w:t>специалисты театра кукол – 18</w:t>
      </w:r>
      <w:r w:rsidRPr="003A2C89">
        <w:rPr>
          <w:rFonts w:ascii="Liberation Serif" w:hAnsi="Liberation Serif"/>
          <w:b w:val="0"/>
          <w:color w:val="FF0000"/>
          <w:szCs w:val="28"/>
        </w:rPr>
        <w:t xml:space="preserve"> </w:t>
      </w:r>
      <w:r w:rsidRPr="003A2C89">
        <w:rPr>
          <w:rFonts w:ascii="Liberation Serif" w:hAnsi="Liberation Serif"/>
          <w:b w:val="0"/>
          <w:szCs w:val="28"/>
        </w:rPr>
        <w:t>человек;</w:t>
      </w:r>
    </w:p>
    <w:p w:rsidR="002941D4" w:rsidRPr="003A2C89" w:rsidRDefault="002941D4" w:rsidP="002941D4">
      <w:pPr>
        <w:pStyle w:val="a6"/>
        <w:ind w:firstLine="567"/>
        <w:jc w:val="both"/>
        <w:rPr>
          <w:rFonts w:ascii="Liberation Serif" w:hAnsi="Liberation Serif"/>
          <w:b w:val="0"/>
          <w:szCs w:val="28"/>
        </w:rPr>
      </w:pPr>
      <w:r w:rsidRPr="003A2C89">
        <w:rPr>
          <w:rFonts w:ascii="Liberation Serif" w:hAnsi="Liberation Serif"/>
          <w:b w:val="0"/>
          <w:szCs w:val="28"/>
        </w:rPr>
        <w:t>библиотечные специалисты – 22 человека.</w:t>
      </w:r>
    </w:p>
    <w:p w:rsidR="002941D4" w:rsidRPr="003A2C89" w:rsidRDefault="002941D4" w:rsidP="002941D4">
      <w:pPr>
        <w:pStyle w:val="a6"/>
        <w:ind w:firstLine="567"/>
        <w:jc w:val="both"/>
        <w:rPr>
          <w:rFonts w:ascii="Liberation Serif" w:hAnsi="Liberation Serif"/>
          <w:b w:val="0"/>
          <w:szCs w:val="28"/>
        </w:rPr>
      </w:pPr>
      <w:r w:rsidRPr="003A2C89">
        <w:rPr>
          <w:rFonts w:ascii="Liberation Serif" w:hAnsi="Liberation Serif"/>
          <w:b w:val="0"/>
          <w:szCs w:val="28"/>
        </w:rPr>
        <w:t xml:space="preserve">В том числе 17 специалистов прошли онлайн обучение в ведущих профильных ВУЗах России в городах Санкт-Петербург, Саратов, Москва, </w:t>
      </w:r>
      <w:r w:rsidRPr="003A2C89">
        <w:rPr>
          <w:rFonts w:ascii="Liberation Serif" w:hAnsi="Liberation Serif"/>
          <w:b w:val="0"/>
          <w:szCs w:val="28"/>
        </w:rPr>
        <w:lastRenderedPageBreak/>
        <w:t>Владивосток</w:t>
      </w:r>
      <w:r>
        <w:rPr>
          <w:rFonts w:ascii="Liberation Serif" w:hAnsi="Liberation Serif"/>
          <w:b w:val="0"/>
          <w:szCs w:val="28"/>
        </w:rPr>
        <w:t>, Красноярск</w:t>
      </w:r>
      <w:r w:rsidRPr="003A2C89">
        <w:rPr>
          <w:rFonts w:ascii="Liberation Serif" w:hAnsi="Liberation Serif"/>
          <w:b w:val="0"/>
          <w:szCs w:val="28"/>
        </w:rPr>
        <w:t xml:space="preserve"> в рамках реализации национального проекта «Культура» по подпрограмме «Творческие люди».</w:t>
      </w:r>
    </w:p>
    <w:p w:rsidR="002941D4" w:rsidRPr="003A2C89" w:rsidRDefault="002941D4" w:rsidP="002941D4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A2C89">
        <w:rPr>
          <w:rFonts w:ascii="Liberation Serif" w:hAnsi="Liberation Serif"/>
          <w:b w:val="0"/>
          <w:szCs w:val="28"/>
        </w:rPr>
        <w:t xml:space="preserve">        В  2021 году  8 преподавателей  детских  школ искусств  аттестованы   на первую и высшую квалификационные категории.   </w:t>
      </w:r>
    </w:p>
    <w:p w:rsidR="002941D4" w:rsidRPr="003A2C89" w:rsidRDefault="002941D4" w:rsidP="002941D4">
      <w:pPr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        Для повышения качества управленческой деятельности по графику проводилась аттестация руководителей учреждений культуры и ДШИ на соответствие занимаемой должности. </w:t>
      </w:r>
    </w:p>
    <w:p w:rsidR="002941D4" w:rsidRPr="003A2C89" w:rsidRDefault="002941D4" w:rsidP="002941D4">
      <w:pPr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        Постоянно ведётся работа по обновлению кадров. В 2021 году принято на работу 7 молодых специалистов: в ДМШ №1 – 1 человек, ДМШ № 3 – 2 человека, Театр кукол  - 4 человека. 6 человек</w:t>
      </w:r>
      <w:r>
        <w:rPr>
          <w:rFonts w:ascii="Liberation Serif" w:hAnsi="Liberation Serif"/>
          <w:szCs w:val="28"/>
        </w:rPr>
        <w:t xml:space="preserve"> </w:t>
      </w:r>
      <w:r w:rsidRPr="003A2C89">
        <w:rPr>
          <w:rFonts w:ascii="Liberation Serif" w:hAnsi="Liberation Serif"/>
          <w:szCs w:val="28"/>
        </w:rPr>
        <w:t>- это выпускники Краснотурьинского колледжа искусств.</w:t>
      </w:r>
    </w:p>
    <w:p w:rsidR="002941D4" w:rsidRPr="003A2C89" w:rsidRDefault="002941D4" w:rsidP="002941D4">
      <w:pPr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        В 2021 году Министерством культуры Свердловской области была проведена независимая оценка качества условий оказания услуг государственными и муниципальными учреждениями. В нашем </w:t>
      </w:r>
      <w:proofErr w:type="gramStart"/>
      <w:r w:rsidRPr="003A2C89">
        <w:rPr>
          <w:rFonts w:ascii="Liberation Serif" w:hAnsi="Liberation Serif"/>
          <w:szCs w:val="28"/>
        </w:rPr>
        <w:t>городе</w:t>
      </w:r>
      <w:proofErr w:type="gramEnd"/>
      <w:r w:rsidRPr="003A2C89">
        <w:rPr>
          <w:rFonts w:ascii="Liberation Serif" w:hAnsi="Liberation Serif"/>
          <w:szCs w:val="28"/>
        </w:rPr>
        <w:t xml:space="preserve"> в мониторинг вошли  театр кукол, краеведческий музей и централизованная библиотечная система.</w:t>
      </w:r>
    </w:p>
    <w:p w:rsidR="002941D4" w:rsidRPr="003A2C89" w:rsidRDefault="002941D4" w:rsidP="002941D4">
      <w:pPr>
        <w:autoSpaceDE w:val="0"/>
        <w:autoSpaceDN w:val="0"/>
        <w:adjustRightInd w:val="0"/>
        <w:jc w:val="both"/>
        <w:rPr>
          <w:rFonts w:ascii="Liberation Serif" w:hAnsi="Liberation Serif" w:cs="TimesNewRomanPS-BoldMT"/>
          <w:b/>
          <w:bCs/>
        </w:rPr>
      </w:pPr>
      <w:r w:rsidRPr="003A2C89">
        <w:rPr>
          <w:rFonts w:ascii="Liberation Serif" w:hAnsi="Liberation Serif" w:cs="TimesNewRomanPS-BoldMT"/>
          <w:bCs/>
        </w:rPr>
        <w:t xml:space="preserve">   Результаты  оценки  качества  условий оказания услуг, предоставляемых организациями культуры (с применением балльной системы и в процентном соотношении), по организациям </w:t>
      </w:r>
      <w:r w:rsidRPr="003A2C89">
        <w:rPr>
          <w:rFonts w:ascii="Liberation Serif" w:hAnsi="Liberation Serif" w:cs="TimesNewRomanPSMT"/>
        </w:rPr>
        <w:t>городского округа Краснотурьинск следующие:</w:t>
      </w:r>
    </w:p>
    <w:p w:rsidR="002941D4" w:rsidRPr="003A2C89" w:rsidRDefault="002941D4" w:rsidP="002941D4">
      <w:pPr>
        <w:rPr>
          <w:rFonts w:ascii="Liberation Serif" w:hAnsi="Liberation Serif" w:cs="TimesNewRomanPSMT"/>
        </w:rPr>
      </w:pPr>
    </w:p>
    <w:tbl>
      <w:tblPr>
        <w:tblStyle w:val="a4"/>
        <w:tblW w:w="1083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269"/>
        <w:gridCol w:w="1560"/>
        <w:gridCol w:w="1701"/>
        <w:gridCol w:w="1276"/>
        <w:gridCol w:w="1631"/>
        <w:gridCol w:w="1628"/>
        <w:gridCol w:w="766"/>
      </w:tblGrid>
      <w:tr w:rsidR="002941D4" w:rsidRPr="003A2C89" w:rsidTr="00F870C0">
        <w:trPr>
          <w:trHeight w:val="413"/>
        </w:trPr>
        <w:tc>
          <w:tcPr>
            <w:tcW w:w="2269" w:type="dxa"/>
            <w:vMerge w:val="restart"/>
          </w:tcPr>
          <w:p w:rsidR="002941D4" w:rsidRPr="003A2C89" w:rsidRDefault="002941D4" w:rsidP="00F870C0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A2C89">
              <w:rPr>
                <w:rFonts w:ascii="Liberation Serif" w:hAnsi="Liberation Serif" w:cs="TimesNewRomanPSMT"/>
                <w:sz w:val="20"/>
                <w:szCs w:val="20"/>
              </w:rPr>
              <w:t>Муниципальные</w:t>
            </w:r>
          </w:p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 w:cs="TimesNewRomanPSMT"/>
                <w:sz w:val="20"/>
                <w:szCs w:val="20"/>
              </w:rPr>
              <w:t>организации в сфере культуры</w:t>
            </w:r>
          </w:p>
        </w:tc>
        <w:tc>
          <w:tcPr>
            <w:tcW w:w="8562" w:type="dxa"/>
            <w:gridSpan w:val="6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 w:cs="TimesNewRomanPSMT"/>
                <w:sz w:val="20"/>
                <w:szCs w:val="20"/>
              </w:rPr>
              <w:t>Рейтинг по группе показателей</w:t>
            </w:r>
          </w:p>
        </w:tc>
      </w:tr>
      <w:tr w:rsidR="002941D4" w:rsidRPr="003A2C89" w:rsidTr="00F870C0">
        <w:trPr>
          <w:trHeight w:val="977"/>
        </w:trPr>
        <w:tc>
          <w:tcPr>
            <w:tcW w:w="2269" w:type="dxa"/>
            <w:vMerge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60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открытость и доступность информации об организации</w:t>
            </w:r>
          </w:p>
        </w:tc>
        <w:tc>
          <w:tcPr>
            <w:tcW w:w="1701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комфортность условий предоставления услуг</w:t>
            </w:r>
          </w:p>
        </w:tc>
        <w:tc>
          <w:tcPr>
            <w:tcW w:w="1276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доступность услуг для инвалидов</w:t>
            </w:r>
          </w:p>
        </w:tc>
        <w:tc>
          <w:tcPr>
            <w:tcW w:w="1631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3A2C89">
              <w:rPr>
                <w:rFonts w:ascii="Liberation Serif" w:hAnsi="Liberation Serif"/>
                <w:sz w:val="20"/>
                <w:szCs w:val="20"/>
              </w:rPr>
              <w:t>доброжелатель-</w:t>
            </w:r>
            <w:proofErr w:type="spellStart"/>
            <w:r w:rsidRPr="003A2C89">
              <w:rPr>
                <w:rFonts w:ascii="Liberation Serif" w:hAnsi="Liberation Serif"/>
                <w:sz w:val="20"/>
                <w:szCs w:val="20"/>
              </w:rPr>
              <w:t>ность</w:t>
            </w:r>
            <w:proofErr w:type="spellEnd"/>
            <w:proofErr w:type="gramEnd"/>
            <w:r w:rsidRPr="003A2C89">
              <w:rPr>
                <w:rFonts w:ascii="Liberation Serif" w:hAnsi="Liberation Serif"/>
                <w:sz w:val="20"/>
                <w:szCs w:val="20"/>
              </w:rPr>
              <w:t>, вежливость работников</w:t>
            </w:r>
          </w:p>
        </w:tc>
        <w:tc>
          <w:tcPr>
            <w:tcW w:w="1628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3A2C89">
              <w:rPr>
                <w:rFonts w:ascii="Liberation Serif" w:hAnsi="Liberation Serif"/>
                <w:sz w:val="20"/>
                <w:szCs w:val="20"/>
              </w:rPr>
              <w:t>удовлетворён-</w:t>
            </w:r>
            <w:proofErr w:type="spellStart"/>
            <w:r w:rsidRPr="003A2C89">
              <w:rPr>
                <w:rFonts w:ascii="Liberation Serif" w:hAnsi="Liberation Serif"/>
                <w:sz w:val="20"/>
                <w:szCs w:val="20"/>
              </w:rPr>
              <w:t>ность</w:t>
            </w:r>
            <w:proofErr w:type="spellEnd"/>
            <w:proofErr w:type="gramEnd"/>
            <w:r w:rsidRPr="003A2C89">
              <w:rPr>
                <w:rFonts w:ascii="Liberation Serif" w:hAnsi="Liberation Serif"/>
                <w:sz w:val="20"/>
                <w:szCs w:val="20"/>
              </w:rPr>
              <w:t xml:space="preserve"> условиями оказания услуг</w:t>
            </w:r>
          </w:p>
        </w:tc>
        <w:tc>
          <w:tcPr>
            <w:tcW w:w="766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всего</w:t>
            </w:r>
          </w:p>
        </w:tc>
      </w:tr>
      <w:tr w:rsidR="002941D4" w:rsidRPr="003A2C89" w:rsidTr="00F870C0">
        <w:tc>
          <w:tcPr>
            <w:tcW w:w="2269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Нормативные значения</w:t>
            </w:r>
          </w:p>
        </w:tc>
        <w:tc>
          <w:tcPr>
            <w:tcW w:w="1560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1701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1631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1628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766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</w:tr>
      <w:tr w:rsidR="002941D4" w:rsidRPr="003A2C89" w:rsidTr="00F870C0">
        <w:tc>
          <w:tcPr>
            <w:tcW w:w="2269" w:type="dxa"/>
          </w:tcPr>
          <w:p w:rsidR="002941D4" w:rsidRPr="003A2C89" w:rsidRDefault="002941D4" w:rsidP="00F870C0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A2C89">
              <w:rPr>
                <w:rFonts w:ascii="Liberation Serif" w:hAnsi="Liberation Serif" w:cs="TimesNewRomanPSMT"/>
                <w:sz w:val="20"/>
                <w:szCs w:val="20"/>
              </w:rPr>
              <w:t>Муниципальное</w:t>
            </w:r>
          </w:p>
          <w:p w:rsidR="002941D4" w:rsidRPr="003A2C89" w:rsidRDefault="002941D4" w:rsidP="00F870C0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A2C89">
              <w:rPr>
                <w:rFonts w:ascii="Liberation Serif" w:hAnsi="Liberation Serif" w:cs="TimesNewRomanPSMT"/>
                <w:sz w:val="20"/>
                <w:szCs w:val="20"/>
              </w:rPr>
              <w:t>бюджетное учреждение</w:t>
            </w:r>
          </w:p>
          <w:p w:rsidR="002941D4" w:rsidRPr="003A2C89" w:rsidRDefault="002941D4" w:rsidP="00F870C0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A2C89">
              <w:rPr>
                <w:rFonts w:ascii="Liberation Serif" w:hAnsi="Liberation Serif" w:cs="TimesNewRomanPSMT"/>
                <w:sz w:val="20"/>
                <w:szCs w:val="20"/>
              </w:rPr>
              <w:t>культуры городского</w:t>
            </w:r>
          </w:p>
          <w:p w:rsidR="002941D4" w:rsidRPr="003A2C89" w:rsidRDefault="002941D4" w:rsidP="00F870C0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A2C89">
              <w:rPr>
                <w:rFonts w:ascii="Liberation Serif" w:hAnsi="Liberation Serif" w:cs="TimesNewRomanPSMT"/>
                <w:sz w:val="20"/>
                <w:szCs w:val="20"/>
              </w:rPr>
              <w:t>округа Краснотурьинск</w:t>
            </w:r>
          </w:p>
          <w:p w:rsidR="002941D4" w:rsidRPr="003A2C89" w:rsidRDefault="002941D4" w:rsidP="00F870C0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A2C89">
              <w:rPr>
                <w:rFonts w:ascii="Liberation Serif" w:hAnsi="Liberation Serif" w:cs="TimesNewRomanPSMT"/>
                <w:sz w:val="20"/>
                <w:szCs w:val="20"/>
              </w:rPr>
              <w:t>«Централизованная библиотечная система»</w:t>
            </w:r>
          </w:p>
        </w:tc>
        <w:tc>
          <w:tcPr>
            <w:tcW w:w="1560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94,95</w:t>
            </w:r>
          </w:p>
        </w:tc>
        <w:tc>
          <w:tcPr>
            <w:tcW w:w="1701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95,5</w:t>
            </w:r>
          </w:p>
        </w:tc>
        <w:tc>
          <w:tcPr>
            <w:tcW w:w="1276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92,2</w:t>
            </w:r>
          </w:p>
        </w:tc>
        <w:tc>
          <w:tcPr>
            <w:tcW w:w="1631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91,4</w:t>
            </w:r>
          </w:p>
        </w:tc>
        <w:tc>
          <w:tcPr>
            <w:tcW w:w="1628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92,30</w:t>
            </w:r>
          </w:p>
        </w:tc>
        <w:tc>
          <w:tcPr>
            <w:tcW w:w="766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93,27</w:t>
            </w:r>
          </w:p>
        </w:tc>
      </w:tr>
      <w:tr w:rsidR="002941D4" w:rsidRPr="003A2C89" w:rsidTr="00F870C0">
        <w:tc>
          <w:tcPr>
            <w:tcW w:w="2269" w:type="dxa"/>
          </w:tcPr>
          <w:p w:rsidR="002941D4" w:rsidRPr="003A2C89" w:rsidRDefault="002941D4" w:rsidP="00F870C0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A2C89">
              <w:rPr>
                <w:rFonts w:ascii="Liberation Serif" w:hAnsi="Liberation Serif" w:cs="TimesNewRomanPSMT"/>
                <w:sz w:val="20"/>
                <w:szCs w:val="20"/>
              </w:rPr>
              <w:t>Муниципальное</w:t>
            </w:r>
          </w:p>
          <w:p w:rsidR="002941D4" w:rsidRPr="003A2C89" w:rsidRDefault="002941D4" w:rsidP="00F870C0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A2C89">
              <w:rPr>
                <w:rFonts w:ascii="Liberation Serif" w:hAnsi="Liberation Serif" w:cs="TimesNewRomanPSMT"/>
                <w:sz w:val="20"/>
                <w:szCs w:val="20"/>
              </w:rPr>
              <w:t>бюджетное учреждение</w:t>
            </w:r>
          </w:p>
          <w:p w:rsidR="002941D4" w:rsidRPr="003A2C89" w:rsidRDefault="002941D4" w:rsidP="00F870C0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A2C89">
              <w:rPr>
                <w:rFonts w:ascii="Liberation Serif" w:hAnsi="Liberation Serif" w:cs="TimesNewRomanPSMT"/>
                <w:sz w:val="20"/>
                <w:szCs w:val="20"/>
              </w:rPr>
              <w:t>культуры «Краснотурьинский краеведческий музей»</w:t>
            </w:r>
          </w:p>
        </w:tc>
        <w:tc>
          <w:tcPr>
            <w:tcW w:w="1560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96,8</w:t>
            </w:r>
          </w:p>
        </w:tc>
        <w:tc>
          <w:tcPr>
            <w:tcW w:w="1701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95,5</w:t>
            </w:r>
          </w:p>
        </w:tc>
        <w:tc>
          <w:tcPr>
            <w:tcW w:w="1276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75,8</w:t>
            </w:r>
          </w:p>
        </w:tc>
        <w:tc>
          <w:tcPr>
            <w:tcW w:w="1631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91,8</w:t>
            </w:r>
          </w:p>
        </w:tc>
        <w:tc>
          <w:tcPr>
            <w:tcW w:w="1628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91,0</w:t>
            </w:r>
          </w:p>
        </w:tc>
        <w:tc>
          <w:tcPr>
            <w:tcW w:w="766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90,18</w:t>
            </w:r>
          </w:p>
        </w:tc>
      </w:tr>
      <w:tr w:rsidR="002941D4" w:rsidRPr="003A2C89" w:rsidTr="00F870C0">
        <w:tc>
          <w:tcPr>
            <w:tcW w:w="2269" w:type="dxa"/>
          </w:tcPr>
          <w:p w:rsidR="002941D4" w:rsidRPr="003A2C89" w:rsidRDefault="002941D4" w:rsidP="00F870C0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A2C89">
              <w:rPr>
                <w:rFonts w:ascii="Liberation Serif" w:hAnsi="Liberation Serif" w:cs="TimesNewRomanPSMT"/>
                <w:sz w:val="20"/>
                <w:szCs w:val="20"/>
              </w:rPr>
              <w:t>Муниципальное</w:t>
            </w:r>
          </w:p>
          <w:p w:rsidR="002941D4" w:rsidRPr="003A2C89" w:rsidRDefault="002941D4" w:rsidP="00F870C0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A2C89">
              <w:rPr>
                <w:rFonts w:ascii="Liberation Serif" w:hAnsi="Liberation Serif" w:cs="TimesNewRomanPSMT"/>
                <w:sz w:val="20"/>
                <w:szCs w:val="20"/>
              </w:rPr>
              <w:t>автономное учреждение</w:t>
            </w:r>
          </w:p>
          <w:p w:rsidR="002941D4" w:rsidRPr="003A2C89" w:rsidRDefault="002941D4" w:rsidP="00F870C0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A2C89">
              <w:rPr>
                <w:rFonts w:ascii="Liberation Serif" w:hAnsi="Liberation Serif" w:cs="TimesNewRomanPSMT"/>
                <w:sz w:val="20"/>
                <w:szCs w:val="20"/>
              </w:rPr>
              <w:t>культуры городского</w:t>
            </w:r>
          </w:p>
          <w:p w:rsidR="002941D4" w:rsidRPr="003A2C89" w:rsidRDefault="002941D4" w:rsidP="00F870C0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0"/>
                <w:szCs w:val="20"/>
              </w:rPr>
            </w:pPr>
            <w:r w:rsidRPr="003A2C89">
              <w:rPr>
                <w:rFonts w:ascii="Liberation Serif" w:hAnsi="Liberation Serif" w:cs="TimesNewRomanPSMT"/>
                <w:sz w:val="20"/>
                <w:szCs w:val="20"/>
              </w:rPr>
              <w:t>округа Краснотурьинск «Краснотурьинский театр кукол»</w:t>
            </w:r>
          </w:p>
        </w:tc>
        <w:tc>
          <w:tcPr>
            <w:tcW w:w="1560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97,2</w:t>
            </w:r>
          </w:p>
        </w:tc>
        <w:tc>
          <w:tcPr>
            <w:tcW w:w="1701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97,5</w:t>
            </w:r>
          </w:p>
        </w:tc>
        <w:tc>
          <w:tcPr>
            <w:tcW w:w="1276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91,9</w:t>
            </w:r>
          </w:p>
        </w:tc>
        <w:tc>
          <w:tcPr>
            <w:tcW w:w="1631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95,6</w:t>
            </w:r>
          </w:p>
        </w:tc>
        <w:tc>
          <w:tcPr>
            <w:tcW w:w="1628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95,0</w:t>
            </w:r>
          </w:p>
        </w:tc>
        <w:tc>
          <w:tcPr>
            <w:tcW w:w="766" w:type="dxa"/>
          </w:tcPr>
          <w:p w:rsidR="002941D4" w:rsidRPr="003A2C89" w:rsidRDefault="002941D4" w:rsidP="00F870C0">
            <w:pPr>
              <w:rPr>
                <w:rFonts w:ascii="Liberation Serif" w:hAnsi="Liberation Serif"/>
                <w:sz w:val="20"/>
                <w:szCs w:val="20"/>
              </w:rPr>
            </w:pPr>
            <w:r w:rsidRPr="003A2C89">
              <w:rPr>
                <w:rFonts w:ascii="Liberation Serif" w:hAnsi="Liberation Serif"/>
                <w:sz w:val="20"/>
                <w:szCs w:val="20"/>
              </w:rPr>
              <w:t>95,44</w:t>
            </w:r>
          </w:p>
        </w:tc>
      </w:tr>
    </w:tbl>
    <w:p w:rsidR="002941D4" w:rsidRPr="003A2C89" w:rsidRDefault="002941D4" w:rsidP="002941D4">
      <w:pPr>
        <w:rPr>
          <w:rFonts w:ascii="Liberation Serif" w:hAnsi="Liberation Serif"/>
          <w:b/>
        </w:rPr>
      </w:pPr>
    </w:p>
    <w:p w:rsidR="002941D4" w:rsidRPr="003A2C89" w:rsidRDefault="002941D4" w:rsidP="002941D4">
      <w:pPr>
        <w:jc w:val="both"/>
        <w:rPr>
          <w:rFonts w:ascii="Liberation Serif" w:hAnsi="Liberation Serif"/>
        </w:rPr>
      </w:pPr>
      <w:r w:rsidRPr="003A2C89">
        <w:rPr>
          <w:rFonts w:ascii="Liberation Serif" w:hAnsi="Liberation Serif"/>
        </w:rPr>
        <w:t xml:space="preserve">       В  </w:t>
      </w:r>
      <w:proofErr w:type="gramStart"/>
      <w:r w:rsidRPr="003A2C89">
        <w:rPr>
          <w:rFonts w:ascii="Liberation Serif" w:hAnsi="Liberation Serif"/>
        </w:rPr>
        <w:t>рейтинге</w:t>
      </w:r>
      <w:proofErr w:type="gramEnd"/>
      <w:r w:rsidRPr="003A2C89">
        <w:rPr>
          <w:rFonts w:ascii="Liberation Serif" w:hAnsi="Liberation Serif"/>
        </w:rPr>
        <w:t xml:space="preserve"> среди 113 муниципальных учреждений культуры Свердловской области  наши учреждения находятся:</w:t>
      </w:r>
    </w:p>
    <w:p w:rsidR="002941D4" w:rsidRPr="003A2C89" w:rsidRDefault="002941D4" w:rsidP="002941D4">
      <w:pPr>
        <w:jc w:val="both"/>
        <w:rPr>
          <w:rFonts w:ascii="Liberation Serif" w:hAnsi="Liberation Serif"/>
        </w:rPr>
      </w:pPr>
      <w:r w:rsidRPr="003A2C89">
        <w:rPr>
          <w:rFonts w:ascii="Liberation Serif" w:hAnsi="Liberation Serif"/>
        </w:rPr>
        <w:t>Краснотурьинский театр кукол -  на 2 месте; Централизованная библиотечн</w:t>
      </w:r>
      <w:r>
        <w:rPr>
          <w:rFonts w:ascii="Liberation Serif" w:hAnsi="Liberation Serif"/>
        </w:rPr>
        <w:t>ая система</w:t>
      </w:r>
      <w:r w:rsidRPr="003A2C89">
        <w:rPr>
          <w:rFonts w:ascii="Liberation Serif" w:hAnsi="Liberation Serif"/>
        </w:rPr>
        <w:t xml:space="preserve">  - на 8 месте; Краснотурьинск</w:t>
      </w:r>
      <w:r>
        <w:rPr>
          <w:rFonts w:ascii="Liberation Serif" w:hAnsi="Liberation Serif"/>
        </w:rPr>
        <w:t>ий краеведческий музей</w:t>
      </w:r>
      <w:r w:rsidRPr="003A2C89">
        <w:rPr>
          <w:rFonts w:ascii="Liberation Serif" w:hAnsi="Liberation Serif"/>
        </w:rPr>
        <w:t xml:space="preserve"> - на 52 месте.</w:t>
      </w:r>
    </w:p>
    <w:p w:rsidR="002941D4" w:rsidRPr="003A2C89" w:rsidRDefault="002941D4" w:rsidP="002941D4">
      <w:pPr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       С сентября 2021 года театр кукол, Городской Дворец культуры, Фёдоровский геологический музей,</w:t>
      </w:r>
      <w:r>
        <w:rPr>
          <w:rFonts w:ascii="Liberation Serif" w:hAnsi="Liberation Serif"/>
          <w:szCs w:val="28"/>
        </w:rPr>
        <w:t xml:space="preserve"> выставочный зал,</w:t>
      </w:r>
      <w:r w:rsidRPr="003A2C89">
        <w:rPr>
          <w:rFonts w:ascii="Liberation Serif" w:hAnsi="Liberation Serif"/>
          <w:szCs w:val="28"/>
        </w:rPr>
        <w:t xml:space="preserve"> отдел истории и музей А.С. Попова начали реализацию мероприятий в рамках программы «Пушкинская карта», всего был приобретён   181 билет, из них КТК -101, ГДК -39, ККМ - 41 .</w:t>
      </w:r>
      <w:r w:rsidRPr="003A2C89">
        <w:rPr>
          <w:rFonts w:ascii="Liberation Serif" w:hAnsi="Liberation Serif"/>
          <w:b/>
          <w:szCs w:val="28"/>
        </w:rPr>
        <w:t xml:space="preserve">     </w:t>
      </w:r>
    </w:p>
    <w:p w:rsidR="002941D4" w:rsidRPr="003A2C89" w:rsidRDefault="002941D4" w:rsidP="002941D4">
      <w:pPr>
        <w:jc w:val="both"/>
        <w:rPr>
          <w:rFonts w:ascii="Liberation Serif" w:hAnsi="Liberation Serif"/>
          <w:iCs/>
          <w:szCs w:val="28"/>
        </w:rPr>
      </w:pPr>
      <w:r w:rsidRPr="003A2C89">
        <w:rPr>
          <w:rFonts w:ascii="Liberation Serif" w:hAnsi="Liberation Serif"/>
          <w:b/>
          <w:iCs/>
          <w:szCs w:val="28"/>
        </w:rPr>
        <w:t xml:space="preserve">       </w:t>
      </w:r>
      <w:r w:rsidRPr="003A2C89">
        <w:rPr>
          <w:rFonts w:ascii="Liberation Serif" w:hAnsi="Liberation Serif"/>
          <w:iCs/>
          <w:szCs w:val="28"/>
        </w:rPr>
        <w:t xml:space="preserve">В День работника культуры в 2021 году была вручена  </w:t>
      </w:r>
      <w:r w:rsidRPr="003A2C89">
        <w:rPr>
          <w:rFonts w:ascii="Liberation Serif" w:hAnsi="Liberation Serif"/>
          <w:b/>
          <w:szCs w:val="28"/>
        </w:rPr>
        <w:t>Премия «Призвание - культура»</w:t>
      </w:r>
      <w:r w:rsidRPr="003A2C89">
        <w:rPr>
          <w:rFonts w:ascii="Liberation Serif" w:hAnsi="Liberation Serif"/>
          <w:szCs w:val="28"/>
        </w:rPr>
        <w:t xml:space="preserve"> 8 специалистам</w:t>
      </w:r>
      <w:r>
        <w:rPr>
          <w:rFonts w:ascii="Liberation Serif" w:hAnsi="Liberation Serif"/>
          <w:szCs w:val="28"/>
        </w:rPr>
        <w:t xml:space="preserve"> подведомственных учреждений</w:t>
      </w:r>
      <w:r w:rsidRPr="003A2C89">
        <w:rPr>
          <w:rFonts w:ascii="Liberation Serif" w:hAnsi="Liberation Serif"/>
          <w:szCs w:val="28"/>
        </w:rPr>
        <w:t>:</w:t>
      </w:r>
    </w:p>
    <w:p w:rsidR="002941D4" w:rsidRDefault="002941D4" w:rsidP="002941D4">
      <w:pPr>
        <w:jc w:val="both"/>
        <w:rPr>
          <w:rFonts w:ascii="Liberation Serif" w:hAnsi="Liberation Serif"/>
          <w:color w:val="000000"/>
          <w:szCs w:val="28"/>
        </w:rPr>
      </w:pPr>
      <w:proofErr w:type="spellStart"/>
      <w:r w:rsidRPr="003A2C89">
        <w:rPr>
          <w:rFonts w:ascii="Liberation Serif" w:hAnsi="Liberation Serif"/>
          <w:b/>
          <w:i/>
          <w:color w:val="000000"/>
          <w:szCs w:val="28"/>
        </w:rPr>
        <w:lastRenderedPageBreak/>
        <w:t>Мелехину</w:t>
      </w:r>
      <w:proofErr w:type="spellEnd"/>
      <w:r w:rsidRPr="003A2C89">
        <w:rPr>
          <w:rFonts w:ascii="Liberation Serif" w:hAnsi="Liberation Serif"/>
          <w:b/>
          <w:i/>
          <w:color w:val="000000"/>
          <w:szCs w:val="28"/>
        </w:rPr>
        <w:t xml:space="preserve"> Александру Александровичу</w:t>
      </w:r>
      <w:r w:rsidRPr="003A2C89">
        <w:rPr>
          <w:rFonts w:ascii="Liberation Serif" w:hAnsi="Liberation Serif"/>
          <w:color w:val="000000"/>
          <w:szCs w:val="28"/>
        </w:rPr>
        <w:t>, культорганизатору обособленного структурного подразделения Дом культуры «Горняк» муниципального бюджетного учреждения культуры городского округа Краснотурьинск «Централизованная клубная система»;</w:t>
      </w:r>
    </w:p>
    <w:p w:rsidR="002941D4" w:rsidRPr="003A2C89" w:rsidRDefault="002941D4" w:rsidP="002941D4">
      <w:pPr>
        <w:jc w:val="both"/>
        <w:rPr>
          <w:rFonts w:ascii="Liberation Serif" w:hAnsi="Liberation Serif"/>
          <w:color w:val="000000"/>
          <w:szCs w:val="28"/>
        </w:rPr>
      </w:pPr>
      <w:r w:rsidRPr="003A2C89">
        <w:rPr>
          <w:rFonts w:ascii="Liberation Serif" w:hAnsi="Liberation Serif"/>
          <w:b/>
          <w:i/>
          <w:color w:val="000000"/>
          <w:szCs w:val="28"/>
        </w:rPr>
        <w:t>Городиловой Любови Анатольевне</w:t>
      </w:r>
      <w:r w:rsidRPr="003A2C89">
        <w:rPr>
          <w:rFonts w:ascii="Liberation Serif" w:hAnsi="Liberation Serif"/>
          <w:color w:val="000000"/>
          <w:szCs w:val="28"/>
        </w:rPr>
        <w:t xml:space="preserve">, преподавателю муниципального бюджетного учреждения дополнительного образования «Краснотурьинская детская хореографическая школа»; </w:t>
      </w:r>
    </w:p>
    <w:p w:rsidR="002941D4" w:rsidRPr="003A2C89" w:rsidRDefault="002941D4" w:rsidP="002941D4">
      <w:pPr>
        <w:jc w:val="both"/>
        <w:rPr>
          <w:rFonts w:ascii="Liberation Serif" w:hAnsi="Liberation Serif"/>
          <w:color w:val="000000"/>
          <w:szCs w:val="28"/>
        </w:rPr>
      </w:pPr>
      <w:r w:rsidRPr="003A2C89">
        <w:rPr>
          <w:rFonts w:ascii="Liberation Serif" w:hAnsi="Liberation Serif"/>
          <w:b/>
          <w:i/>
          <w:color w:val="000000"/>
          <w:szCs w:val="28"/>
        </w:rPr>
        <w:t>Ковалёвой Ларисе Викторовне,</w:t>
      </w:r>
      <w:r w:rsidRPr="003A2C89">
        <w:rPr>
          <w:rFonts w:ascii="Liberation Serif" w:hAnsi="Liberation Serif"/>
          <w:color w:val="000000"/>
          <w:szCs w:val="28"/>
        </w:rPr>
        <w:t xml:space="preserve"> руководителю народного хореографического ансамбля «Солнечная карусель», муниципального автономного учреждения культуры городского округа Краснотурьинск «Культурно-досуговый комплекс»;</w:t>
      </w:r>
    </w:p>
    <w:p w:rsidR="002941D4" w:rsidRPr="003A2C89" w:rsidRDefault="002941D4" w:rsidP="002941D4">
      <w:pPr>
        <w:jc w:val="both"/>
        <w:rPr>
          <w:rFonts w:ascii="Liberation Serif" w:hAnsi="Liberation Serif"/>
          <w:color w:val="000000"/>
          <w:szCs w:val="28"/>
        </w:rPr>
      </w:pPr>
      <w:r w:rsidRPr="003A2C89">
        <w:rPr>
          <w:rFonts w:ascii="Liberation Serif" w:hAnsi="Liberation Serif"/>
          <w:b/>
          <w:i/>
          <w:color w:val="000000"/>
          <w:szCs w:val="28"/>
        </w:rPr>
        <w:t>Ковалёву Владимиру Вячеславовичу,</w:t>
      </w:r>
      <w:r w:rsidRPr="003A2C89">
        <w:rPr>
          <w:rFonts w:ascii="Liberation Serif" w:hAnsi="Liberation Serif"/>
          <w:color w:val="000000"/>
          <w:szCs w:val="28"/>
        </w:rPr>
        <w:t xml:space="preserve"> руководителю образцового коллектива - детская танцевальная студия «Озорной воробей», муниципального автономного учреждения культуры городского округа Краснотурьинск «Культурно-досуговый комплекс»;</w:t>
      </w:r>
    </w:p>
    <w:p w:rsidR="002941D4" w:rsidRPr="003A2C89" w:rsidRDefault="002941D4" w:rsidP="002941D4">
      <w:pPr>
        <w:jc w:val="both"/>
        <w:rPr>
          <w:rFonts w:ascii="Liberation Serif" w:hAnsi="Liberation Serif"/>
          <w:color w:val="000000"/>
          <w:szCs w:val="28"/>
        </w:rPr>
      </w:pPr>
      <w:r w:rsidRPr="003A2C89">
        <w:rPr>
          <w:rFonts w:ascii="Liberation Serif" w:hAnsi="Liberation Serif"/>
          <w:b/>
          <w:i/>
          <w:color w:val="000000"/>
          <w:szCs w:val="28"/>
        </w:rPr>
        <w:t>Курановой Ольге Николаевне,</w:t>
      </w:r>
      <w:r w:rsidRPr="003A2C89">
        <w:rPr>
          <w:rFonts w:ascii="Liberation Serif" w:hAnsi="Liberation Serif"/>
          <w:color w:val="000000"/>
          <w:szCs w:val="28"/>
        </w:rPr>
        <w:t xml:space="preserve"> заместителю директора по учебно-воспитательной работе муниципального бюджетного учреждения дополнительного образования «Краснотурьинская детская музыкальная  школа № 3»; </w:t>
      </w:r>
    </w:p>
    <w:p w:rsidR="002941D4" w:rsidRPr="003A2C89" w:rsidRDefault="002941D4" w:rsidP="002941D4">
      <w:pPr>
        <w:jc w:val="both"/>
        <w:rPr>
          <w:rFonts w:ascii="Liberation Serif" w:hAnsi="Liberation Serif"/>
          <w:color w:val="000000"/>
          <w:szCs w:val="28"/>
        </w:rPr>
      </w:pPr>
      <w:proofErr w:type="spellStart"/>
      <w:r w:rsidRPr="003A2C89">
        <w:rPr>
          <w:rFonts w:ascii="Liberation Serif" w:hAnsi="Liberation Serif"/>
          <w:b/>
          <w:bCs/>
          <w:i/>
          <w:color w:val="000000"/>
          <w:szCs w:val="28"/>
        </w:rPr>
        <w:t>Ленючевой</w:t>
      </w:r>
      <w:proofErr w:type="spellEnd"/>
      <w:r w:rsidRPr="003A2C89">
        <w:rPr>
          <w:rFonts w:ascii="Liberation Serif" w:hAnsi="Liberation Serif"/>
          <w:b/>
          <w:bCs/>
          <w:i/>
          <w:color w:val="000000"/>
          <w:szCs w:val="28"/>
        </w:rPr>
        <w:t xml:space="preserve"> Светлане Валентиновне,</w:t>
      </w:r>
      <w:r w:rsidRPr="003A2C89">
        <w:rPr>
          <w:rFonts w:ascii="Liberation Serif" w:hAnsi="Liberation Serif"/>
          <w:bCs/>
          <w:color w:val="000000"/>
          <w:szCs w:val="28"/>
        </w:rPr>
        <w:t xml:space="preserve"> главному хранителю музейных предметов</w:t>
      </w:r>
      <w:r w:rsidRPr="003A2C89">
        <w:rPr>
          <w:rFonts w:ascii="Liberation Serif" w:hAnsi="Liberation Serif"/>
          <w:color w:val="000000"/>
          <w:szCs w:val="28"/>
        </w:rPr>
        <w:t xml:space="preserve"> муниципального бюджетного учреждения культуры «Краснотурьинский краеведческий музей»;</w:t>
      </w:r>
    </w:p>
    <w:p w:rsidR="002941D4" w:rsidRPr="003A2C89" w:rsidRDefault="002941D4" w:rsidP="002941D4">
      <w:pPr>
        <w:jc w:val="both"/>
        <w:rPr>
          <w:rFonts w:ascii="Liberation Serif" w:hAnsi="Liberation Serif"/>
          <w:color w:val="000000"/>
          <w:szCs w:val="28"/>
        </w:rPr>
      </w:pPr>
      <w:proofErr w:type="spellStart"/>
      <w:r w:rsidRPr="003A2C89">
        <w:rPr>
          <w:rFonts w:ascii="Liberation Serif" w:hAnsi="Liberation Serif"/>
          <w:b/>
          <w:i/>
          <w:color w:val="000000"/>
          <w:szCs w:val="28"/>
        </w:rPr>
        <w:t>Руданиной</w:t>
      </w:r>
      <w:proofErr w:type="spellEnd"/>
      <w:r w:rsidRPr="003A2C89">
        <w:rPr>
          <w:rFonts w:ascii="Liberation Serif" w:hAnsi="Liberation Serif"/>
          <w:b/>
          <w:i/>
          <w:color w:val="000000"/>
          <w:szCs w:val="28"/>
        </w:rPr>
        <w:t xml:space="preserve"> Марине Юрьевне,</w:t>
      </w:r>
      <w:r w:rsidRPr="003A2C89">
        <w:rPr>
          <w:rFonts w:ascii="Liberation Serif" w:hAnsi="Liberation Serif"/>
          <w:color w:val="000000"/>
          <w:szCs w:val="28"/>
        </w:rPr>
        <w:t xml:space="preserve"> заместителю директора по учебно-воспитательной работе муниципального бюджетного учреждения дополнительного образования «Краснотурьинская детская музыкальная  школа № 1»; </w:t>
      </w:r>
    </w:p>
    <w:p w:rsidR="002941D4" w:rsidRPr="003A2C89" w:rsidRDefault="002941D4" w:rsidP="002941D4">
      <w:pPr>
        <w:jc w:val="both"/>
        <w:rPr>
          <w:rFonts w:ascii="Liberation Serif" w:hAnsi="Liberation Serif"/>
          <w:color w:val="000000"/>
          <w:szCs w:val="28"/>
        </w:rPr>
      </w:pPr>
      <w:r w:rsidRPr="003A2C89">
        <w:rPr>
          <w:rFonts w:ascii="Liberation Serif" w:hAnsi="Liberation Serif"/>
          <w:b/>
          <w:i/>
          <w:color w:val="000000"/>
          <w:szCs w:val="28"/>
        </w:rPr>
        <w:t xml:space="preserve">Шумаковой Юлии </w:t>
      </w:r>
      <w:proofErr w:type="spellStart"/>
      <w:r w:rsidRPr="003A2C89">
        <w:rPr>
          <w:rFonts w:ascii="Liberation Serif" w:hAnsi="Liberation Serif"/>
          <w:b/>
          <w:i/>
          <w:color w:val="000000"/>
          <w:szCs w:val="28"/>
        </w:rPr>
        <w:t>Зуфаровне</w:t>
      </w:r>
      <w:proofErr w:type="spellEnd"/>
      <w:r w:rsidRPr="003A2C89">
        <w:rPr>
          <w:rFonts w:ascii="Liberation Serif" w:hAnsi="Liberation Serif"/>
          <w:b/>
          <w:i/>
          <w:color w:val="000000"/>
          <w:szCs w:val="28"/>
        </w:rPr>
        <w:t>,</w:t>
      </w:r>
      <w:r w:rsidRPr="003A2C89">
        <w:rPr>
          <w:rFonts w:ascii="Liberation Serif" w:hAnsi="Liberation Serif"/>
          <w:color w:val="000000"/>
          <w:szCs w:val="28"/>
        </w:rPr>
        <w:t xml:space="preserve"> руководителю гимнастического коллектива «Радуга+» обособленного структурного подразделения клуб посёлка Воронцовка муниципального бюджетного учреждения культуры городского округа Краснотурьинск «Централизованная клубная система».</w:t>
      </w:r>
    </w:p>
    <w:p w:rsidR="002941D4" w:rsidRPr="00C6778F" w:rsidRDefault="002941D4" w:rsidP="002941D4">
      <w:pPr>
        <w:jc w:val="both"/>
        <w:rPr>
          <w:rFonts w:ascii="Liberation Serif" w:hAnsi="Liberation Serif"/>
          <w:color w:val="000000"/>
          <w:szCs w:val="28"/>
        </w:rPr>
      </w:pPr>
      <w:r w:rsidRPr="003A2C89">
        <w:rPr>
          <w:rFonts w:ascii="Liberation Serif" w:hAnsi="Liberation Serif"/>
          <w:szCs w:val="28"/>
          <w:shd w:val="clear" w:color="auto" w:fill="FFFFFF"/>
        </w:rPr>
        <w:t xml:space="preserve">        </w:t>
      </w:r>
    </w:p>
    <w:p w:rsidR="002941D4" w:rsidRPr="003A2C89" w:rsidRDefault="002941D4" w:rsidP="002941D4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  <w:r w:rsidRPr="003A2C89">
        <w:rPr>
          <w:rFonts w:ascii="Liberation Serif" w:eastAsia="Calibri" w:hAnsi="Liberation Serif"/>
          <w:b/>
          <w:sz w:val="28"/>
          <w:szCs w:val="28"/>
        </w:rPr>
        <w:t>Задачи на 2022 год</w:t>
      </w:r>
    </w:p>
    <w:p w:rsidR="002941D4" w:rsidRPr="003A2C89" w:rsidRDefault="002941D4" w:rsidP="002941D4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  <w:r w:rsidRPr="003A2C89">
        <w:rPr>
          <w:rFonts w:ascii="Liberation Serif" w:eastAsia="Calibri" w:hAnsi="Liberation Serif"/>
          <w:b/>
          <w:sz w:val="28"/>
          <w:szCs w:val="28"/>
        </w:rPr>
        <w:t>Цель</w:t>
      </w:r>
    </w:p>
    <w:p w:rsidR="002941D4" w:rsidRPr="003A2C89" w:rsidRDefault="002941D4" w:rsidP="002941D4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A2C89">
        <w:rPr>
          <w:rFonts w:ascii="Liberation Serif" w:hAnsi="Liberation Serif"/>
          <w:sz w:val="28"/>
          <w:szCs w:val="28"/>
        </w:rPr>
        <w:t xml:space="preserve">Обеспечение оптимальных условий доступа граждан к культурным ценностям и возможности  реализации их творческого потенциала в сфере культуры и искусства. </w:t>
      </w:r>
    </w:p>
    <w:p w:rsidR="002941D4" w:rsidRPr="003A2C89" w:rsidRDefault="002941D4" w:rsidP="002941D4">
      <w:pPr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         Максимальное  удовлетворение   культурных  запросов  населения  городского округа  Краснотурьинск.  </w:t>
      </w:r>
    </w:p>
    <w:p w:rsidR="002941D4" w:rsidRDefault="002941D4" w:rsidP="002941D4">
      <w:pPr>
        <w:pStyle w:val="a3"/>
        <w:spacing w:before="0" w:beforeAutospacing="0" w:after="0" w:afterAutospacing="0"/>
        <w:jc w:val="both"/>
        <w:rPr>
          <w:rFonts w:ascii="Liberation Serif" w:hAnsi="Liberation Serif"/>
          <w:b/>
          <w:sz w:val="28"/>
          <w:szCs w:val="28"/>
        </w:rPr>
      </w:pPr>
      <w:r w:rsidRPr="003A2C89">
        <w:rPr>
          <w:rFonts w:ascii="Liberation Serif" w:hAnsi="Liberation Serif"/>
          <w:b/>
          <w:sz w:val="28"/>
          <w:szCs w:val="28"/>
        </w:rPr>
        <w:t>Задачи</w:t>
      </w:r>
    </w:p>
    <w:p w:rsidR="002941D4" w:rsidRPr="003A2C89" w:rsidRDefault="002941D4" w:rsidP="002941D4">
      <w:pPr>
        <w:pStyle w:val="a3"/>
        <w:spacing w:before="0" w:beforeAutospacing="0" w:after="0" w:afterAutospacing="0"/>
        <w:ind w:firstLine="708"/>
        <w:jc w:val="both"/>
        <w:rPr>
          <w:rFonts w:ascii="Liberation Serif" w:eastAsia="Calibri" w:hAnsi="Liberation Serif"/>
          <w:sz w:val="28"/>
          <w:szCs w:val="28"/>
        </w:rPr>
      </w:pPr>
      <w:r w:rsidRPr="003A2C89">
        <w:rPr>
          <w:rFonts w:ascii="Liberation Serif" w:eastAsia="Calibri" w:hAnsi="Liberation Serif"/>
          <w:sz w:val="28"/>
          <w:szCs w:val="28"/>
        </w:rPr>
        <w:t xml:space="preserve">повышение качества услуг, оказываемых населению в сфере культуры, организация  культурно – массовых мероприятий на высоком профессиональном уровне, в том числе в режиме онлайн, реализация программы социальной поддержки молодёжи от 14 до 22 лет для повышения доступности организаций культуры – «Пушкинская карта», выполнение предписаний </w:t>
      </w:r>
      <w:proofErr w:type="spellStart"/>
      <w:r w:rsidRPr="003A2C89">
        <w:rPr>
          <w:rFonts w:ascii="Liberation Serif" w:eastAsia="Calibri" w:hAnsi="Liberation Serif"/>
          <w:sz w:val="28"/>
          <w:szCs w:val="28"/>
        </w:rPr>
        <w:t>Госпожнадзора</w:t>
      </w:r>
      <w:proofErr w:type="spellEnd"/>
      <w:r w:rsidRPr="003A2C89">
        <w:rPr>
          <w:rFonts w:ascii="Liberation Serif" w:eastAsia="Calibri" w:hAnsi="Liberation Serif"/>
          <w:sz w:val="28"/>
          <w:szCs w:val="28"/>
        </w:rPr>
        <w:t xml:space="preserve">; </w:t>
      </w:r>
    </w:p>
    <w:p w:rsidR="002941D4" w:rsidRPr="003A2C89" w:rsidRDefault="002941D4" w:rsidP="002941D4">
      <w:pPr>
        <w:pStyle w:val="a3"/>
        <w:spacing w:before="0" w:beforeAutospacing="0" w:after="0" w:afterAutospacing="0"/>
        <w:ind w:firstLine="708"/>
        <w:jc w:val="both"/>
        <w:rPr>
          <w:rFonts w:ascii="Liberation Serif" w:eastAsia="Calibri" w:hAnsi="Liberation Serif"/>
          <w:sz w:val="28"/>
          <w:szCs w:val="28"/>
        </w:rPr>
      </w:pPr>
      <w:r w:rsidRPr="003A2C89">
        <w:rPr>
          <w:rFonts w:ascii="Liberation Serif" w:hAnsi="Liberation Serif"/>
          <w:sz w:val="28"/>
          <w:szCs w:val="28"/>
        </w:rPr>
        <w:t>создание условий для развития творческих инициатив населения, сохранение и развитие любительских объединений (художественных коллективов, клубов по интересам, кружков), увеличение количества участников клубных формирований</w:t>
      </w:r>
      <w:r w:rsidRPr="003A2C89">
        <w:rPr>
          <w:rFonts w:ascii="Liberation Serif" w:eastAsia="Calibri" w:hAnsi="Liberation Serif"/>
          <w:sz w:val="28"/>
          <w:szCs w:val="28"/>
        </w:rPr>
        <w:t>;</w:t>
      </w:r>
    </w:p>
    <w:p w:rsidR="002941D4" w:rsidRPr="003A2C89" w:rsidRDefault="002941D4" w:rsidP="002941D4">
      <w:pPr>
        <w:pStyle w:val="a3"/>
        <w:spacing w:before="0" w:beforeAutospacing="0" w:after="0" w:afterAutospacing="0"/>
        <w:ind w:firstLine="708"/>
        <w:jc w:val="both"/>
        <w:rPr>
          <w:rFonts w:ascii="Liberation Serif" w:eastAsia="Calibri" w:hAnsi="Liberation Serif"/>
          <w:sz w:val="28"/>
          <w:szCs w:val="28"/>
        </w:rPr>
      </w:pPr>
      <w:r w:rsidRPr="003A2C89">
        <w:rPr>
          <w:rFonts w:ascii="Liberation Serif" w:eastAsia="Calibri" w:hAnsi="Liberation Serif"/>
          <w:sz w:val="28"/>
          <w:szCs w:val="28"/>
        </w:rPr>
        <w:t>обеспечение условий для развития инновационной деятельности муниципальных учреждений культуры,  участие в проектной деятельности, в грантовых конкурсах;</w:t>
      </w:r>
    </w:p>
    <w:p w:rsidR="002941D4" w:rsidRPr="003A2C89" w:rsidRDefault="002941D4" w:rsidP="002941D4">
      <w:pPr>
        <w:pStyle w:val="a3"/>
        <w:spacing w:before="0" w:beforeAutospacing="0" w:after="0" w:afterAutospacing="0"/>
        <w:ind w:firstLine="708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3A2C89">
        <w:rPr>
          <w:rFonts w:ascii="Liberation Serif" w:eastAsia="Calibri" w:hAnsi="Liberation Serif"/>
          <w:sz w:val="28"/>
          <w:szCs w:val="28"/>
          <w:lang w:eastAsia="en-US"/>
        </w:rPr>
        <w:lastRenderedPageBreak/>
        <w:t>содействие укреплению единства российской  нации, гармонизации межэтнических и межконфессиональных отношений, этнокультурному развитию, взаимодействию с национально-культурными общественными объединениями и религиозными конфессиями в городском округе Краснотурьинск, проведение национальных и календарных праздников;</w:t>
      </w:r>
    </w:p>
    <w:p w:rsidR="002941D4" w:rsidRPr="003A2C89" w:rsidRDefault="002941D4" w:rsidP="002941D4">
      <w:pPr>
        <w:pStyle w:val="a3"/>
        <w:spacing w:before="0" w:beforeAutospacing="0" w:after="0" w:afterAutospacing="0"/>
        <w:ind w:firstLine="708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3A2C89">
        <w:rPr>
          <w:rFonts w:ascii="Liberation Serif" w:hAnsi="Liberation Serif"/>
          <w:sz w:val="28"/>
          <w:szCs w:val="28"/>
        </w:rPr>
        <w:t>организация на качественном уровне культурных акций, способствующих духовно-нравственному, патриотическому воспитанию населения;</w:t>
      </w:r>
    </w:p>
    <w:p w:rsidR="002941D4" w:rsidRPr="003A2C89" w:rsidRDefault="002941D4" w:rsidP="002941D4">
      <w:pPr>
        <w:pStyle w:val="a3"/>
        <w:spacing w:before="0" w:beforeAutospacing="0" w:after="0" w:afterAutospacing="0"/>
        <w:ind w:firstLine="708"/>
        <w:jc w:val="both"/>
        <w:rPr>
          <w:rFonts w:ascii="Liberation Serif" w:eastAsia="Calibri" w:hAnsi="Liberation Serif"/>
          <w:sz w:val="28"/>
          <w:szCs w:val="28"/>
        </w:rPr>
      </w:pPr>
      <w:r w:rsidRPr="003A2C89">
        <w:rPr>
          <w:rFonts w:ascii="Liberation Serif" w:eastAsia="Calibri" w:hAnsi="Liberation Serif"/>
          <w:sz w:val="28"/>
          <w:szCs w:val="28"/>
        </w:rPr>
        <w:t>создание условий для сохранения и развития кадрового и творческого потенциала сферы культуры и дополнительного образования в сфере культуры, привлечение в отрасль  молодых специалистов, повышение квалификации специалистов, в том числе в рамках национального проекта «Культура»;</w:t>
      </w:r>
    </w:p>
    <w:p w:rsidR="002941D4" w:rsidRPr="003A2C89" w:rsidRDefault="002941D4" w:rsidP="002941D4">
      <w:pPr>
        <w:jc w:val="both"/>
        <w:rPr>
          <w:rFonts w:ascii="Liberation Serif" w:hAnsi="Liberation Serif"/>
          <w:szCs w:val="28"/>
        </w:rPr>
      </w:pPr>
      <w:r w:rsidRPr="003A2C89">
        <w:rPr>
          <w:rFonts w:ascii="Liberation Serif" w:hAnsi="Liberation Serif"/>
          <w:szCs w:val="28"/>
        </w:rPr>
        <w:t xml:space="preserve">          сохранение и популяризация исторического и культурного наследия, выполнение проектов зон охраны объектов культурного наследия: федерального значения «</w:t>
      </w:r>
      <w:r w:rsidRPr="003A2C89">
        <w:rPr>
          <w:rFonts w:ascii="Liberation Serif" w:hAnsi="Liberation Serif" w:cs="Calibri"/>
          <w:color w:val="000000"/>
          <w:szCs w:val="28"/>
        </w:rPr>
        <w:t>Дом, в котором в 1859-1867 гг. жил Попов Александр Степанович» и</w:t>
      </w:r>
      <w:r w:rsidRPr="003A2C89">
        <w:rPr>
          <w:rFonts w:ascii="Liberation Serif" w:hAnsi="Liberation Serif"/>
          <w:szCs w:val="28"/>
        </w:rPr>
        <w:t xml:space="preserve"> регионального значения «</w:t>
      </w:r>
      <w:r w:rsidRPr="003A2C89">
        <w:rPr>
          <w:rFonts w:ascii="Liberation Serif" w:hAnsi="Liberation Serif" w:cs="Calibri"/>
          <w:color w:val="000000"/>
          <w:szCs w:val="28"/>
        </w:rPr>
        <w:t>Здание, где работал профессор Санкт-Петербургского университета, основатель геологического музея Е.С. Федоров»</w:t>
      </w:r>
      <w:r w:rsidRPr="003A2C89">
        <w:rPr>
          <w:rFonts w:ascii="Liberation Serif" w:hAnsi="Liberation Serif"/>
          <w:szCs w:val="28"/>
        </w:rPr>
        <w:t>;</w:t>
      </w:r>
    </w:p>
    <w:p w:rsidR="002941D4" w:rsidRPr="003A2C89" w:rsidRDefault="002941D4" w:rsidP="002941D4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A2C89">
        <w:rPr>
          <w:rFonts w:ascii="Liberation Serif" w:hAnsi="Liberation Serif"/>
          <w:sz w:val="28"/>
          <w:szCs w:val="28"/>
        </w:rPr>
        <w:t>повышение интереса жителей к театральному искусству,</w:t>
      </w:r>
      <w:r>
        <w:rPr>
          <w:rFonts w:ascii="Liberation Serif" w:hAnsi="Liberation Serif"/>
          <w:sz w:val="28"/>
          <w:szCs w:val="28"/>
        </w:rPr>
        <w:t xml:space="preserve"> обновление репертуара театра  </w:t>
      </w:r>
      <w:r w:rsidRPr="003A2C89">
        <w:rPr>
          <w:rFonts w:ascii="Liberation Serif" w:hAnsi="Liberation Serif"/>
          <w:sz w:val="28"/>
          <w:szCs w:val="28"/>
        </w:rPr>
        <w:t>(4 новых спектакля), создание условий для профессионального роста актёров;</w:t>
      </w:r>
    </w:p>
    <w:p w:rsidR="002941D4" w:rsidRPr="003A2C89" w:rsidRDefault="002941D4" w:rsidP="002941D4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A2C89">
        <w:rPr>
          <w:rFonts w:ascii="Liberation Serif" w:hAnsi="Liberation Serif"/>
          <w:sz w:val="28"/>
          <w:szCs w:val="28"/>
        </w:rPr>
        <w:t>организация качественного повышения уровня библиотечного обслуживания населения на основе использования новейших информационных технологий, обслуживание пользователей в режимах локального и удаленного доступа, сохранение, систематизация и пополнение фондов, изучение потребностей пользователей, широкая пропаганда чтения как фактора, содействующего становлению всестороннее развитой личности, воспитание культуры чтения;</w:t>
      </w:r>
    </w:p>
    <w:p w:rsidR="002941D4" w:rsidRPr="003A2C89" w:rsidRDefault="002941D4" w:rsidP="002941D4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A2C89">
        <w:rPr>
          <w:rFonts w:ascii="Liberation Serif" w:hAnsi="Liberation Serif"/>
          <w:sz w:val="28"/>
          <w:szCs w:val="28"/>
        </w:rPr>
        <w:t>выполнение показателей муниципального компонента региональных проектов «Творческие люди», «Культурная среда»,  «Цифровая культура» в рамках реализации Указа Президента Российской Федерации от 21.07.2020 N 474 «О национальных целях развития Российской Федерации на период до 2030 года»;</w:t>
      </w:r>
    </w:p>
    <w:p w:rsidR="002941D4" w:rsidRPr="003A2C89" w:rsidRDefault="002941D4" w:rsidP="002941D4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A2C89">
        <w:rPr>
          <w:rFonts w:ascii="Liberation Serif" w:hAnsi="Liberation Serif"/>
          <w:sz w:val="28"/>
          <w:szCs w:val="28"/>
        </w:rPr>
        <w:t>проведение церемонии вручения Городской премии в области культуры в День работника культуры 25.03.2022;</w:t>
      </w:r>
    </w:p>
    <w:p w:rsidR="002941D4" w:rsidRPr="003A2C89" w:rsidRDefault="002941D4" w:rsidP="002941D4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A2C89">
        <w:rPr>
          <w:rFonts w:ascii="Liberation Serif" w:hAnsi="Liberation Serif"/>
          <w:sz w:val="28"/>
          <w:szCs w:val="28"/>
        </w:rPr>
        <w:t xml:space="preserve">выполнение плана мероприятий, посвящённых году </w:t>
      </w:r>
      <w:r>
        <w:rPr>
          <w:rFonts w:ascii="Liberation Serif" w:hAnsi="Liberation Serif"/>
          <w:sz w:val="28"/>
          <w:szCs w:val="28"/>
        </w:rPr>
        <w:t>Д</w:t>
      </w:r>
      <w:r w:rsidRPr="003A2C89">
        <w:rPr>
          <w:rFonts w:ascii="Liberation Serif" w:hAnsi="Liberation Serif"/>
          <w:sz w:val="28"/>
          <w:szCs w:val="28"/>
        </w:rPr>
        <w:t xml:space="preserve">.Н. </w:t>
      </w:r>
      <w:proofErr w:type="gramStart"/>
      <w:r w:rsidRPr="003A2C89">
        <w:rPr>
          <w:rFonts w:ascii="Liberation Serif" w:hAnsi="Liberation Serif"/>
          <w:sz w:val="28"/>
          <w:szCs w:val="28"/>
        </w:rPr>
        <w:t>Мамина-Сибиряка</w:t>
      </w:r>
      <w:proofErr w:type="gramEnd"/>
      <w:r w:rsidRPr="003A2C89">
        <w:rPr>
          <w:rFonts w:ascii="Liberation Serif" w:hAnsi="Liberation Serif"/>
          <w:sz w:val="28"/>
          <w:szCs w:val="28"/>
        </w:rPr>
        <w:t>, объявленного Губернатором Свердловской области.</w:t>
      </w:r>
    </w:p>
    <w:p w:rsidR="002941D4" w:rsidRPr="003A2C89" w:rsidRDefault="002941D4" w:rsidP="002941D4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</w:p>
    <w:p w:rsidR="002941D4" w:rsidRPr="003A2C89" w:rsidRDefault="002941D4" w:rsidP="002941D4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</w:p>
    <w:p w:rsidR="002941D4" w:rsidRPr="003A2C89" w:rsidRDefault="002941D4" w:rsidP="002941D4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</w:p>
    <w:p w:rsidR="002941D4" w:rsidRPr="003A2C89" w:rsidRDefault="002941D4" w:rsidP="002941D4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  <w:r w:rsidRPr="003A2C89">
        <w:rPr>
          <w:rFonts w:ascii="Liberation Serif" w:eastAsia="Calibri" w:hAnsi="Liberation Serif"/>
          <w:b/>
          <w:sz w:val="28"/>
          <w:szCs w:val="28"/>
        </w:rPr>
        <w:t xml:space="preserve"> </w:t>
      </w:r>
      <w:r w:rsidRPr="003A2C89">
        <w:rPr>
          <w:rFonts w:ascii="Liberation Serif" w:hAnsi="Liberation Serif"/>
          <w:b/>
          <w:sz w:val="28"/>
          <w:szCs w:val="28"/>
        </w:rPr>
        <w:t>Начальник Управления культуры                                               О.Н. Тукмакова</w:t>
      </w:r>
    </w:p>
    <w:p w:rsidR="002941D4" w:rsidRPr="003A2C89" w:rsidRDefault="002941D4" w:rsidP="002941D4">
      <w:pPr>
        <w:rPr>
          <w:rFonts w:ascii="Liberation Serif" w:hAnsi="Liberation Serif"/>
          <w:szCs w:val="28"/>
        </w:rPr>
      </w:pPr>
    </w:p>
    <w:p w:rsidR="002941D4" w:rsidRDefault="002941D4" w:rsidP="002941D4">
      <w:pPr>
        <w:rPr>
          <w:rFonts w:ascii="Liberation Serif" w:hAnsi="Liberation Serif"/>
          <w:szCs w:val="28"/>
        </w:rPr>
      </w:pPr>
    </w:p>
    <w:p w:rsidR="002941D4" w:rsidRDefault="002941D4" w:rsidP="002941D4">
      <w:pPr>
        <w:rPr>
          <w:rFonts w:ascii="Liberation Serif" w:hAnsi="Liberation Serif"/>
          <w:szCs w:val="28"/>
        </w:rPr>
      </w:pPr>
    </w:p>
    <w:p w:rsidR="002941D4" w:rsidRDefault="002941D4" w:rsidP="002941D4">
      <w:pPr>
        <w:rPr>
          <w:rFonts w:ascii="Liberation Serif" w:hAnsi="Liberation Serif"/>
          <w:szCs w:val="28"/>
        </w:rPr>
      </w:pPr>
    </w:p>
    <w:p w:rsidR="002941D4" w:rsidRDefault="002941D4" w:rsidP="002941D4">
      <w:pPr>
        <w:rPr>
          <w:rFonts w:ascii="Liberation Serif" w:hAnsi="Liberation Serif"/>
          <w:szCs w:val="28"/>
        </w:rPr>
      </w:pPr>
    </w:p>
    <w:p w:rsidR="002941D4" w:rsidRDefault="002941D4" w:rsidP="002941D4">
      <w:pPr>
        <w:rPr>
          <w:rFonts w:ascii="Liberation Serif" w:hAnsi="Liberation Serif"/>
          <w:szCs w:val="28"/>
        </w:rPr>
      </w:pPr>
    </w:p>
    <w:p w:rsidR="002941D4" w:rsidRDefault="002941D4" w:rsidP="002941D4">
      <w:pPr>
        <w:rPr>
          <w:rFonts w:ascii="Liberation Serif" w:hAnsi="Liberation Serif"/>
          <w:szCs w:val="28"/>
        </w:rPr>
      </w:pPr>
    </w:p>
    <w:p w:rsidR="002941D4" w:rsidRDefault="002941D4" w:rsidP="002941D4">
      <w:pPr>
        <w:rPr>
          <w:rFonts w:ascii="Liberation Serif" w:hAnsi="Liberation Serif"/>
          <w:szCs w:val="28"/>
        </w:rPr>
      </w:pPr>
    </w:p>
    <w:p w:rsidR="002941D4" w:rsidRDefault="002941D4" w:rsidP="002941D4">
      <w:pPr>
        <w:rPr>
          <w:rFonts w:ascii="Liberation Serif" w:hAnsi="Liberation Serif"/>
          <w:szCs w:val="28"/>
        </w:rPr>
      </w:pPr>
    </w:p>
    <w:sectPr w:rsidR="002941D4" w:rsidSect="00B60D63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MS Gothic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D1D55"/>
    <w:multiLevelType w:val="hybridMultilevel"/>
    <w:tmpl w:val="E1B68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A9360A"/>
    <w:multiLevelType w:val="hybridMultilevel"/>
    <w:tmpl w:val="92868D18"/>
    <w:lvl w:ilvl="0" w:tplc="051A057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F6C25CC"/>
    <w:multiLevelType w:val="hybridMultilevel"/>
    <w:tmpl w:val="046E5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1F6AC6"/>
    <w:multiLevelType w:val="hybridMultilevel"/>
    <w:tmpl w:val="DA86EC4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4196"/>
    <w:rsid w:val="00021AFA"/>
    <w:rsid w:val="000271AA"/>
    <w:rsid w:val="00032C60"/>
    <w:rsid w:val="00033243"/>
    <w:rsid w:val="00033C82"/>
    <w:rsid w:val="00037468"/>
    <w:rsid w:val="000461CF"/>
    <w:rsid w:val="000566BD"/>
    <w:rsid w:val="000612DF"/>
    <w:rsid w:val="00063955"/>
    <w:rsid w:val="000705EF"/>
    <w:rsid w:val="00074187"/>
    <w:rsid w:val="0007489C"/>
    <w:rsid w:val="00094E1D"/>
    <w:rsid w:val="000A284C"/>
    <w:rsid w:val="000A659D"/>
    <w:rsid w:val="000B5412"/>
    <w:rsid w:val="000B6EBE"/>
    <w:rsid w:val="000B72B1"/>
    <w:rsid w:val="000B782F"/>
    <w:rsid w:val="000C0B45"/>
    <w:rsid w:val="000C59CA"/>
    <w:rsid w:val="000D31FB"/>
    <w:rsid w:val="000E4F70"/>
    <w:rsid w:val="000E5F76"/>
    <w:rsid w:val="000F2655"/>
    <w:rsid w:val="000F5064"/>
    <w:rsid w:val="000F5E04"/>
    <w:rsid w:val="000F62A9"/>
    <w:rsid w:val="00107219"/>
    <w:rsid w:val="001120FA"/>
    <w:rsid w:val="00113C6D"/>
    <w:rsid w:val="0011779C"/>
    <w:rsid w:val="00122BDF"/>
    <w:rsid w:val="00145B46"/>
    <w:rsid w:val="00145EE0"/>
    <w:rsid w:val="0014633B"/>
    <w:rsid w:val="00147F4A"/>
    <w:rsid w:val="0015526A"/>
    <w:rsid w:val="00165E33"/>
    <w:rsid w:val="0017060A"/>
    <w:rsid w:val="001716E0"/>
    <w:rsid w:val="00182385"/>
    <w:rsid w:val="00182E6D"/>
    <w:rsid w:val="00185010"/>
    <w:rsid w:val="00195874"/>
    <w:rsid w:val="001A19B0"/>
    <w:rsid w:val="001A58AB"/>
    <w:rsid w:val="001A7024"/>
    <w:rsid w:val="001B4817"/>
    <w:rsid w:val="001B62F6"/>
    <w:rsid w:val="001C0BAD"/>
    <w:rsid w:val="001C2F24"/>
    <w:rsid w:val="001D2E27"/>
    <w:rsid w:val="001D4D4A"/>
    <w:rsid w:val="001D7D41"/>
    <w:rsid w:val="001E2362"/>
    <w:rsid w:val="001F1BFA"/>
    <w:rsid w:val="001F5C75"/>
    <w:rsid w:val="001F7B62"/>
    <w:rsid w:val="00200942"/>
    <w:rsid w:val="002049A7"/>
    <w:rsid w:val="0021207E"/>
    <w:rsid w:val="00212193"/>
    <w:rsid w:val="0022615F"/>
    <w:rsid w:val="002305BD"/>
    <w:rsid w:val="002349E8"/>
    <w:rsid w:val="002365C5"/>
    <w:rsid w:val="0025043F"/>
    <w:rsid w:val="002576E2"/>
    <w:rsid w:val="0025788E"/>
    <w:rsid w:val="00265B65"/>
    <w:rsid w:val="00265F90"/>
    <w:rsid w:val="0027230A"/>
    <w:rsid w:val="00291F13"/>
    <w:rsid w:val="00292D1C"/>
    <w:rsid w:val="002941D4"/>
    <w:rsid w:val="002A5DC2"/>
    <w:rsid w:val="002A6E81"/>
    <w:rsid w:val="002B3B38"/>
    <w:rsid w:val="002B40F1"/>
    <w:rsid w:val="002B58E3"/>
    <w:rsid w:val="002D41AC"/>
    <w:rsid w:val="002D4970"/>
    <w:rsid w:val="002F56FD"/>
    <w:rsid w:val="002F5EA2"/>
    <w:rsid w:val="003014E1"/>
    <w:rsid w:val="00304579"/>
    <w:rsid w:val="00307733"/>
    <w:rsid w:val="003315F1"/>
    <w:rsid w:val="00331819"/>
    <w:rsid w:val="00331B4B"/>
    <w:rsid w:val="003354AB"/>
    <w:rsid w:val="0033762D"/>
    <w:rsid w:val="00343022"/>
    <w:rsid w:val="00344EAB"/>
    <w:rsid w:val="003479E6"/>
    <w:rsid w:val="003525FA"/>
    <w:rsid w:val="0035533D"/>
    <w:rsid w:val="0035573A"/>
    <w:rsid w:val="0036230E"/>
    <w:rsid w:val="00374273"/>
    <w:rsid w:val="00377145"/>
    <w:rsid w:val="0039034B"/>
    <w:rsid w:val="00397AC4"/>
    <w:rsid w:val="003A17EE"/>
    <w:rsid w:val="003A4F02"/>
    <w:rsid w:val="003C0A98"/>
    <w:rsid w:val="003C2831"/>
    <w:rsid w:val="003C35A1"/>
    <w:rsid w:val="003C3AF0"/>
    <w:rsid w:val="003C456D"/>
    <w:rsid w:val="003C7C67"/>
    <w:rsid w:val="003D72AA"/>
    <w:rsid w:val="003E1880"/>
    <w:rsid w:val="003E1EBB"/>
    <w:rsid w:val="003E3983"/>
    <w:rsid w:val="003E5324"/>
    <w:rsid w:val="003F1669"/>
    <w:rsid w:val="003F3D0B"/>
    <w:rsid w:val="003F5B90"/>
    <w:rsid w:val="00404619"/>
    <w:rsid w:val="00415ECB"/>
    <w:rsid w:val="00434542"/>
    <w:rsid w:val="004351BA"/>
    <w:rsid w:val="0043697E"/>
    <w:rsid w:val="00437E8E"/>
    <w:rsid w:val="00452536"/>
    <w:rsid w:val="00453BBD"/>
    <w:rsid w:val="00460D7E"/>
    <w:rsid w:val="00464782"/>
    <w:rsid w:val="004806A9"/>
    <w:rsid w:val="00484AD4"/>
    <w:rsid w:val="00497F6B"/>
    <w:rsid w:val="004B027A"/>
    <w:rsid w:val="004B055C"/>
    <w:rsid w:val="004B43B4"/>
    <w:rsid w:val="004B4D38"/>
    <w:rsid w:val="004C1251"/>
    <w:rsid w:val="004D66AB"/>
    <w:rsid w:val="004F0C4F"/>
    <w:rsid w:val="004F78BC"/>
    <w:rsid w:val="00501136"/>
    <w:rsid w:val="00510D1D"/>
    <w:rsid w:val="00512A67"/>
    <w:rsid w:val="005150CF"/>
    <w:rsid w:val="005274C3"/>
    <w:rsid w:val="00531762"/>
    <w:rsid w:val="00532F3D"/>
    <w:rsid w:val="00544E17"/>
    <w:rsid w:val="00545A31"/>
    <w:rsid w:val="00550AAC"/>
    <w:rsid w:val="00557623"/>
    <w:rsid w:val="00560DCD"/>
    <w:rsid w:val="00562EC4"/>
    <w:rsid w:val="00574A30"/>
    <w:rsid w:val="005755E9"/>
    <w:rsid w:val="00585DC9"/>
    <w:rsid w:val="00590F95"/>
    <w:rsid w:val="005911F6"/>
    <w:rsid w:val="005935B3"/>
    <w:rsid w:val="005935D2"/>
    <w:rsid w:val="005A337F"/>
    <w:rsid w:val="005A5DB7"/>
    <w:rsid w:val="005B7A23"/>
    <w:rsid w:val="005D25E7"/>
    <w:rsid w:val="005D6FE3"/>
    <w:rsid w:val="005E2AED"/>
    <w:rsid w:val="005E64A5"/>
    <w:rsid w:val="005F09E5"/>
    <w:rsid w:val="005F1C6F"/>
    <w:rsid w:val="005F2E11"/>
    <w:rsid w:val="005F60DF"/>
    <w:rsid w:val="00600358"/>
    <w:rsid w:val="00611708"/>
    <w:rsid w:val="006234D0"/>
    <w:rsid w:val="00624FFA"/>
    <w:rsid w:val="006263BD"/>
    <w:rsid w:val="006274E8"/>
    <w:rsid w:val="0063277E"/>
    <w:rsid w:val="006327C9"/>
    <w:rsid w:val="00634AC9"/>
    <w:rsid w:val="00635F61"/>
    <w:rsid w:val="00636D89"/>
    <w:rsid w:val="006431D2"/>
    <w:rsid w:val="006471ED"/>
    <w:rsid w:val="00647895"/>
    <w:rsid w:val="0064798F"/>
    <w:rsid w:val="006507B8"/>
    <w:rsid w:val="00655B8B"/>
    <w:rsid w:val="00657B3E"/>
    <w:rsid w:val="0066371C"/>
    <w:rsid w:val="00675547"/>
    <w:rsid w:val="00680B4D"/>
    <w:rsid w:val="00692BA3"/>
    <w:rsid w:val="00696D5C"/>
    <w:rsid w:val="006973D6"/>
    <w:rsid w:val="006A0144"/>
    <w:rsid w:val="006B19E6"/>
    <w:rsid w:val="006B27D4"/>
    <w:rsid w:val="006B2B8F"/>
    <w:rsid w:val="006B5DEE"/>
    <w:rsid w:val="006B6A4F"/>
    <w:rsid w:val="006B6F4F"/>
    <w:rsid w:val="006B78FF"/>
    <w:rsid w:val="006C1E5F"/>
    <w:rsid w:val="006C64AD"/>
    <w:rsid w:val="006C72E3"/>
    <w:rsid w:val="006E3807"/>
    <w:rsid w:val="006E4E56"/>
    <w:rsid w:val="006E6ED4"/>
    <w:rsid w:val="006E7137"/>
    <w:rsid w:val="006E786F"/>
    <w:rsid w:val="006F5262"/>
    <w:rsid w:val="006F705A"/>
    <w:rsid w:val="00702C50"/>
    <w:rsid w:val="007105D6"/>
    <w:rsid w:val="00711CF0"/>
    <w:rsid w:val="00717615"/>
    <w:rsid w:val="007241F3"/>
    <w:rsid w:val="007270AA"/>
    <w:rsid w:val="00727C2B"/>
    <w:rsid w:val="0073757F"/>
    <w:rsid w:val="0074556D"/>
    <w:rsid w:val="00747BBB"/>
    <w:rsid w:val="00751F71"/>
    <w:rsid w:val="00761B0C"/>
    <w:rsid w:val="00767944"/>
    <w:rsid w:val="00771549"/>
    <w:rsid w:val="007778A6"/>
    <w:rsid w:val="007779E0"/>
    <w:rsid w:val="00782CE2"/>
    <w:rsid w:val="0078412A"/>
    <w:rsid w:val="00790778"/>
    <w:rsid w:val="00794A56"/>
    <w:rsid w:val="007A7D84"/>
    <w:rsid w:val="007B562C"/>
    <w:rsid w:val="007B5BF1"/>
    <w:rsid w:val="007C3697"/>
    <w:rsid w:val="007E642B"/>
    <w:rsid w:val="007F56A5"/>
    <w:rsid w:val="00800E8F"/>
    <w:rsid w:val="00801481"/>
    <w:rsid w:val="008018B6"/>
    <w:rsid w:val="0080449C"/>
    <w:rsid w:val="008063BA"/>
    <w:rsid w:val="00807FA6"/>
    <w:rsid w:val="008105E4"/>
    <w:rsid w:val="008133C1"/>
    <w:rsid w:val="00814311"/>
    <w:rsid w:val="00816701"/>
    <w:rsid w:val="008219C1"/>
    <w:rsid w:val="00825A5E"/>
    <w:rsid w:val="0083341D"/>
    <w:rsid w:val="008342A1"/>
    <w:rsid w:val="008350C6"/>
    <w:rsid w:val="008353C9"/>
    <w:rsid w:val="00864A53"/>
    <w:rsid w:val="00867AEF"/>
    <w:rsid w:val="00871F47"/>
    <w:rsid w:val="00872317"/>
    <w:rsid w:val="008729FD"/>
    <w:rsid w:val="0087356C"/>
    <w:rsid w:val="008804DA"/>
    <w:rsid w:val="008929E2"/>
    <w:rsid w:val="00895BE5"/>
    <w:rsid w:val="008A43FC"/>
    <w:rsid w:val="008A4F4C"/>
    <w:rsid w:val="008A6CF6"/>
    <w:rsid w:val="008A7D81"/>
    <w:rsid w:val="008B0C3B"/>
    <w:rsid w:val="008B443B"/>
    <w:rsid w:val="008B44E3"/>
    <w:rsid w:val="008B5077"/>
    <w:rsid w:val="008B6816"/>
    <w:rsid w:val="008B79C4"/>
    <w:rsid w:val="008C0AEC"/>
    <w:rsid w:val="008C2F7A"/>
    <w:rsid w:val="008D076D"/>
    <w:rsid w:val="008D141E"/>
    <w:rsid w:val="008E17A5"/>
    <w:rsid w:val="008E4F3D"/>
    <w:rsid w:val="008F0B59"/>
    <w:rsid w:val="008F27E8"/>
    <w:rsid w:val="00901C98"/>
    <w:rsid w:val="009113EB"/>
    <w:rsid w:val="00912B7D"/>
    <w:rsid w:val="00912CFA"/>
    <w:rsid w:val="00920544"/>
    <w:rsid w:val="00924B8F"/>
    <w:rsid w:val="00926AA1"/>
    <w:rsid w:val="00937EBF"/>
    <w:rsid w:val="00945F3C"/>
    <w:rsid w:val="0095059F"/>
    <w:rsid w:val="009562B4"/>
    <w:rsid w:val="00956CB9"/>
    <w:rsid w:val="00960356"/>
    <w:rsid w:val="00965D38"/>
    <w:rsid w:val="00965FEC"/>
    <w:rsid w:val="00973471"/>
    <w:rsid w:val="00975512"/>
    <w:rsid w:val="00985D40"/>
    <w:rsid w:val="0099059B"/>
    <w:rsid w:val="0099759B"/>
    <w:rsid w:val="009A0DE9"/>
    <w:rsid w:val="009A6E60"/>
    <w:rsid w:val="009B23E4"/>
    <w:rsid w:val="009B269B"/>
    <w:rsid w:val="009B2A35"/>
    <w:rsid w:val="009B6B84"/>
    <w:rsid w:val="009C321B"/>
    <w:rsid w:val="009C3F8B"/>
    <w:rsid w:val="009C5C39"/>
    <w:rsid w:val="009D1EBB"/>
    <w:rsid w:val="009D32DD"/>
    <w:rsid w:val="009E5CCA"/>
    <w:rsid w:val="009E689A"/>
    <w:rsid w:val="009E7352"/>
    <w:rsid w:val="00A00393"/>
    <w:rsid w:val="00A04196"/>
    <w:rsid w:val="00A16C70"/>
    <w:rsid w:val="00A20912"/>
    <w:rsid w:val="00A21AFC"/>
    <w:rsid w:val="00A344A4"/>
    <w:rsid w:val="00A352AD"/>
    <w:rsid w:val="00A400AE"/>
    <w:rsid w:val="00A42B92"/>
    <w:rsid w:val="00A544C0"/>
    <w:rsid w:val="00A60ADE"/>
    <w:rsid w:val="00A72CBD"/>
    <w:rsid w:val="00A72F1C"/>
    <w:rsid w:val="00A76517"/>
    <w:rsid w:val="00A76B1D"/>
    <w:rsid w:val="00A806BD"/>
    <w:rsid w:val="00A81623"/>
    <w:rsid w:val="00A82172"/>
    <w:rsid w:val="00A84913"/>
    <w:rsid w:val="00A912F3"/>
    <w:rsid w:val="00A938FC"/>
    <w:rsid w:val="00A947A5"/>
    <w:rsid w:val="00AA4CF5"/>
    <w:rsid w:val="00AA53E8"/>
    <w:rsid w:val="00AA7AC3"/>
    <w:rsid w:val="00AB46EF"/>
    <w:rsid w:val="00AC697C"/>
    <w:rsid w:val="00AD3086"/>
    <w:rsid w:val="00AD3AC0"/>
    <w:rsid w:val="00AD687F"/>
    <w:rsid w:val="00AD7EF7"/>
    <w:rsid w:val="00AE0A96"/>
    <w:rsid w:val="00AE498D"/>
    <w:rsid w:val="00AF4925"/>
    <w:rsid w:val="00AF568F"/>
    <w:rsid w:val="00B15DDF"/>
    <w:rsid w:val="00B211BC"/>
    <w:rsid w:val="00B25AE5"/>
    <w:rsid w:val="00B265D8"/>
    <w:rsid w:val="00B35D4F"/>
    <w:rsid w:val="00B505F2"/>
    <w:rsid w:val="00B532A0"/>
    <w:rsid w:val="00B550E4"/>
    <w:rsid w:val="00B55F59"/>
    <w:rsid w:val="00B56431"/>
    <w:rsid w:val="00B602D9"/>
    <w:rsid w:val="00B60D63"/>
    <w:rsid w:val="00B64C57"/>
    <w:rsid w:val="00B65BB1"/>
    <w:rsid w:val="00B672DA"/>
    <w:rsid w:val="00B72698"/>
    <w:rsid w:val="00B754ED"/>
    <w:rsid w:val="00B76F62"/>
    <w:rsid w:val="00B83E6C"/>
    <w:rsid w:val="00BA2899"/>
    <w:rsid w:val="00BA5457"/>
    <w:rsid w:val="00BA73F9"/>
    <w:rsid w:val="00BD00E4"/>
    <w:rsid w:val="00BD45D3"/>
    <w:rsid w:val="00BE4C80"/>
    <w:rsid w:val="00BE53D2"/>
    <w:rsid w:val="00BE5838"/>
    <w:rsid w:val="00BF2B4E"/>
    <w:rsid w:val="00C00236"/>
    <w:rsid w:val="00C015AC"/>
    <w:rsid w:val="00C020C2"/>
    <w:rsid w:val="00C06EBE"/>
    <w:rsid w:val="00C15952"/>
    <w:rsid w:val="00C15D60"/>
    <w:rsid w:val="00C1718C"/>
    <w:rsid w:val="00C2715B"/>
    <w:rsid w:val="00C31AD0"/>
    <w:rsid w:val="00C31C4D"/>
    <w:rsid w:val="00C36132"/>
    <w:rsid w:val="00C37FF7"/>
    <w:rsid w:val="00C437A1"/>
    <w:rsid w:val="00C45C8D"/>
    <w:rsid w:val="00C47C9E"/>
    <w:rsid w:val="00C51275"/>
    <w:rsid w:val="00C51BA9"/>
    <w:rsid w:val="00C5370E"/>
    <w:rsid w:val="00C56C7B"/>
    <w:rsid w:val="00C621A7"/>
    <w:rsid w:val="00C63A5E"/>
    <w:rsid w:val="00C66463"/>
    <w:rsid w:val="00C7364C"/>
    <w:rsid w:val="00C827E5"/>
    <w:rsid w:val="00C85216"/>
    <w:rsid w:val="00C878A6"/>
    <w:rsid w:val="00C939BA"/>
    <w:rsid w:val="00C96903"/>
    <w:rsid w:val="00C977EE"/>
    <w:rsid w:val="00CA417F"/>
    <w:rsid w:val="00CA4338"/>
    <w:rsid w:val="00CB0792"/>
    <w:rsid w:val="00CB19EF"/>
    <w:rsid w:val="00CB6C56"/>
    <w:rsid w:val="00CC337E"/>
    <w:rsid w:val="00CC33E7"/>
    <w:rsid w:val="00CC7670"/>
    <w:rsid w:val="00CC7D6C"/>
    <w:rsid w:val="00CD66CB"/>
    <w:rsid w:val="00CE5701"/>
    <w:rsid w:val="00CE580A"/>
    <w:rsid w:val="00CF1E97"/>
    <w:rsid w:val="00CF362F"/>
    <w:rsid w:val="00CF4AC1"/>
    <w:rsid w:val="00CF6CFD"/>
    <w:rsid w:val="00D04E97"/>
    <w:rsid w:val="00D062B9"/>
    <w:rsid w:val="00D129BB"/>
    <w:rsid w:val="00D16314"/>
    <w:rsid w:val="00D25275"/>
    <w:rsid w:val="00D34D15"/>
    <w:rsid w:val="00D35A0E"/>
    <w:rsid w:val="00D376C0"/>
    <w:rsid w:val="00D417F6"/>
    <w:rsid w:val="00D524E1"/>
    <w:rsid w:val="00D65521"/>
    <w:rsid w:val="00D738CD"/>
    <w:rsid w:val="00D83C0B"/>
    <w:rsid w:val="00D91F1F"/>
    <w:rsid w:val="00D9490B"/>
    <w:rsid w:val="00D94E0D"/>
    <w:rsid w:val="00DA3CA5"/>
    <w:rsid w:val="00DC57B9"/>
    <w:rsid w:val="00DC7078"/>
    <w:rsid w:val="00DD2F07"/>
    <w:rsid w:val="00DD3195"/>
    <w:rsid w:val="00DD4A49"/>
    <w:rsid w:val="00DF62F7"/>
    <w:rsid w:val="00E01C5D"/>
    <w:rsid w:val="00E12D68"/>
    <w:rsid w:val="00E20801"/>
    <w:rsid w:val="00E24C1B"/>
    <w:rsid w:val="00E251B1"/>
    <w:rsid w:val="00E32324"/>
    <w:rsid w:val="00E3257C"/>
    <w:rsid w:val="00E33895"/>
    <w:rsid w:val="00E33C8D"/>
    <w:rsid w:val="00E41912"/>
    <w:rsid w:val="00E42E6C"/>
    <w:rsid w:val="00E43588"/>
    <w:rsid w:val="00E449B8"/>
    <w:rsid w:val="00E4607D"/>
    <w:rsid w:val="00E60AF7"/>
    <w:rsid w:val="00E72673"/>
    <w:rsid w:val="00E72B6F"/>
    <w:rsid w:val="00E76CB3"/>
    <w:rsid w:val="00E77323"/>
    <w:rsid w:val="00E77D27"/>
    <w:rsid w:val="00E80A91"/>
    <w:rsid w:val="00E82A4C"/>
    <w:rsid w:val="00E862A6"/>
    <w:rsid w:val="00E910C8"/>
    <w:rsid w:val="00EA1063"/>
    <w:rsid w:val="00EA35D4"/>
    <w:rsid w:val="00EB2DAC"/>
    <w:rsid w:val="00EC3974"/>
    <w:rsid w:val="00EC63B0"/>
    <w:rsid w:val="00EC68D7"/>
    <w:rsid w:val="00ED4165"/>
    <w:rsid w:val="00EE6B25"/>
    <w:rsid w:val="00F0402D"/>
    <w:rsid w:val="00F04797"/>
    <w:rsid w:val="00F04DC8"/>
    <w:rsid w:val="00F06E72"/>
    <w:rsid w:val="00F12A3D"/>
    <w:rsid w:val="00F22E99"/>
    <w:rsid w:val="00F25138"/>
    <w:rsid w:val="00F25B88"/>
    <w:rsid w:val="00F26060"/>
    <w:rsid w:val="00F36C46"/>
    <w:rsid w:val="00F41F50"/>
    <w:rsid w:val="00F53185"/>
    <w:rsid w:val="00F552C9"/>
    <w:rsid w:val="00F648EA"/>
    <w:rsid w:val="00F65D93"/>
    <w:rsid w:val="00F821CB"/>
    <w:rsid w:val="00F840CC"/>
    <w:rsid w:val="00F843BB"/>
    <w:rsid w:val="00F93B29"/>
    <w:rsid w:val="00F96CDE"/>
    <w:rsid w:val="00FA05E9"/>
    <w:rsid w:val="00FA4D82"/>
    <w:rsid w:val="00FA5169"/>
    <w:rsid w:val="00FA764A"/>
    <w:rsid w:val="00FB2589"/>
    <w:rsid w:val="00FB64BD"/>
    <w:rsid w:val="00FC0172"/>
    <w:rsid w:val="00FC2AF8"/>
    <w:rsid w:val="00FC5591"/>
    <w:rsid w:val="00FC5C83"/>
    <w:rsid w:val="00FD13EE"/>
    <w:rsid w:val="00FD2812"/>
    <w:rsid w:val="00FD5C42"/>
    <w:rsid w:val="00FD5F58"/>
    <w:rsid w:val="00FD7366"/>
    <w:rsid w:val="00FF11EF"/>
    <w:rsid w:val="00FF338F"/>
    <w:rsid w:val="00FF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19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A041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0419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rsid w:val="00A04196"/>
    <w:pPr>
      <w:spacing w:before="100" w:beforeAutospacing="1" w:after="100" w:afterAutospacing="1"/>
    </w:pPr>
    <w:rPr>
      <w:sz w:val="24"/>
    </w:rPr>
  </w:style>
  <w:style w:type="paragraph" w:customStyle="1" w:styleId="ConsPlusNormal">
    <w:name w:val="ConsPlusNormal"/>
    <w:rsid w:val="00B550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B550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qFormat/>
    <w:rsid w:val="00C020C2"/>
    <w:pPr>
      <w:ind w:left="720"/>
      <w:contextualSpacing/>
    </w:pPr>
  </w:style>
  <w:style w:type="paragraph" w:styleId="a6">
    <w:name w:val="Body Text"/>
    <w:basedOn w:val="a"/>
    <w:link w:val="a7"/>
    <w:rsid w:val="00945F3C"/>
    <w:pPr>
      <w:jc w:val="center"/>
    </w:pPr>
    <w:rPr>
      <w:b/>
      <w:bCs/>
    </w:rPr>
  </w:style>
  <w:style w:type="character" w:customStyle="1" w:styleId="a7">
    <w:name w:val="Основной текст Знак"/>
    <w:basedOn w:val="a0"/>
    <w:link w:val="a6"/>
    <w:rsid w:val="00945F3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8">
    <w:name w:val="Title"/>
    <w:basedOn w:val="a"/>
    <w:link w:val="a9"/>
    <w:uiPriority w:val="10"/>
    <w:qFormat/>
    <w:rsid w:val="00945F3C"/>
    <w:pPr>
      <w:jc w:val="center"/>
    </w:pPr>
    <w:rPr>
      <w:b/>
      <w:bCs/>
      <w:sz w:val="32"/>
    </w:rPr>
  </w:style>
  <w:style w:type="character" w:customStyle="1" w:styleId="a9">
    <w:name w:val="Название Знак"/>
    <w:basedOn w:val="a0"/>
    <w:link w:val="a8"/>
    <w:uiPriority w:val="10"/>
    <w:rsid w:val="00945F3C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1">
    <w:name w:val="Обычный1"/>
    <w:rsid w:val="00434542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862A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862A6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D16314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styleId="ad">
    <w:name w:val="Body Text Indent"/>
    <w:basedOn w:val="a"/>
    <w:link w:val="ae"/>
    <w:uiPriority w:val="99"/>
    <w:unhideWhenUsed/>
    <w:rsid w:val="003E398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3E398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">
    <w:name w:val="Обычный2"/>
    <w:rsid w:val="00975512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5">
    <w:name w:val="Знак5"/>
    <w:basedOn w:val="a"/>
    <w:rsid w:val="007679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0">
    <w:name w:val="Body Text 2"/>
    <w:basedOn w:val="a"/>
    <w:link w:val="21"/>
    <w:rsid w:val="0078412A"/>
    <w:pPr>
      <w:spacing w:after="120" w:line="480" w:lineRule="auto"/>
    </w:pPr>
    <w:rPr>
      <w:sz w:val="24"/>
    </w:rPr>
  </w:style>
  <w:style w:type="character" w:customStyle="1" w:styleId="21">
    <w:name w:val="Основной текст 2 Знак"/>
    <w:basedOn w:val="a0"/>
    <w:link w:val="20"/>
    <w:rsid w:val="00784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бычный3"/>
    <w:rsid w:val="0078412A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">
    <w:name w:val="Strong"/>
    <w:uiPriority w:val="22"/>
    <w:qFormat/>
    <w:rsid w:val="0078412A"/>
    <w:rPr>
      <w:b/>
      <w:bCs/>
    </w:rPr>
  </w:style>
  <w:style w:type="character" w:styleId="af0">
    <w:name w:val="Hyperlink"/>
    <w:uiPriority w:val="99"/>
    <w:unhideWhenUsed/>
    <w:rsid w:val="0063277E"/>
    <w:rPr>
      <w:color w:val="0000FF"/>
      <w:u w:val="single"/>
    </w:rPr>
  </w:style>
  <w:style w:type="paragraph" w:customStyle="1" w:styleId="4">
    <w:name w:val="Обычный4"/>
    <w:rsid w:val="006B2B8F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textspanview">
    <w:name w:val="textspanview"/>
    <w:basedOn w:val="a0"/>
    <w:rsid w:val="00FD7366"/>
  </w:style>
  <w:style w:type="paragraph" w:customStyle="1" w:styleId="50">
    <w:name w:val="Обычный5"/>
    <w:rsid w:val="000A659D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7322A3-F447-427D-83F7-8CA8E403C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5244</TotalTime>
  <Pages>1</Pages>
  <Words>4518</Words>
  <Characters>25753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Анатольевна</dc:creator>
  <cp:keywords/>
  <dc:description/>
  <cp:lastModifiedBy>Тукмакова Ольга Николаевна</cp:lastModifiedBy>
  <cp:revision>350</cp:revision>
  <cp:lastPrinted>2021-02-09T06:11:00Z</cp:lastPrinted>
  <dcterms:created xsi:type="dcterms:W3CDTF">2018-02-06T07:26:00Z</dcterms:created>
  <dcterms:modified xsi:type="dcterms:W3CDTF">2022-02-09T05:48:00Z</dcterms:modified>
</cp:coreProperties>
</file>