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>Философия бизнеса: как РУСАЛ мир изменяет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 xml:space="preserve">РУСАЛ, один из крупнейших в мире производителей первичного алюминия, подвел промежуточные итоги социального партнерства с регионами в 2023 году. За отчетный период с участием компании было реализовано свыше 30 различных проектов в сфере благоустройства и культуры. Как признаются в компании, для нее социальные инвестиции – не просто вложения в проекты, а философия бизнеса, важная часть работы, результат которой оценивают жители населенных пунктов, в которых она работает. Как изменилась инфраструктура в регионах присутствия </w:t>
      </w:r>
      <w:proofErr w:type="spellStart"/>
      <w:r w:rsidRPr="005074F1">
        <w:rPr>
          <w:rFonts w:ascii="Liberation Serif" w:hAnsi="Liberation Serif"/>
          <w:sz w:val="28"/>
          <w:szCs w:val="28"/>
        </w:rPr>
        <w:t>РУСАЛа</w:t>
      </w:r>
      <w:proofErr w:type="spellEnd"/>
      <w:r w:rsidRPr="005074F1">
        <w:rPr>
          <w:rFonts w:ascii="Liberation Serif" w:hAnsi="Liberation Serif"/>
          <w:sz w:val="28"/>
          <w:szCs w:val="28"/>
        </w:rPr>
        <w:t>, изучил «</w:t>
      </w:r>
      <w:proofErr w:type="spellStart"/>
      <w:r w:rsidRPr="005074F1">
        <w:rPr>
          <w:rFonts w:ascii="Liberation Serif" w:hAnsi="Liberation Serif"/>
          <w:sz w:val="28"/>
          <w:szCs w:val="28"/>
        </w:rPr>
        <w:t>ФедералПресс</w:t>
      </w:r>
      <w:proofErr w:type="spellEnd"/>
      <w:r w:rsidRPr="005074F1">
        <w:rPr>
          <w:rFonts w:ascii="Liberation Serif" w:hAnsi="Liberation Serif"/>
          <w:sz w:val="28"/>
          <w:szCs w:val="28"/>
        </w:rPr>
        <w:t>».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 xml:space="preserve">Стратегия социальных инвестиций </w:t>
      </w:r>
      <w:proofErr w:type="spellStart"/>
      <w:r w:rsidRPr="005074F1">
        <w:rPr>
          <w:rFonts w:ascii="Liberation Serif" w:hAnsi="Liberation Serif"/>
          <w:sz w:val="28"/>
          <w:szCs w:val="28"/>
        </w:rPr>
        <w:t>РУСАЛа</w:t>
      </w:r>
      <w:proofErr w:type="spellEnd"/>
      <w:r w:rsidRPr="005074F1">
        <w:rPr>
          <w:rFonts w:ascii="Liberation Serif" w:hAnsi="Liberation Serif"/>
          <w:sz w:val="28"/>
          <w:szCs w:val="28"/>
        </w:rPr>
        <w:t xml:space="preserve"> до 2035 года была утверждена советом директоров в июле 2023 года. Она нацелена на реализацию социальных проектов, обеспечение благополучия работников и их семей, развитие территорий, поддержку местных сообществ и общественных инициатив в самых разных сферах – от образования и здравоохранения до социального предпринимательства.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 xml:space="preserve">Реализация совместных с муниципальными органами власти проектов в рамках подписанных соглашений о партнерстве давно стала доброй традицией. Социальные инвестиции </w:t>
      </w:r>
      <w:proofErr w:type="spellStart"/>
      <w:r w:rsidRPr="005074F1">
        <w:rPr>
          <w:rFonts w:ascii="Liberation Serif" w:hAnsi="Liberation Serif"/>
          <w:sz w:val="28"/>
          <w:szCs w:val="28"/>
        </w:rPr>
        <w:t>РУСАЛа</w:t>
      </w:r>
      <w:proofErr w:type="spellEnd"/>
      <w:r w:rsidRPr="005074F1">
        <w:rPr>
          <w:rFonts w:ascii="Liberation Serif" w:hAnsi="Liberation Serif"/>
          <w:sz w:val="28"/>
          <w:szCs w:val="28"/>
        </w:rPr>
        <w:t xml:space="preserve"> в регионы присутствия не снижаются, несмотря на непростую внешнюю ситуацию, влияющую на работу компании.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 xml:space="preserve">Одним из важнейших направлений деятельности компании в этом плане является развитие комфортной городской среды. Производитель алюминия даже инициировал конкурс проектов социального воздействия «Устойчивые города </w:t>
      </w:r>
      <w:proofErr w:type="spellStart"/>
      <w:r w:rsidRPr="005074F1">
        <w:rPr>
          <w:rFonts w:ascii="Liberation Serif" w:hAnsi="Liberation Serif"/>
          <w:sz w:val="28"/>
          <w:szCs w:val="28"/>
        </w:rPr>
        <w:t>РУСАЛа</w:t>
      </w:r>
      <w:proofErr w:type="spellEnd"/>
      <w:r w:rsidRPr="005074F1">
        <w:rPr>
          <w:rFonts w:ascii="Liberation Serif" w:hAnsi="Liberation Serif"/>
          <w:sz w:val="28"/>
          <w:szCs w:val="28"/>
        </w:rPr>
        <w:t>», направленный на поддержку, развитие и повышение качества жизни в малых населенных пунктах.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 xml:space="preserve">К примеру, только в текущем году в городе </w:t>
      </w:r>
      <w:proofErr w:type="gramStart"/>
      <w:r w:rsidRPr="005074F1">
        <w:rPr>
          <w:rFonts w:ascii="Liberation Serif" w:hAnsi="Liberation Serif"/>
          <w:sz w:val="28"/>
          <w:szCs w:val="28"/>
        </w:rPr>
        <w:t>Каменске-Уральском</w:t>
      </w:r>
      <w:proofErr w:type="gramEnd"/>
      <w:r w:rsidRPr="005074F1">
        <w:rPr>
          <w:rFonts w:ascii="Liberation Serif" w:hAnsi="Liberation Serif"/>
          <w:sz w:val="28"/>
          <w:szCs w:val="28"/>
        </w:rPr>
        <w:t xml:space="preserve"> компания благоустроила бульвар Парижской Коммуны, а в 2024 году здесь планируется оборудовать большую детскую игровую площадку.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 xml:space="preserve">Еще одним примером социальных инвестиций, направленных на улучшение городской среды, является благоустройство новой Заречной набережной в Краснотурьинске. В </w:t>
      </w:r>
      <w:proofErr w:type="gramStart"/>
      <w:r w:rsidRPr="005074F1">
        <w:rPr>
          <w:rFonts w:ascii="Liberation Serif" w:hAnsi="Liberation Serif"/>
          <w:sz w:val="28"/>
          <w:szCs w:val="28"/>
        </w:rPr>
        <w:t>рамках</w:t>
      </w:r>
      <w:proofErr w:type="gramEnd"/>
      <w:r w:rsidRPr="005074F1">
        <w:rPr>
          <w:rFonts w:ascii="Liberation Serif" w:hAnsi="Liberation Serif"/>
          <w:sz w:val="28"/>
          <w:szCs w:val="28"/>
        </w:rPr>
        <w:t xml:space="preserve"> реализации данного проекта было создано восемь зон с событийными, детскими и спортивными площадками, арт-объектами, площадкой для пленэров, панорамными беседками с мангалами, зоной для активных водных развлечений. Теперь это любимое место прогулок местных жителей.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>Кроме того, значительные средства РУСАЛ тратит на реконструкцию объектов культуры в регионах присутствия. Так, в поселке Калья Свердловской области компания помогла отремонтировать Дом культуры «Горняк», который не видел капитальных обновлений с 1996 года, в результате чего пришли в негодность практически все элементы строения – крыша, полы, лестницы, канализация, вентиляция и система отопления. Здесь на протяжении 60 лет регулярно проводятся все важнейшие культурные события, и ремонт вдохнул в историческое здание новую жизнь.</w:t>
      </w:r>
    </w:p>
    <w:p w:rsidR="00A33651" w:rsidRPr="005074F1" w:rsidRDefault="00A3365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5074F1">
        <w:rPr>
          <w:rFonts w:ascii="Liberation Serif" w:hAnsi="Liberation Serif"/>
          <w:sz w:val="28"/>
          <w:szCs w:val="28"/>
        </w:rPr>
        <w:t xml:space="preserve">В </w:t>
      </w:r>
      <w:proofErr w:type="gramStart"/>
      <w:r w:rsidRPr="005074F1">
        <w:rPr>
          <w:rFonts w:ascii="Liberation Serif" w:hAnsi="Liberation Serif"/>
          <w:sz w:val="28"/>
          <w:szCs w:val="28"/>
        </w:rPr>
        <w:t>планах</w:t>
      </w:r>
      <w:proofErr w:type="gramEnd"/>
      <w:r w:rsidRPr="005074F1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5074F1">
        <w:rPr>
          <w:rFonts w:ascii="Liberation Serif" w:hAnsi="Liberation Serif"/>
          <w:sz w:val="28"/>
          <w:szCs w:val="28"/>
        </w:rPr>
        <w:t>РУСАЛа</w:t>
      </w:r>
      <w:proofErr w:type="spellEnd"/>
      <w:r w:rsidRPr="005074F1">
        <w:rPr>
          <w:rFonts w:ascii="Liberation Serif" w:hAnsi="Liberation Serif"/>
          <w:sz w:val="28"/>
          <w:szCs w:val="28"/>
        </w:rPr>
        <w:t xml:space="preserve"> продолжать инвестиции в социальные проекты на территориях деятельности в партнерстве с региональными и местными властями.</w:t>
      </w:r>
    </w:p>
    <w:p w:rsidR="0002763F" w:rsidRPr="005074F1" w:rsidRDefault="005074F1" w:rsidP="005074F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Источник: </w:t>
      </w:r>
      <w:bookmarkStart w:id="0" w:name="_GoBack"/>
      <w:proofErr w:type="spellStart"/>
      <w:r>
        <w:rPr>
          <w:rFonts w:ascii="Liberation Serif" w:hAnsi="Liberation Serif"/>
          <w:sz w:val="28"/>
          <w:szCs w:val="28"/>
        </w:rPr>
        <w:t>fedpress.r</w:t>
      </w:r>
      <w:proofErr w:type="spellEnd"/>
      <w:r w:rsidR="004E2370">
        <w:rPr>
          <w:rFonts w:ascii="Liberation Serif" w:hAnsi="Liberation Serif"/>
          <w:sz w:val="28"/>
          <w:szCs w:val="28"/>
          <w:lang w:val="en-US"/>
        </w:rPr>
        <w:t>u</w:t>
      </w:r>
      <w:r w:rsidR="004E2370" w:rsidRPr="004E2370">
        <w:rPr>
          <w:rFonts w:ascii="Liberation Serif" w:hAnsi="Liberation Serif"/>
          <w:sz w:val="28"/>
          <w:szCs w:val="28"/>
        </w:rPr>
        <w:t xml:space="preserve"> </w:t>
      </w:r>
      <w:bookmarkEnd w:id="0"/>
      <w:r w:rsidR="00A33651" w:rsidRPr="005074F1">
        <w:rPr>
          <w:rFonts w:ascii="Liberation Serif" w:hAnsi="Liberation Serif"/>
          <w:sz w:val="28"/>
          <w:szCs w:val="28"/>
        </w:rPr>
        <w:t xml:space="preserve">Фото: пресс-служба </w:t>
      </w:r>
      <w:proofErr w:type="spellStart"/>
      <w:r w:rsidR="00A33651" w:rsidRPr="005074F1">
        <w:rPr>
          <w:rFonts w:ascii="Liberation Serif" w:hAnsi="Liberation Serif"/>
          <w:sz w:val="28"/>
          <w:szCs w:val="28"/>
        </w:rPr>
        <w:t>РУСАЛа</w:t>
      </w:r>
      <w:proofErr w:type="spellEnd"/>
    </w:p>
    <w:sectPr w:rsidR="0002763F" w:rsidRPr="005074F1" w:rsidSect="005074F1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51"/>
    <w:rsid w:val="0002763F"/>
    <w:rsid w:val="004E2370"/>
    <w:rsid w:val="005074F1"/>
    <w:rsid w:val="008866B9"/>
    <w:rsid w:val="00A3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Lekomtseva Yuliya</dc:creator>
  <cp:keywords/>
  <dc:description/>
  <cp:lastModifiedBy>Тукмакова Ольга Николаевна</cp:lastModifiedBy>
  <cp:revision>4</cp:revision>
  <dcterms:created xsi:type="dcterms:W3CDTF">2023-11-10T08:36:00Z</dcterms:created>
  <dcterms:modified xsi:type="dcterms:W3CDTF">2023-11-13T07:21:00Z</dcterms:modified>
</cp:coreProperties>
</file>