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1B4" w:rsidRDefault="00F241B4" w:rsidP="00F241B4">
      <w:pPr>
        <w:pStyle w:val="a3"/>
        <w:shd w:val="clear" w:color="auto" w:fill="FBFBFB"/>
        <w:spacing w:before="0" w:beforeAutospacing="0" w:after="0" w:afterAutospacing="0"/>
        <w:jc w:val="both"/>
        <w:textAlignment w:val="baseline"/>
        <w:rPr>
          <w:rFonts w:ascii="Liberation Serif" w:hAnsi="Liberation Serif" w:cs="Helvetica"/>
          <w:b/>
          <w:bCs/>
          <w:sz w:val="28"/>
          <w:szCs w:val="28"/>
          <w:bdr w:val="none" w:sz="0" w:space="0" w:color="auto" w:frame="1"/>
        </w:rPr>
      </w:pPr>
      <w:r>
        <w:rPr>
          <w:rFonts w:ascii="Liberation Serif" w:hAnsi="Liberation Serif" w:cs="Helvetica"/>
          <w:sz w:val="28"/>
          <w:szCs w:val="28"/>
        </w:rPr>
        <w:t xml:space="preserve">24.05.2024 </w:t>
      </w:r>
      <w:r w:rsidRPr="00F241B4">
        <w:rPr>
          <w:rFonts w:ascii="Liberation Serif" w:hAnsi="Liberation Serif" w:cs="Helvetica"/>
          <w:b/>
          <w:bCs/>
          <w:sz w:val="28"/>
          <w:szCs w:val="28"/>
          <w:bdr w:val="none" w:sz="0" w:space="0" w:color="auto" w:frame="1"/>
        </w:rPr>
        <w:t>День славянской письменности и культуры</w:t>
      </w:r>
    </w:p>
    <w:p w:rsidR="00F241B4" w:rsidRDefault="00F241B4" w:rsidP="00F241B4">
      <w:pPr>
        <w:pStyle w:val="a3"/>
        <w:shd w:val="clear" w:color="auto" w:fill="FBFBFB"/>
        <w:spacing w:before="0" w:beforeAutospacing="0" w:after="0" w:afterAutospacing="0"/>
        <w:jc w:val="both"/>
        <w:textAlignment w:val="baseline"/>
        <w:rPr>
          <w:rFonts w:ascii="Liberation Serif" w:hAnsi="Liberation Serif" w:cs="Helvetica"/>
          <w:b/>
          <w:bCs/>
          <w:sz w:val="28"/>
          <w:szCs w:val="28"/>
          <w:bdr w:val="none" w:sz="0" w:space="0" w:color="auto" w:frame="1"/>
        </w:rPr>
      </w:pPr>
    </w:p>
    <w:p w:rsidR="00F241B4" w:rsidRDefault="00F241B4" w:rsidP="00F241B4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Helvetica"/>
          <w:sz w:val="28"/>
          <w:szCs w:val="28"/>
        </w:rPr>
      </w:pPr>
      <w:r>
        <w:rPr>
          <w:rFonts w:ascii="Liberation Serif" w:hAnsi="Liberation Serif" w:cs="Helvetica"/>
          <w:bCs/>
          <w:sz w:val="28"/>
          <w:szCs w:val="28"/>
          <w:bdr w:val="none" w:sz="0" w:space="0" w:color="auto" w:frame="1"/>
        </w:rPr>
        <w:t xml:space="preserve">     </w:t>
      </w:r>
      <w:r w:rsidRPr="00F241B4">
        <w:rPr>
          <w:rFonts w:ascii="Liberation Serif" w:hAnsi="Liberation Serif" w:cs="Helvetica"/>
          <w:bCs/>
          <w:sz w:val="28"/>
          <w:szCs w:val="28"/>
          <w:bdr w:val="none" w:sz="0" w:space="0" w:color="auto" w:frame="1"/>
        </w:rPr>
        <w:t>Создателями славянской письменности являются</w:t>
      </w:r>
      <w:r w:rsidRPr="00F241B4">
        <w:rPr>
          <w:rFonts w:ascii="Liberation Serif" w:hAnsi="Liberation Serif" w:cs="Helvetica"/>
          <w:sz w:val="28"/>
          <w:szCs w:val="28"/>
        </w:rPr>
        <w:t xml:space="preserve"> </w:t>
      </w:r>
      <w:r w:rsidRPr="00F241B4">
        <w:rPr>
          <w:rFonts w:ascii="Liberation Serif" w:hAnsi="Liberation Serif" w:cs="Helvetica"/>
          <w:sz w:val="28"/>
          <w:szCs w:val="28"/>
        </w:rPr>
        <w:t>святые равноапостольные братья Кирилл и Мефодий</w:t>
      </w:r>
      <w:r>
        <w:rPr>
          <w:rFonts w:ascii="Liberation Serif" w:hAnsi="Liberation Serif" w:cs="Helvetica"/>
          <w:sz w:val="28"/>
          <w:szCs w:val="28"/>
        </w:rPr>
        <w:t xml:space="preserve">. </w:t>
      </w:r>
    </w:p>
    <w:p w:rsidR="00F241B4" w:rsidRPr="00F241B4" w:rsidRDefault="00F241B4" w:rsidP="00F241B4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Helvetica"/>
          <w:sz w:val="28"/>
          <w:szCs w:val="28"/>
        </w:rPr>
        <w:t xml:space="preserve">    </w:t>
      </w:r>
      <w:r w:rsidRPr="00F241B4">
        <w:rPr>
          <w:rFonts w:ascii="Liberation Serif" w:hAnsi="Liberation Serif" w:cs="Arial"/>
          <w:sz w:val="28"/>
          <w:szCs w:val="28"/>
        </w:rPr>
        <w:t>В 863 году они</w:t>
      </w:r>
      <w:r>
        <w:rPr>
          <w:rFonts w:ascii="Liberation Serif" w:hAnsi="Liberation Serif" w:cs="Arial"/>
          <w:sz w:val="28"/>
          <w:szCs w:val="28"/>
        </w:rPr>
        <w:t xml:space="preserve"> создали</w:t>
      </w:r>
      <w:r w:rsidRPr="00F241B4">
        <w:rPr>
          <w:rFonts w:ascii="Liberation Serif" w:hAnsi="Liberation Serif" w:cs="Arial"/>
          <w:sz w:val="28"/>
          <w:szCs w:val="28"/>
        </w:rPr>
        <w:t xml:space="preserve"> славянскую азбуку, что </w:t>
      </w:r>
      <w:r w:rsidR="00422C38">
        <w:rPr>
          <w:rFonts w:ascii="Liberation Serif" w:hAnsi="Liberation Serif" w:cs="Arial"/>
          <w:sz w:val="28"/>
          <w:szCs w:val="28"/>
        </w:rPr>
        <w:t>положило начало славянской письменности</w:t>
      </w:r>
      <w:r w:rsidRPr="00F241B4">
        <w:rPr>
          <w:rFonts w:ascii="Liberation Serif" w:hAnsi="Liberation Serif" w:cs="Arial"/>
          <w:sz w:val="28"/>
          <w:szCs w:val="28"/>
        </w:rPr>
        <w:t>.</w:t>
      </w:r>
    </w:p>
    <w:p w:rsidR="00422C38" w:rsidRPr="00F241B4" w:rsidRDefault="00422C38" w:rsidP="00422C38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     В 1991 году  </w:t>
      </w:r>
      <w:r w:rsidRPr="00F241B4">
        <w:rPr>
          <w:rFonts w:ascii="Liberation Serif" w:hAnsi="Liberation Serif" w:cs="Arial"/>
          <w:sz w:val="28"/>
          <w:szCs w:val="28"/>
        </w:rPr>
        <w:t>Президиум Верховного Совета РСФСР объявил 24 мая государственным праздником — Днем сла</w:t>
      </w:r>
      <w:r>
        <w:rPr>
          <w:rFonts w:ascii="Liberation Serif" w:hAnsi="Liberation Serif" w:cs="Arial"/>
          <w:sz w:val="28"/>
          <w:szCs w:val="28"/>
        </w:rPr>
        <w:t>вянской письменности и культуры.</w:t>
      </w:r>
      <w:r w:rsidRPr="00F241B4">
        <w:rPr>
          <w:rFonts w:ascii="Liberation Serif" w:hAnsi="Liberation Serif" w:cs="Arial"/>
          <w:sz w:val="28"/>
          <w:szCs w:val="28"/>
        </w:rPr>
        <w:t xml:space="preserve"> </w:t>
      </w:r>
    </w:p>
    <w:p w:rsidR="00F241B4" w:rsidRPr="00F241B4" w:rsidRDefault="00422C38" w:rsidP="00F241B4">
      <w:pPr>
        <w:pStyle w:val="a3"/>
        <w:shd w:val="clear" w:color="auto" w:fill="FBFBFB"/>
        <w:spacing w:before="0" w:beforeAutospacing="0" w:after="0" w:afterAutospacing="0"/>
        <w:jc w:val="both"/>
        <w:textAlignment w:val="baseline"/>
        <w:rPr>
          <w:rFonts w:ascii="Liberation Serif" w:hAnsi="Liberation Serif" w:cs="Helvetica"/>
          <w:bCs/>
          <w:sz w:val="28"/>
          <w:szCs w:val="28"/>
          <w:bdr w:val="none" w:sz="0" w:space="0" w:color="auto" w:frame="1"/>
        </w:rPr>
      </w:pPr>
      <w:r>
        <w:rPr>
          <w:rFonts w:ascii="Liberation Serif" w:hAnsi="Liberation Serif" w:cs="Helvetica"/>
          <w:bCs/>
          <w:sz w:val="28"/>
          <w:szCs w:val="28"/>
          <w:bdr w:val="none" w:sz="0" w:space="0" w:color="auto" w:frame="1"/>
        </w:rPr>
        <w:t xml:space="preserve">     В этот праздник мы с благодарностью вспоминаем создателей славянской азбуки, стоявших у истоков нашей духовности и великих традиций славянской культуры.</w:t>
      </w:r>
    </w:p>
    <w:p w:rsidR="00F241B4" w:rsidRDefault="00F241B4" w:rsidP="00F241B4">
      <w:pPr>
        <w:pStyle w:val="a3"/>
        <w:shd w:val="clear" w:color="auto" w:fill="FBFBFB"/>
        <w:spacing w:before="0" w:beforeAutospacing="0" w:after="0" w:afterAutospacing="0"/>
        <w:jc w:val="both"/>
        <w:textAlignment w:val="baseline"/>
        <w:rPr>
          <w:rFonts w:ascii="Liberation Serif" w:hAnsi="Liberation Serif" w:cs="Helvetica"/>
          <w:b/>
          <w:bCs/>
          <w:sz w:val="28"/>
          <w:szCs w:val="28"/>
          <w:bdr w:val="none" w:sz="0" w:space="0" w:color="auto" w:frame="1"/>
        </w:rPr>
      </w:pPr>
    </w:p>
    <w:p w:rsidR="00F241B4" w:rsidRPr="00F241B4" w:rsidRDefault="00F241B4" w:rsidP="00F241B4">
      <w:pPr>
        <w:spacing w:after="0" w:line="240" w:lineRule="auto"/>
        <w:jc w:val="both"/>
      </w:pPr>
      <w:bookmarkStart w:id="0" w:name="_GoBack"/>
      <w:bookmarkEnd w:id="0"/>
    </w:p>
    <w:sectPr w:rsidR="00F241B4" w:rsidRPr="00F241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1B4"/>
    <w:rsid w:val="003B4518"/>
    <w:rsid w:val="00422C38"/>
    <w:rsid w:val="00F2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4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241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4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241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5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1</cp:revision>
  <dcterms:created xsi:type="dcterms:W3CDTF">2024-05-22T07:51:00Z</dcterms:created>
  <dcterms:modified xsi:type="dcterms:W3CDTF">2024-05-22T08:11:00Z</dcterms:modified>
</cp:coreProperties>
</file>