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5B" w:rsidRPr="00E13993" w:rsidRDefault="0062365B" w:rsidP="0062365B">
      <w:pPr>
        <w:rPr>
          <w:rFonts w:ascii="Liberation Serif" w:hAnsi="Liberation Serif" w:cs="Liberation Serif"/>
          <w:b/>
          <w:i/>
        </w:rPr>
      </w:pPr>
      <w:r w:rsidRPr="00E13993">
        <w:rPr>
          <w:rFonts w:ascii="Liberation Serif" w:hAnsi="Liberation Serif" w:cs="Liberation Serif"/>
          <w:b/>
        </w:rPr>
        <w:t>План  основных мероприятий  МБУК</w:t>
      </w:r>
      <w:r w:rsidR="00E13993" w:rsidRPr="00E13993">
        <w:rPr>
          <w:rFonts w:ascii="Liberation Serif" w:hAnsi="Liberation Serif" w:cs="Liberation Serif"/>
          <w:b/>
        </w:rPr>
        <w:t xml:space="preserve"> городского округа Краснотурьинск</w:t>
      </w:r>
      <w:r w:rsidRPr="00E13993">
        <w:rPr>
          <w:rFonts w:ascii="Liberation Serif" w:hAnsi="Liberation Serif" w:cs="Liberation Serif"/>
          <w:b/>
        </w:rPr>
        <w:t xml:space="preserve">  «</w:t>
      </w:r>
      <w:r w:rsidR="00E13993" w:rsidRPr="00E13993">
        <w:rPr>
          <w:rFonts w:ascii="Liberation Serif" w:hAnsi="Liberation Serif" w:cs="Liberation Serif"/>
          <w:b/>
        </w:rPr>
        <w:t>Централизованная библиотечная система</w:t>
      </w:r>
      <w:r w:rsidRPr="00E13993">
        <w:rPr>
          <w:rFonts w:ascii="Liberation Serif" w:hAnsi="Liberation Serif" w:cs="Liberation Serif"/>
          <w:b/>
        </w:rPr>
        <w:t>»</w:t>
      </w:r>
      <w:r w:rsidRPr="00E13993">
        <w:rPr>
          <w:rFonts w:ascii="Liberation Serif" w:hAnsi="Liberation Serif" w:cs="Liberation Serif"/>
          <w:b/>
        </w:rPr>
        <w:br/>
        <w:t xml:space="preserve">на  </w:t>
      </w:r>
      <w:r w:rsidR="006929EC" w:rsidRPr="00E13993">
        <w:rPr>
          <w:rFonts w:ascii="Liberation Serif" w:hAnsi="Liberation Serif" w:cs="Liberation Serif"/>
          <w:b/>
        </w:rPr>
        <w:t>ок</w:t>
      </w:r>
      <w:r w:rsidR="0023708E" w:rsidRPr="00E13993">
        <w:rPr>
          <w:rFonts w:ascii="Liberation Serif" w:hAnsi="Liberation Serif" w:cs="Liberation Serif"/>
          <w:b/>
        </w:rPr>
        <w:t>тябрь</w:t>
      </w:r>
      <w:r w:rsidR="00E13993">
        <w:rPr>
          <w:rFonts w:ascii="Liberation Serif" w:hAnsi="Liberation Serif" w:cs="Liberation Serif"/>
          <w:b/>
        </w:rPr>
        <w:t xml:space="preserve">  2024  год</w:t>
      </w:r>
      <w:r w:rsidRPr="00E13993">
        <w:rPr>
          <w:rFonts w:ascii="Liberation Serif" w:hAnsi="Liberation Serif" w:cs="Liberation Serif"/>
          <w:b/>
          <w:i/>
        </w:rPr>
        <w:br/>
      </w:r>
    </w:p>
    <w:tbl>
      <w:tblPr>
        <w:tblStyle w:val="a3"/>
        <w:tblW w:w="106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812"/>
        <w:gridCol w:w="1985"/>
        <w:gridCol w:w="993"/>
      </w:tblGrid>
      <w:tr w:rsidR="00E13993" w:rsidRPr="00EB4086" w:rsidTr="00E13993">
        <w:tc>
          <w:tcPr>
            <w:tcW w:w="1843" w:type="dxa"/>
          </w:tcPr>
          <w:p w:rsidR="00E13993" w:rsidRPr="00E13993" w:rsidRDefault="00E13993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E13993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812" w:type="dxa"/>
          </w:tcPr>
          <w:p w:rsidR="00E13993" w:rsidRPr="00E13993" w:rsidRDefault="00E13993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E13993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1985" w:type="dxa"/>
          </w:tcPr>
          <w:p w:rsidR="00E13993" w:rsidRPr="00E13993" w:rsidRDefault="00E13993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E13993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E13993" w:rsidRPr="00E13993" w:rsidRDefault="00E13993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E13993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993" w:type="dxa"/>
          </w:tcPr>
          <w:p w:rsidR="00E13993" w:rsidRPr="00E13993" w:rsidRDefault="00E13993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E13993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244AE5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03.10.2024,</w:t>
            </w:r>
          </w:p>
          <w:p w:rsidR="00E13993" w:rsidRPr="00E13993" w:rsidRDefault="00E13993" w:rsidP="00244AE5">
            <w:pPr>
              <w:rPr>
                <w:rFonts w:ascii="Liberation Serif" w:hAnsi="Liberation Serif"/>
                <w:b/>
                <w:highlight w:val="yellow"/>
              </w:rPr>
            </w:pPr>
            <w:r w:rsidRPr="00E13993">
              <w:rPr>
                <w:rFonts w:ascii="Liberation Serif" w:hAnsi="Liberation Serif"/>
                <w:b/>
              </w:rPr>
              <w:t>16.00</w:t>
            </w:r>
          </w:p>
        </w:tc>
        <w:tc>
          <w:tcPr>
            <w:tcW w:w="5812" w:type="dxa"/>
          </w:tcPr>
          <w:p w:rsidR="00E13993" w:rsidRPr="00E13993" w:rsidRDefault="00E13993" w:rsidP="00A42E86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Интеллектуальная игра «Знатоки»</w:t>
            </w:r>
            <w:r w:rsidRPr="00E13993">
              <w:rPr>
                <w:rFonts w:ascii="Liberation Serif" w:hAnsi="Liberation Serif"/>
              </w:rPr>
              <w:tab/>
              <w:t xml:space="preserve"> к Международному дню пожилых людей</w:t>
            </w:r>
            <w:r w:rsidRPr="00E13993">
              <w:rPr>
                <w:rFonts w:ascii="Liberation Serif" w:hAnsi="Liberation Serif"/>
              </w:rPr>
              <w:tab/>
            </w:r>
            <w:r w:rsidRPr="00E13993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4.10.2024,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11.00-19.00</w:t>
            </w:r>
          </w:p>
        </w:tc>
        <w:tc>
          <w:tcPr>
            <w:tcW w:w="5812" w:type="dxa"/>
          </w:tcPr>
          <w:p w:rsidR="00E13993" w:rsidRPr="00E13993" w:rsidRDefault="00E13993" w:rsidP="009E7944">
            <w:pPr>
              <w:spacing w:line="276" w:lineRule="auto"/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Областная акция тотального чтения «День чтения»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4.10.2024,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 xml:space="preserve"> 11.00</w:t>
            </w:r>
          </w:p>
        </w:tc>
        <w:tc>
          <w:tcPr>
            <w:tcW w:w="5812" w:type="dxa"/>
          </w:tcPr>
          <w:p w:rsidR="00E13993" w:rsidRPr="00E13993" w:rsidRDefault="00E13993" w:rsidP="0080711E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>Краеведческая игра «Сверить с оригиналом», по культуре народов Урала и к 80-летию со дня образования города Краснотурьинска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4.10.2024,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 xml:space="preserve"> 13.00</w:t>
            </w:r>
          </w:p>
        </w:tc>
        <w:tc>
          <w:tcPr>
            <w:tcW w:w="5812" w:type="dxa"/>
          </w:tcPr>
          <w:p w:rsidR="00E13993" w:rsidRPr="00E13993" w:rsidRDefault="00E13993" w:rsidP="0080711E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>Скоростной чемпионат по чтению «Лига глотателей текста» по произведениям уральских писателей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332E19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06.10.2024,</w:t>
            </w:r>
          </w:p>
          <w:p w:rsidR="00E13993" w:rsidRPr="00E13993" w:rsidRDefault="00E13993" w:rsidP="00332E19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812" w:type="dxa"/>
          </w:tcPr>
          <w:p w:rsidR="00E13993" w:rsidRPr="00E13993" w:rsidRDefault="00E13993" w:rsidP="00332E19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Виртуальный концертный зал. Путешествие к Лукоморью к 225-летию А. Пушкина</w:t>
            </w:r>
          </w:p>
        </w:tc>
        <w:tc>
          <w:tcPr>
            <w:tcW w:w="1985" w:type="dxa"/>
          </w:tcPr>
          <w:p w:rsidR="00E13993" w:rsidRPr="00E13993" w:rsidRDefault="00E13993" w:rsidP="00332E19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332E19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09.10.2024,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 xml:space="preserve"> 10.00</w:t>
            </w:r>
          </w:p>
        </w:tc>
        <w:tc>
          <w:tcPr>
            <w:tcW w:w="5812" w:type="dxa"/>
          </w:tcPr>
          <w:p w:rsidR="00E13993" w:rsidRPr="00E13993" w:rsidRDefault="00E13993" w:rsidP="00A42E86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>Путешествие на литературном трамвае «В путь по сказочным страницам»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Городской трамвай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 xml:space="preserve">0+ 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09.10.2024,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14.10.2024,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812" w:type="dxa"/>
          </w:tcPr>
          <w:p w:rsidR="00E13993" w:rsidRPr="00E13993" w:rsidRDefault="00E13993" w:rsidP="00A42E86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Виртуальный концертный зал. Эннио Морриконе. Уральский молодёжный симфонический оркестр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15.10.2024,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 xml:space="preserve"> 29.10.2024, 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812" w:type="dxa"/>
          </w:tcPr>
          <w:p w:rsidR="00E13993" w:rsidRPr="00E13993" w:rsidRDefault="00E13993" w:rsidP="0080711E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 xml:space="preserve">Мастер-класс для молодежи «Гжельские мотивы» </w:t>
            </w:r>
            <w:r w:rsidRPr="00E13993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16.10.2024,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E13993">
              <w:rPr>
                <w:rFonts w:ascii="Liberation Serif" w:hAnsi="Liberation Serif"/>
                <w:b/>
                <w:color w:val="000000" w:themeColor="text1"/>
              </w:rPr>
              <w:t>17.10.2024,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E13993">
              <w:rPr>
                <w:rFonts w:ascii="Liberation Serif" w:hAnsi="Liberation Serif"/>
                <w:b/>
                <w:color w:val="000000" w:themeColor="text1"/>
              </w:rPr>
              <w:t>13:00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E13993">
              <w:rPr>
                <w:rFonts w:ascii="Liberation Serif" w:hAnsi="Liberation Serif" w:cs="Liberation Serif"/>
                <w:color w:val="000000" w:themeColor="text1"/>
              </w:rPr>
              <w:t xml:space="preserve">Литературный квест для молодежи </w:t>
            </w:r>
          </w:p>
          <w:p w:rsidR="00E13993" w:rsidRPr="00E13993" w:rsidRDefault="00E13993" w:rsidP="00244AE5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E13993">
              <w:rPr>
                <w:rFonts w:ascii="Liberation Serif" w:hAnsi="Liberation Serif" w:cs="Liberation Serif"/>
                <w:color w:val="000000" w:themeColor="text1"/>
              </w:rPr>
              <w:t>«Школьная пора» (Пушкинская карта)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E1399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E1399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18.10.2024,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Просмотр кинофильмов «Слово об отце»</w:t>
            </w:r>
            <w:r w:rsidRPr="00E13993">
              <w:rPr>
                <w:rFonts w:ascii="Liberation Serif" w:hAnsi="Liberation Serif"/>
              </w:rPr>
              <w:tab/>
              <w:t xml:space="preserve"> с обсуждением к Дню отца в России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12+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 xml:space="preserve">18.10.2024, 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812" w:type="dxa"/>
          </w:tcPr>
          <w:p w:rsidR="00E13993" w:rsidRPr="00E13993" w:rsidRDefault="00E13993" w:rsidP="0080711E">
            <w:pPr>
              <w:jc w:val="left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 w:cs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19.10.2024,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 xml:space="preserve">Творческая встреча «Картина с текстурной пастой» от  художника декоративно-прикладного искусства Ольгой Бронских в рамках федерального проекта «Гений места» 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21.10.2024,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Виртуальный концертный зал. Фестиваль фортепианных дуэтов. (Б. Березовский,  А. Гиндин)</w:t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22.10.2024,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812" w:type="dxa"/>
          </w:tcPr>
          <w:p w:rsidR="00E13993" w:rsidRPr="00E13993" w:rsidRDefault="00E13993" w:rsidP="0080711E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>Час памяти «Родина моя, где ты?»</w:t>
            </w: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ab/>
              <w:t>по книге Н. Паэгле «За колючей проволокой Урала»</w:t>
            </w: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ab/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12+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24.10.2024,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Музыкально-поэтический квартирник</w:t>
            </w:r>
          </w:p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ab/>
            </w:r>
          </w:p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lastRenderedPageBreak/>
              <w:t>29.10.2024,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  <w:highlight w:val="yellow"/>
              </w:rPr>
            </w:pPr>
            <w:r w:rsidRPr="00E139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Видеобеседа «Камень слёз» о памятниках жертвам политических репрессий в России.</w:t>
            </w:r>
            <w:r w:rsidRPr="00E13993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12+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30.10.2024,</w:t>
            </w:r>
          </w:p>
          <w:p w:rsidR="00E13993" w:rsidRPr="00E13993" w:rsidRDefault="00E13993" w:rsidP="0080711E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11.00 – 17.00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Молодежный фестиваль фантастики «Просто фантастика!»</w:t>
            </w:r>
            <w:r w:rsidRPr="00E13993">
              <w:rPr>
                <w:rFonts w:ascii="Liberation Serif" w:hAnsi="Liberation Serif"/>
              </w:rPr>
              <w:tab/>
            </w:r>
          </w:p>
          <w:p w:rsidR="00E13993" w:rsidRPr="00E13993" w:rsidRDefault="00E13993" w:rsidP="00244AE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6+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244AE5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30.10.2024,</w:t>
            </w:r>
          </w:p>
          <w:p w:rsidR="00E13993" w:rsidRPr="00E13993" w:rsidRDefault="00E13993" w:rsidP="00244AE5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>Игра-развлечение «Мои года, мое богатство» к Международному дню пожилых людей</w:t>
            </w:r>
            <w:r w:rsidRPr="00E13993">
              <w:rPr>
                <w:rFonts w:ascii="Liberation Serif" w:eastAsia="Times New Roman" w:hAnsi="Liberation Serif"/>
                <w:bCs/>
                <w:lang w:eastAsia="ar-SA"/>
              </w:rPr>
              <w:tab/>
            </w:r>
          </w:p>
          <w:p w:rsidR="00E13993" w:rsidRPr="00E13993" w:rsidRDefault="00E13993" w:rsidP="00244AE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</w:p>
        </w:tc>
        <w:tc>
          <w:tcPr>
            <w:tcW w:w="1985" w:type="dxa"/>
          </w:tcPr>
          <w:p w:rsidR="00E13993" w:rsidRPr="00E13993" w:rsidRDefault="00E13993" w:rsidP="0080711E">
            <w:pPr>
              <w:rPr>
                <w:rFonts w:ascii="Liberation Serif" w:hAnsi="Liberation Serif"/>
                <w:highlight w:val="yellow"/>
              </w:rPr>
            </w:pPr>
            <w:r w:rsidRPr="00E139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E13993" w:rsidRPr="00E13993" w:rsidRDefault="00E13993" w:rsidP="0080711E">
            <w:pPr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0+</w:t>
            </w:r>
          </w:p>
        </w:tc>
      </w:tr>
      <w:tr w:rsidR="00E13993" w:rsidRPr="00EB4086" w:rsidTr="00E13993">
        <w:trPr>
          <w:trHeight w:val="569"/>
        </w:trPr>
        <w:tc>
          <w:tcPr>
            <w:tcW w:w="1843" w:type="dxa"/>
          </w:tcPr>
          <w:p w:rsidR="00E13993" w:rsidRPr="00E13993" w:rsidRDefault="00E13993" w:rsidP="006929EC">
            <w:pPr>
              <w:rPr>
                <w:rFonts w:ascii="Liberation Serif" w:hAnsi="Liberation Serif"/>
                <w:b/>
              </w:rPr>
            </w:pPr>
            <w:r w:rsidRPr="00E13993">
              <w:rPr>
                <w:rFonts w:ascii="Liberation Serif" w:hAnsi="Liberation Serif"/>
                <w:b/>
              </w:rPr>
              <w:t>1-31.10.2024</w:t>
            </w:r>
            <w:r w:rsidRPr="00E13993">
              <w:rPr>
                <w:rFonts w:ascii="Liberation Serif" w:hAnsi="Liberation Serif"/>
                <w:b/>
              </w:rPr>
              <w:tab/>
            </w:r>
            <w:r w:rsidRPr="00E13993">
              <w:rPr>
                <w:rFonts w:ascii="Liberation Serif" w:hAnsi="Liberation Serif"/>
                <w:b/>
              </w:rPr>
              <w:tab/>
            </w:r>
            <w:r w:rsidRPr="00E13993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812" w:type="dxa"/>
          </w:tcPr>
          <w:p w:rsidR="00E13993" w:rsidRPr="00E13993" w:rsidRDefault="00E13993" w:rsidP="00244AE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13993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E13993" w:rsidRPr="00E13993" w:rsidRDefault="00E13993" w:rsidP="006929EC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13993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E13993" w:rsidRPr="00E13993" w:rsidRDefault="00E13993" w:rsidP="006929EC">
            <w:pPr>
              <w:rPr>
                <w:rFonts w:ascii="Liberation Serif" w:hAnsi="Liberation Serif" w:cs="Liberation Serif"/>
              </w:rPr>
            </w:pPr>
            <w:r w:rsidRPr="00E13993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62365B" w:rsidRPr="00EB4086" w:rsidRDefault="0062365B" w:rsidP="00DE20C7">
      <w:pPr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sectPr w:rsidR="0062365B" w:rsidRPr="00EB4086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B04A9"/>
    <w:rsid w:val="003B05F8"/>
    <w:rsid w:val="003B0B16"/>
    <w:rsid w:val="003B26CF"/>
    <w:rsid w:val="003B3B46"/>
    <w:rsid w:val="003B6E37"/>
    <w:rsid w:val="003B7B95"/>
    <w:rsid w:val="003C1E7E"/>
    <w:rsid w:val="003C2BAB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C70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D0D"/>
    <w:rsid w:val="005350D0"/>
    <w:rsid w:val="0053622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97F2C"/>
    <w:rsid w:val="005A47DE"/>
    <w:rsid w:val="005A5358"/>
    <w:rsid w:val="005A541A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E7944"/>
    <w:rsid w:val="009F0462"/>
    <w:rsid w:val="009F12B8"/>
    <w:rsid w:val="009F1776"/>
    <w:rsid w:val="009F1859"/>
    <w:rsid w:val="009F227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417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1263"/>
    <w:rsid w:val="00DC3663"/>
    <w:rsid w:val="00DC45F2"/>
    <w:rsid w:val="00DC5D1E"/>
    <w:rsid w:val="00DC7356"/>
    <w:rsid w:val="00DC7395"/>
    <w:rsid w:val="00DD7C18"/>
    <w:rsid w:val="00DE1797"/>
    <w:rsid w:val="00DE1FE8"/>
    <w:rsid w:val="00DE2011"/>
    <w:rsid w:val="00DE20C7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3993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7919C"/>
  <w15:docId w15:val="{3F5E5BAB-0C5C-4B85-90BC-6512B6078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B5FE3-7BA1-4B5D-BBA6-5CF3A580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3271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474</cp:revision>
  <cp:lastPrinted>2024-09-18T03:16:00Z</cp:lastPrinted>
  <dcterms:created xsi:type="dcterms:W3CDTF">2022-10-18T12:34:00Z</dcterms:created>
  <dcterms:modified xsi:type="dcterms:W3CDTF">2024-09-19T03:11:00Z</dcterms:modified>
</cp:coreProperties>
</file>