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7560" w:type="dxa"/>
        <w:tblCellMar>
          <w:left w:w="0" w:type="dxa"/>
          <w:right w:w="0" w:type="dxa"/>
        </w:tblCellMar>
        <w:tblLook w:val="04A0" w:firstRow="1" w:lastRow="0" w:firstColumn="1" w:lastColumn="0" w:noHBand="0" w:noVBand="1"/>
      </w:tblPr>
      <w:tblGrid>
        <w:gridCol w:w="2982"/>
        <w:gridCol w:w="171"/>
        <w:gridCol w:w="1017"/>
        <w:gridCol w:w="1208"/>
        <w:gridCol w:w="1028"/>
        <w:gridCol w:w="1640"/>
        <w:gridCol w:w="1309"/>
      </w:tblGrid>
      <w:tr w:rsidR="0094506A" w14:paraId="20BAD918" w14:textId="77777777" w:rsidTr="0094506A">
        <w:trPr>
          <w:trHeight w:val="990"/>
        </w:trPr>
        <w:tc>
          <w:tcPr>
            <w:tcW w:w="7560" w:type="dxa"/>
            <w:gridSpan w:val="7"/>
            <w:tcBorders>
              <w:top w:val="nil"/>
              <w:left w:val="nil"/>
              <w:bottom w:val="nil"/>
              <w:right w:val="nil"/>
            </w:tcBorders>
            <w:shd w:val="clear" w:color="auto" w:fill="auto"/>
            <w:vAlign w:val="center"/>
            <w:hideMark/>
          </w:tcPr>
          <w:p w14:paraId="3E60C037"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Муниципальное автономное учреждение культуры городского округа Краснотурьинск «Краснотурьинский театр кукол»</w:t>
            </w:r>
          </w:p>
        </w:tc>
      </w:tr>
      <w:tr w:rsidR="0094506A" w14:paraId="4473C96D" w14:textId="77777777" w:rsidTr="0094506A">
        <w:trPr>
          <w:trHeight w:val="315"/>
        </w:trPr>
        <w:tc>
          <w:tcPr>
            <w:tcW w:w="0" w:type="auto"/>
            <w:tcBorders>
              <w:top w:val="single" w:sz="8" w:space="0" w:color="auto"/>
              <w:left w:val="single" w:sz="8" w:space="0" w:color="auto"/>
              <w:bottom w:val="nil"/>
              <w:right w:val="nil"/>
            </w:tcBorders>
            <w:shd w:val="clear" w:color="auto" w:fill="auto"/>
            <w:noWrap/>
            <w:vAlign w:val="center"/>
            <w:hideMark/>
          </w:tcPr>
          <w:p w14:paraId="3B2742C3" w14:textId="77777777" w:rsidR="0094506A" w:rsidRDefault="0094506A">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0" w:type="auto"/>
            <w:tcBorders>
              <w:top w:val="single" w:sz="8" w:space="0" w:color="auto"/>
              <w:left w:val="nil"/>
              <w:bottom w:val="nil"/>
              <w:right w:val="nil"/>
            </w:tcBorders>
            <w:shd w:val="clear" w:color="auto" w:fill="auto"/>
            <w:noWrap/>
            <w:vAlign w:val="bottom"/>
            <w:hideMark/>
          </w:tcPr>
          <w:p w14:paraId="6C3912E5"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1</w:t>
            </w:r>
          </w:p>
        </w:tc>
        <w:tc>
          <w:tcPr>
            <w:tcW w:w="0" w:type="auto"/>
            <w:tcBorders>
              <w:top w:val="single" w:sz="8" w:space="0" w:color="auto"/>
              <w:left w:val="nil"/>
              <w:bottom w:val="nil"/>
              <w:right w:val="nil"/>
            </w:tcBorders>
            <w:shd w:val="clear" w:color="auto" w:fill="auto"/>
            <w:noWrap/>
            <w:vAlign w:val="center"/>
            <w:hideMark/>
          </w:tcPr>
          <w:p w14:paraId="6496D626"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single" w:sz="8" w:space="0" w:color="auto"/>
              <w:left w:val="nil"/>
              <w:bottom w:val="nil"/>
              <w:right w:val="nil"/>
            </w:tcBorders>
            <w:shd w:val="clear" w:color="auto" w:fill="auto"/>
            <w:noWrap/>
            <w:vAlign w:val="bottom"/>
            <w:hideMark/>
          </w:tcPr>
          <w:p w14:paraId="09A24C7F"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single" w:sz="8" w:space="0" w:color="auto"/>
              <w:left w:val="nil"/>
              <w:bottom w:val="nil"/>
              <w:right w:val="nil"/>
            </w:tcBorders>
            <w:shd w:val="clear" w:color="auto" w:fill="auto"/>
            <w:noWrap/>
            <w:vAlign w:val="bottom"/>
            <w:hideMark/>
          </w:tcPr>
          <w:p w14:paraId="325D4BB3"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single" w:sz="8" w:space="0" w:color="auto"/>
              <w:left w:val="nil"/>
              <w:bottom w:val="nil"/>
              <w:right w:val="nil"/>
            </w:tcBorders>
            <w:shd w:val="clear" w:color="auto" w:fill="auto"/>
            <w:noWrap/>
            <w:vAlign w:val="bottom"/>
            <w:hideMark/>
          </w:tcPr>
          <w:p w14:paraId="402DE845"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single" w:sz="8" w:space="0" w:color="auto"/>
              <w:left w:val="nil"/>
              <w:bottom w:val="nil"/>
              <w:right w:val="single" w:sz="8" w:space="0" w:color="auto"/>
            </w:tcBorders>
            <w:shd w:val="clear" w:color="auto" w:fill="auto"/>
            <w:noWrap/>
            <w:vAlign w:val="bottom"/>
            <w:hideMark/>
          </w:tcPr>
          <w:p w14:paraId="3C347B87"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r>
      <w:tr w:rsidR="0094506A" w14:paraId="1CCDCE05" w14:textId="77777777" w:rsidTr="0094506A">
        <w:trPr>
          <w:trHeight w:val="360"/>
        </w:trPr>
        <w:tc>
          <w:tcPr>
            <w:tcW w:w="0" w:type="auto"/>
            <w:tcBorders>
              <w:top w:val="nil"/>
              <w:left w:val="single" w:sz="8" w:space="0" w:color="auto"/>
              <w:bottom w:val="nil"/>
              <w:right w:val="nil"/>
            </w:tcBorders>
            <w:shd w:val="clear" w:color="auto" w:fill="auto"/>
            <w:noWrap/>
            <w:vAlign w:val="center"/>
            <w:hideMark/>
          </w:tcPr>
          <w:p w14:paraId="29033D34" w14:textId="77777777" w:rsidR="0094506A" w:rsidRDefault="0094506A">
            <w:pPr>
              <w:rPr>
                <w:rFonts w:ascii="Liberation Serif" w:hAnsi="Liberation Serif" w:cs="Liberation Serif"/>
                <w:color w:val="000000"/>
              </w:rPr>
            </w:pPr>
            <w:r>
              <w:rPr>
                <w:rFonts w:ascii="Liberation Serif" w:hAnsi="Liberation Serif" w:cs="Liberation Serif"/>
                <w:color w:val="000000"/>
              </w:rPr>
              <w:t>ИНН</w:t>
            </w:r>
          </w:p>
        </w:tc>
        <w:tc>
          <w:tcPr>
            <w:tcW w:w="0" w:type="auto"/>
            <w:gridSpan w:val="6"/>
            <w:tcBorders>
              <w:top w:val="nil"/>
              <w:left w:val="nil"/>
              <w:bottom w:val="nil"/>
              <w:right w:val="single" w:sz="8" w:space="0" w:color="000000"/>
            </w:tcBorders>
            <w:shd w:val="clear" w:color="auto" w:fill="auto"/>
            <w:noWrap/>
            <w:vAlign w:val="bottom"/>
            <w:hideMark/>
          </w:tcPr>
          <w:p w14:paraId="7C4FCF3A" w14:textId="77777777" w:rsidR="0094506A" w:rsidRDefault="0094506A">
            <w:pPr>
              <w:rPr>
                <w:rFonts w:ascii="Liberation Serif" w:hAnsi="Liberation Serif" w:cs="Liberation Serif"/>
                <w:color w:val="000000"/>
              </w:rPr>
            </w:pPr>
            <w:r>
              <w:rPr>
                <w:rFonts w:ascii="Liberation Serif" w:hAnsi="Liberation Serif" w:cs="Liberation Serif"/>
                <w:color w:val="000000"/>
              </w:rPr>
              <w:t>6617001284</w:t>
            </w:r>
          </w:p>
        </w:tc>
      </w:tr>
      <w:tr w:rsidR="0094506A" w14:paraId="373F2887" w14:textId="77777777" w:rsidTr="0094506A">
        <w:trPr>
          <w:trHeight w:val="360"/>
        </w:trPr>
        <w:tc>
          <w:tcPr>
            <w:tcW w:w="0" w:type="auto"/>
            <w:tcBorders>
              <w:top w:val="nil"/>
              <w:left w:val="single" w:sz="8" w:space="0" w:color="auto"/>
              <w:bottom w:val="nil"/>
              <w:right w:val="nil"/>
            </w:tcBorders>
            <w:shd w:val="clear" w:color="auto" w:fill="auto"/>
            <w:noWrap/>
            <w:vAlign w:val="center"/>
            <w:hideMark/>
          </w:tcPr>
          <w:p w14:paraId="1E6569AA" w14:textId="77777777" w:rsidR="0094506A" w:rsidRDefault="0094506A">
            <w:pPr>
              <w:rPr>
                <w:rFonts w:ascii="Liberation Serif" w:hAnsi="Liberation Serif" w:cs="Liberation Serif"/>
                <w:color w:val="000000"/>
              </w:rPr>
            </w:pPr>
            <w:r>
              <w:rPr>
                <w:rFonts w:ascii="Liberation Serif" w:hAnsi="Liberation Serif" w:cs="Liberation Serif"/>
                <w:color w:val="000000"/>
              </w:rPr>
              <w:t>Адрес</w:t>
            </w:r>
          </w:p>
        </w:tc>
        <w:tc>
          <w:tcPr>
            <w:tcW w:w="6220" w:type="dxa"/>
            <w:gridSpan w:val="6"/>
            <w:tcBorders>
              <w:top w:val="nil"/>
              <w:left w:val="nil"/>
              <w:bottom w:val="nil"/>
              <w:right w:val="single" w:sz="8" w:space="0" w:color="000000"/>
            </w:tcBorders>
            <w:shd w:val="clear" w:color="auto" w:fill="auto"/>
            <w:hideMark/>
          </w:tcPr>
          <w:p w14:paraId="33935C0D" w14:textId="77777777" w:rsidR="0094506A" w:rsidRDefault="0094506A">
            <w:pPr>
              <w:rPr>
                <w:rFonts w:ascii="Liberation Serif" w:hAnsi="Liberation Serif" w:cs="Liberation Serif"/>
                <w:color w:val="000000"/>
              </w:rPr>
            </w:pPr>
            <w:r>
              <w:rPr>
                <w:rFonts w:ascii="Liberation Serif" w:hAnsi="Liberation Serif" w:cs="Liberation Serif"/>
                <w:color w:val="000000"/>
              </w:rPr>
              <w:t>624441, Свердловская область, г. Краснотурьинск, ул. Ленина, д. 86А</w:t>
            </w:r>
          </w:p>
        </w:tc>
      </w:tr>
      <w:tr w:rsidR="0094506A" w14:paraId="6B7ECB05" w14:textId="77777777" w:rsidTr="0094506A">
        <w:trPr>
          <w:trHeight w:val="360"/>
        </w:trPr>
        <w:tc>
          <w:tcPr>
            <w:tcW w:w="0" w:type="auto"/>
            <w:gridSpan w:val="6"/>
            <w:tcBorders>
              <w:top w:val="nil"/>
              <w:left w:val="single" w:sz="8" w:space="0" w:color="auto"/>
              <w:bottom w:val="nil"/>
              <w:right w:val="nil"/>
            </w:tcBorders>
            <w:shd w:val="clear" w:color="auto" w:fill="auto"/>
            <w:noWrap/>
            <w:vAlign w:val="center"/>
            <w:hideMark/>
          </w:tcPr>
          <w:p w14:paraId="0D0299AA"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0" w:type="auto"/>
            <w:tcBorders>
              <w:top w:val="nil"/>
              <w:left w:val="nil"/>
              <w:bottom w:val="nil"/>
              <w:right w:val="single" w:sz="8" w:space="0" w:color="auto"/>
            </w:tcBorders>
            <w:shd w:val="clear" w:color="auto" w:fill="auto"/>
            <w:noWrap/>
            <w:vAlign w:val="center"/>
            <w:hideMark/>
          </w:tcPr>
          <w:p w14:paraId="37CDC156" w14:textId="77777777" w:rsidR="0094506A" w:rsidRDefault="0094506A">
            <w:pPr>
              <w:jc w:val="right"/>
              <w:rPr>
                <w:rFonts w:ascii="Liberation Serif" w:hAnsi="Liberation Serif" w:cs="Liberation Serif"/>
                <w:b/>
                <w:bCs/>
                <w:color w:val="000000"/>
              </w:rPr>
            </w:pPr>
            <w:r>
              <w:rPr>
                <w:rFonts w:ascii="Liberation Serif" w:hAnsi="Liberation Serif" w:cs="Liberation Serif"/>
                <w:b/>
                <w:bCs/>
                <w:color w:val="000000"/>
              </w:rPr>
              <w:t>601</w:t>
            </w:r>
          </w:p>
        </w:tc>
      </w:tr>
      <w:tr w:rsidR="0094506A" w14:paraId="2E6ECD34" w14:textId="77777777" w:rsidTr="0094506A">
        <w:trPr>
          <w:trHeight w:val="315"/>
        </w:trPr>
        <w:tc>
          <w:tcPr>
            <w:tcW w:w="0" w:type="auto"/>
            <w:gridSpan w:val="6"/>
            <w:tcBorders>
              <w:top w:val="nil"/>
              <w:left w:val="single" w:sz="8" w:space="0" w:color="auto"/>
              <w:bottom w:val="nil"/>
              <w:right w:val="nil"/>
            </w:tcBorders>
            <w:shd w:val="clear" w:color="auto" w:fill="auto"/>
            <w:noWrap/>
            <w:vAlign w:val="center"/>
            <w:hideMark/>
          </w:tcPr>
          <w:p w14:paraId="7A3F634B"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w:t>
            </w:r>
          </w:p>
        </w:tc>
        <w:tc>
          <w:tcPr>
            <w:tcW w:w="0" w:type="auto"/>
            <w:tcBorders>
              <w:top w:val="nil"/>
              <w:left w:val="nil"/>
              <w:bottom w:val="nil"/>
              <w:right w:val="single" w:sz="8" w:space="0" w:color="auto"/>
            </w:tcBorders>
            <w:shd w:val="clear" w:color="000000" w:fill="00B050"/>
            <w:noWrap/>
            <w:vAlign w:val="center"/>
            <w:hideMark/>
          </w:tcPr>
          <w:p w14:paraId="6CD12469" w14:textId="77777777" w:rsidR="0094506A" w:rsidRDefault="0094506A">
            <w:pPr>
              <w:jc w:val="right"/>
              <w:rPr>
                <w:rFonts w:ascii="Liberation Serif" w:hAnsi="Liberation Serif" w:cs="Liberation Serif"/>
                <w:b/>
                <w:bCs/>
                <w:color w:val="000000"/>
              </w:rPr>
            </w:pPr>
            <w:r>
              <w:rPr>
                <w:rFonts w:ascii="Liberation Serif" w:hAnsi="Liberation Serif" w:cs="Liberation Serif"/>
                <w:b/>
                <w:bCs/>
                <w:color w:val="000000"/>
              </w:rPr>
              <w:t>100,00</w:t>
            </w:r>
          </w:p>
        </w:tc>
      </w:tr>
      <w:tr w:rsidR="0094506A" w14:paraId="1A3916B7" w14:textId="77777777" w:rsidTr="0094506A">
        <w:trPr>
          <w:trHeight w:val="360"/>
        </w:trPr>
        <w:tc>
          <w:tcPr>
            <w:tcW w:w="0" w:type="auto"/>
            <w:gridSpan w:val="6"/>
            <w:tcBorders>
              <w:top w:val="nil"/>
              <w:left w:val="single" w:sz="8" w:space="0" w:color="auto"/>
              <w:bottom w:val="nil"/>
              <w:right w:val="nil"/>
            </w:tcBorders>
            <w:shd w:val="clear" w:color="auto" w:fill="auto"/>
            <w:noWrap/>
            <w:vAlign w:val="center"/>
            <w:hideMark/>
          </w:tcPr>
          <w:p w14:paraId="6BC2FD82"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Ранг учреждения среди обследуемых в 2024 году (от 1 до 133):</w:t>
            </w:r>
          </w:p>
        </w:tc>
        <w:tc>
          <w:tcPr>
            <w:tcW w:w="0" w:type="auto"/>
            <w:tcBorders>
              <w:top w:val="nil"/>
              <w:left w:val="nil"/>
              <w:bottom w:val="nil"/>
              <w:right w:val="single" w:sz="8" w:space="0" w:color="auto"/>
            </w:tcBorders>
            <w:shd w:val="clear" w:color="000000" w:fill="00B050"/>
            <w:noWrap/>
            <w:vAlign w:val="center"/>
            <w:hideMark/>
          </w:tcPr>
          <w:p w14:paraId="32845837" w14:textId="77777777" w:rsidR="0094506A" w:rsidRDefault="0094506A">
            <w:pPr>
              <w:jc w:val="right"/>
              <w:rPr>
                <w:rFonts w:ascii="Liberation Serif" w:hAnsi="Liberation Serif" w:cs="Liberation Serif"/>
                <w:b/>
                <w:bCs/>
                <w:color w:val="000000"/>
              </w:rPr>
            </w:pPr>
            <w:r>
              <w:rPr>
                <w:rFonts w:ascii="Liberation Serif" w:hAnsi="Liberation Serif" w:cs="Liberation Serif"/>
                <w:b/>
                <w:bCs/>
                <w:color w:val="000000"/>
              </w:rPr>
              <w:t>1</w:t>
            </w:r>
          </w:p>
        </w:tc>
      </w:tr>
      <w:tr w:rsidR="0094506A" w14:paraId="7F296D5A" w14:textId="77777777" w:rsidTr="0094506A">
        <w:trPr>
          <w:trHeight w:val="360"/>
        </w:trPr>
        <w:tc>
          <w:tcPr>
            <w:tcW w:w="0" w:type="auto"/>
            <w:gridSpan w:val="6"/>
            <w:tcBorders>
              <w:top w:val="nil"/>
              <w:left w:val="single" w:sz="8" w:space="0" w:color="auto"/>
              <w:bottom w:val="nil"/>
              <w:right w:val="nil"/>
            </w:tcBorders>
            <w:shd w:val="clear" w:color="auto" w:fill="auto"/>
            <w:noWrap/>
            <w:vAlign w:val="bottom"/>
            <w:hideMark/>
          </w:tcPr>
          <w:p w14:paraId="1B293111"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По результатам НОК попадает в группу (1-лидеров, 2-средних, 3 отстающих)</w:t>
            </w:r>
          </w:p>
        </w:tc>
        <w:tc>
          <w:tcPr>
            <w:tcW w:w="0" w:type="auto"/>
            <w:tcBorders>
              <w:top w:val="nil"/>
              <w:left w:val="nil"/>
              <w:bottom w:val="nil"/>
              <w:right w:val="single" w:sz="8" w:space="0" w:color="auto"/>
            </w:tcBorders>
            <w:shd w:val="clear" w:color="000000" w:fill="00B050"/>
            <w:noWrap/>
            <w:vAlign w:val="center"/>
            <w:hideMark/>
          </w:tcPr>
          <w:p w14:paraId="164C10B3"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1</w:t>
            </w:r>
          </w:p>
        </w:tc>
      </w:tr>
      <w:tr w:rsidR="0094506A" w14:paraId="63D221E8" w14:textId="77777777" w:rsidTr="0094506A">
        <w:trPr>
          <w:trHeight w:val="360"/>
        </w:trPr>
        <w:tc>
          <w:tcPr>
            <w:tcW w:w="0" w:type="auto"/>
            <w:gridSpan w:val="6"/>
            <w:tcBorders>
              <w:top w:val="nil"/>
              <w:left w:val="single" w:sz="8" w:space="0" w:color="auto"/>
              <w:bottom w:val="nil"/>
              <w:right w:val="nil"/>
            </w:tcBorders>
            <w:shd w:val="clear" w:color="auto" w:fill="auto"/>
            <w:noWrap/>
            <w:vAlign w:val="center"/>
            <w:hideMark/>
          </w:tcPr>
          <w:p w14:paraId="73551D17"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В 2021 году</w:t>
            </w:r>
          </w:p>
        </w:tc>
        <w:tc>
          <w:tcPr>
            <w:tcW w:w="0" w:type="auto"/>
            <w:tcBorders>
              <w:top w:val="nil"/>
              <w:left w:val="nil"/>
              <w:bottom w:val="nil"/>
              <w:right w:val="single" w:sz="8" w:space="0" w:color="auto"/>
            </w:tcBorders>
            <w:shd w:val="clear" w:color="000000" w:fill="FFFF00"/>
            <w:noWrap/>
            <w:vAlign w:val="center"/>
            <w:hideMark/>
          </w:tcPr>
          <w:p w14:paraId="2349DDE3" w14:textId="77777777" w:rsidR="0094506A" w:rsidRDefault="0094506A">
            <w:pPr>
              <w:jc w:val="right"/>
              <w:rPr>
                <w:rFonts w:ascii="Liberation Serif" w:hAnsi="Liberation Serif" w:cs="Liberation Serif"/>
                <w:b/>
                <w:bCs/>
                <w:color w:val="000000"/>
              </w:rPr>
            </w:pPr>
            <w:r>
              <w:rPr>
                <w:rFonts w:ascii="Liberation Serif" w:hAnsi="Liberation Serif" w:cs="Liberation Serif"/>
                <w:b/>
                <w:bCs/>
                <w:color w:val="000000"/>
              </w:rPr>
              <w:t>95,44</w:t>
            </w:r>
          </w:p>
        </w:tc>
      </w:tr>
      <w:tr w:rsidR="0094506A" w14:paraId="6CE5D657" w14:textId="77777777" w:rsidTr="0094506A">
        <w:trPr>
          <w:trHeight w:val="1680"/>
        </w:trPr>
        <w:tc>
          <w:tcPr>
            <w:tcW w:w="0" w:type="auto"/>
            <w:gridSpan w:val="2"/>
            <w:tcBorders>
              <w:top w:val="nil"/>
              <w:left w:val="single" w:sz="8" w:space="0" w:color="auto"/>
              <w:bottom w:val="nil"/>
              <w:right w:val="nil"/>
            </w:tcBorders>
            <w:shd w:val="clear" w:color="auto" w:fill="auto"/>
            <w:noWrap/>
            <w:vAlign w:val="center"/>
            <w:hideMark/>
          </w:tcPr>
          <w:p w14:paraId="0F6BB653"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323E36FD"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960" w:type="dxa"/>
            <w:tcBorders>
              <w:top w:val="nil"/>
              <w:left w:val="nil"/>
              <w:bottom w:val="nil"/>
              <w:right w:val="nil"/>
            </w:tcBorders>
            <w:shd w:val="clear" w:color="auto" w:fill="auto"/>
            <w:vAlign w:val="center"/>
            <w:hideMark/>
          </w:tcPr>
          <w:p w14:paraId="17D06187"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960" w:type="dxa"/>
            <w:tcBorders>
              <w:top w:val="nil"/>
              <w:left w:val="nil"/>
              <w:bottom w:val="nil"/>
              <w:right w:val="nil"/>
            </w:tcBorders>
            <w:shd w:val="clear" w:color="auto" w:fill="auto"/>
            <w:vAlign w:val="center"/>
            <w:hideMark/>
          </w:tcPr>
          <w:p w14:paraId="303A34D0"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960" w:type="dxa"/>
            <w:tcBorders>
              <w:top w:val="nil"/>
              <w:left w:val="nil"/>
              <w:bottom w:val="nil"/>
              <w:right w:val="nil"/>
            </w:tcBorders>
            <w:shd w:val="clear" w:color="auto" w:fill="auto"/>
            <w:vAlign w:val="center"/>
            <w:hideMark/>
          </w:tcPr>
          <w:p w14:paraId="4408CEF4"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1420" w:type="dxa"/>
            <w:tcBorders>
              <w:top w:val="nil"/>
              <w:left w:val="nil"/>
              <w:bottom w:val="nil"/>
              <w:right w:val="single" w:sz="8" w:space="0" w:color="auto"/>
            </w:tcBorders>
            <w:shd w:val="clear" w:color="auto" w:fill="auto"/>
            <w:vAlign w:val="center"/>
            <w:hideMark/>
          </w:tcPr>
          <w:p w14:paraId="20F833BE"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94506A" w14:paraId="0B0BC30F"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485CAB09" w14:textId="77777777" w:rsidR="0094506A" w:rsidRDefault="0094506A">
            <w:pPr>
              <w:jc w:val="right"/>
              <w:rPr>
                <w:rFonts w:ascii="Liberation Serif" w:hAnsi="Liberation Serif" w:cs="Liberation Serif"/>
                <w:color w:val="000000"/>
                <w:sz w:val="24"/>
                <w:szCs w:val="24"/>
              </w:rPr>
            </w:pPr>
            <w:r>
              <w:rPr>
                <w:rFonts w:ascii="Liberation Serif" w:hAnsi="Liberation Serif" w:cs="Liberation Serif"/>
                <w:color w:val="000000"/>
              </w:rPr>
              <w:t>Критерий:</w:t>
            </w:r>
          </w:p>
        </w:tc>
        <w:tc>
          <w:tcPr>
            <w:tcW w:w="0" w:type="auto"/>
            <w:tcBorders>
              <w:top w:val="nil"/>
              <w:left w:val="nil"/>
              <w:bottom w:val="nil"/>
              <w:right w:val="nil"/>
            </w:tcBorders>
            <w:shd w:val="clear" w:color="auto" w:fill="auto"/>
            <w:noWrap/>
            <w:vAlign w:val="center"/>
            <w:hideMark/>
          </w:tcPr>
          <w:p w14:paraId="261A539C"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К1</w:t>
            </w:r>
          </w:p>
        </w:tc>
        <w:tc>
          <w:tcPr>
            <w:tcW w:w="0" w:type="auto"/>
            <w:tcBorders>
              <w:top w:val="nil"/>
              <w:left w:val="nil"/>
              <w:bottom w:val="nil"/>
              <w:right w:val="nil"/>
            </w:tcBorders>
            <w:shd w:val="clear" w:color="auto" w:fill="auto"/>
            <w:noWrap/>
            <w:vAlign w:val="center"/>
            <w:hideMark/>
          </w:tcPr>
          <w:p w14:paraId="5B064B42"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К2</w:t>
            </w:r>
          </w:p>
        </w:tc>
        <w:tc>
          <w:tcPr>
            <w:tcW w:w="0" w:type="auto"/>
            <w:tcBorders>
              <w:top w:val="nil"/>
              <w:left w:val="nil"/>
              <w:bottom w:val="nil"/>
              <w:right w:val="nil"/>
            </w:tcBorders>
            <w:shd w:val="clear" w:color="auto" w:fill="auto"/>
            <w:noWrap/>
            <w:vAlign w:val="center"/>
            <w:hideMark/>
          </w:tcPr>
          <w:p w14:paraId="1B81F6AD"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К3</w:t>
            </w:r>
          </w:p>
        </w:tc>
        <w:tc>
          <w:tcPr>
            <w:tcW w:w="0" w:type="auto"/>
            <w:tcBorders>
              <w:top w:val="nil"/>
              <w:left w:val="nil"/>
              <w:bottom w:val="nil"/>
              <w:right w:val="nil"/>
            </w:tcBorders>
            <w:shd w:val="clear" w:color="auto" w:fill="auto"/>
            <w:noWrap/>
            <w:vAlign w:val="center"/>
            <w:hideMark/>
          </w:tcPr>
          <w:p w14:paraId="63E0FA33"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К4</w:t>
            </w:r>
          </w:p>
        </w:tc>
        <w:tc>
          <w:tcPr>
            <w:tcW w:w="0" w:type="auto"/>
            <w:tcBorders>
              <w:top w:val="nil"/>
              <w:left w:val="nil"/>
              <w:bottom w:val="nil"/>
              <w:right w:val="single" w:sz="8" w:space="0" w:color="auto"/>
            </w:tcBorders>
            <w:shd w:val="clear" w:color="auto" w:fill="auto"/>
            <w:noWrap/>
            <w:vAlign w:val="center"/>
            <w:hideMark/>
          </w:tcPr>
          <w:p w14:paraId="48EB6EF0"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К5</w:t>
            </w:r>
          </w:p>
        </w:tc>
      </w:tr>
      <w:tr w:rsidR="0094506A" w14:paraId="52EF9038"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5D46D011" w14:textId="77777777" w:rsidR="0094506A" w:rsidRDefault="0094506A">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0" w:type="auto"/>
            <w:tcBorders>
              <w:top w:val="nil"/>
              <w:left w:val="nil"/>
              <w:bottom w:val="nil"/>
              <w:right w:val="nil"/>
            </w:tcBorders>
            <w:shd w:val="clear" w:color="000000" w:fill="00B050"/>
            <w:noWrap/>
            <w:vAlign w:val="center"/>
            <w:hideMark/>
          </w:tcPr>
          <w:p w14:paraId="00A9102B"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0" w:type="auto"/>
            <w:tcBorders>
              <w:top w:val="nil"/>
              <w:left w:val="nil"/>
              <w:bottom w:val="nil"/>
              <w:right w:val="nil"/>
            </w:tcBorders>
            <w:shd w:val="clear" w:color="auto" w:fill="auto"/>
            <w:noWrap/>
            <w:vAlign w:val="center"/>
            <w:hideMark/>
          </w:tcPr>
          <w:p w14:paraId="70DDFBFD"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w:t>
            </w:r>
          </w:p>
        </w:tc>
        <w:tc>
          <w:tcPr>
            <w:tcW w:w="0" w:type="auto"/>
            <w:tcBorders>
              <w:top w:val="nil"/>
              <w:left w:val="nil"/>
              <w:bottom w:val="nil"/>
              <w:right w:val="nil"/>
            </w:tcBorders>
            <w:shd w:val="clear" w:color="000000" w:fill="00B050"/>
            <w:noWrap/>
            <w:vAlign w:val="center"/>
            <w:hideMark/>
          </w:tcPr>
          <w:p w14:paraId="0F1905DC"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0" w:type="auto"/>
            <w:tcBorders>
              <w:top w:val="nil"/>
              <w:left w:val="nil"/>
              <w:bottom w:val="nil"/>
              <w:right w:val="nil"/>
            </w:tcBorders>
            <w:shd w:val="clear" w:color="auto" w:fill="auto"/>
            <w:noWrap/>
            <w:vAlign w:val="center"/>
            <w:hideMark/>
          </w:tcPr>
          <w:p w14:paraId="4E028BFB"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w:t>
            </w:r>
          </w:p>
        </w:tc>
        <w:tc>
          <w:tcPr>
            <w:tcW w:w="0" w:type="auto"/>
            <w:tcBorders>
              <w:top w:val="nil"/>
              <w:left w:val="nil"/>
              <w:bottom w:val="nil"/>
              <w:right w:val="single" w:sz="8" w:space="0" w:color="auto"/>
            </w:tcBorders>
            <w:shd w:val="clear" w:color="auto" w:fill="auto"/>
            <w:noWrap/>
            <w:vAlign w:val="center"/>
            <w:hideMark/>
          </w:tcPr>
          <w:p w14:paraId="52C10BD3"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w:t>
            </w:r>
          </w:p>
        </w:tc>
      </w:tr>
      <w:tr w:rsidR="0094506A" w14:paraId="7B1AC1CC"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4B7C83C4" w14:textId="77777777" w:rsidR="0094506A" w:rsidRDefault="0094506A">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0" w:type="auto"/>
            <w:tcBorders>
              <w:top w:val="nil"/>
              <w:left w:val="nil"/>
              <w:bottom w:val="nil"/>
              <w:right w:val="nil"/>
            </w:tcBorders>
            <w:shd w:val="clear" w:color="000000" w:fill="00B050"/>
            <w:noWrap/>
            <w:vAlign w:val="center"/>
            <w:hideMark/>
          </w:tcPr>
          <w:p w14:paraId="02D7E4BA" w14:textId="77777777" w:rsidR="0094506A" w:rsidRDefault="0094506A">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0" w:type="auto"/>
            <w:tcBorders>
              <w:top w:val="nil"/>
              <w:left w:val="nil"/>
              <w:bottom w:val="nil"/>
              <w:right w:val="nil"/>
            </w:tcBorders>
            <w:shd w:val="clear" w:color="auto" w:fill="auto"/>
            <w:noWrap/>
            <w:vAlign w:val="center"/>
            <w:hideMark/>
          </w:tcPr>
          <w:p w14:paraId="2F6E63FA" w14:textId="77777777" w:rsidR="0094506A" w:rsidRDefault="0094506A">
            <w:pPr>
              <w:jc w:val="center"/>
              <w:rPr>
                <w:rFonts w:ascii="Liberation Serif" w:hAnsi="Liberation Serif" w:cs="Liberation Serif"/>
                <w:i/>
                <w:iCs/>
                <w:color w:val="000000"/>
              </w:rPr>
            </w:pPr>
            <w:r>
              <w:rPr>
                <w:rFonts w:ascii="Liberation Serif" w:hAnsi="Liberation Serif" w:cs="Liberation Serif"/>
                <w:i/>
                <w:iCs/>
                <w:color w:val="000000"/>
              </w:rPr>
              <w:t>---</w:t>
            </w:r>
          </w:p>
        </w:tc>
        <w:tc>
          <w:tcPr>
            <w:tcW w:w="0" w:type="auto"/>
            <w:tcBorders>
              <w:top w:val="nil"/>
              <w:left w:val="nil"/>
              <w:bottom w:val="nil"/>
              <w:right w:val="nil"/>
            </w:tcBorders>
            <w:shd w:val="clear" w:color="000000" w:fill="00B050"/>
            <w:noWrap/>
            <w:vAlign w:val="center"/>
            <w:hideMark/>
          </w:tcPr>
          <w:p w14:paraId="38FE2E56" w14:textId="77777777" w:rsidR="0094506A" w:rsidRDefault="0094506A">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0" w:type="auto"/>
            <w:tcBorders>
              <w:top w:val="nil"/>
              <w:left w:val="nil"/>
              <w:bottom w:val="nil"/>
              <w:right w:val="nil"/>
            </w:tcBorders>
            <w:shd w:val="clear" w:color="auto" w:fill="auto"/>
            <w:noWrap/>
            <w:vAlign w:val="center"/>
            <w:hideMark/>
          </w:tcPr>
          <w:p w14:paraId="0A4472C9" w14:textId="77777777" w:rsidR="0094506A" w:rsidRDefault="0094506A">
            <w:pPr>
              <w:jc w:val="center"/>
              <w:rPr>
                <w:rFonts w:ascii="Liberation Serif" w:hAnsi="Liberation Serif" w:cs="Liberation Serif"/>
                <w:i/>
                <w:iCs/>
                <w:color w:val="000000"/>
              </w:rPr>
            </w:pPr>
            <w:r>
              <w:rPr>
                <w:rFonts w:ascii="Liberation Serif" w:hAnsi="Liberation Serif" w:cs="Liberation Serif"/>
                <w:i/>
                <w:iCs/>
                <w:color w:val="000000"/>
              </w:rPr>
              <w:t>---</w:t>
            </w:r>
          </w:p>
        </w:tc>
        <w:tc>
          <w:tcPr>
            <w:tcW w:w="0" w:type="auto"/>
            <w:tcBorders>
              <w:top w:val="nil"/>
              <w:left w:val="nil"/>
              <w:bottom w:val="nil"/>
              <w:right w:val="single" w:sz="8" w:space="0" w:color="auto"/>
            </w:tcBorders>
            <w:shd w:val="clear" w:color="auto" w:fill="auto"/>
            <w:noWrap/>
            <w:vAlign w:val="center"/>
            <w:hideMark/>
          </w:tcPr>
          <w:p w14:paraId="7EF43ED1" w14:textId="77777777" w:rsidR="0094506A" w:rsidRDefault="0094506A">
            <w:pPr>
              <w:jc w:val="center"/>
              <w:rPr>
                <w:rFonts w:ascii="Liberation Serif" w:hAnsi="Liberation Serif" w:cs="Liberation Serif"/>
                <w:i/>
                <w:iCs/>
                <w:color w:val="000000"/>
              </w:rPr>
            </w:pPr>
            <w:r>
              <w:rPr>
                <w:rFonts w:ascii="Liberation Serif" w:hAnsi="Liberation Serif" w:cs="Liberation Serif"/>
                <w:i/>
                <w:iCs/>
                <w:color w:val="000000"/>
              </w:rPr>
              <w:t>---</w:t>
            </w:r>
          </w:p>
        </w:tc>
      </w:tr>
      <w:tr w:rsidR="0094506A" w14:paraId="66D838FA" w14:textId="77777777" w:rsidTr="0094506A">
        <w:trPr>
          <w:trHeight w:val="315"/>
        </w:trPr>
        <w:tc>
          <w:tcPr>
            <w:tcW w:w="0" w:type="auto"/>
            <w:gridSpan w:val="2"/>
            <w:tcBorders>
              <w:top w:val="nil"/>
              <w:left w:val="single" w:sz="8" w:space="0" w:color="auto"/>
              <w:bottom w:val="nil"/>
              <w:right w:val="nil"/>
            </w:tcBorders>
            <w:shd w:val="clear" w:color="auto" w:fill="auto"/>
            <w:noWrap/>
            <w:vAlign w:val="center"/>
            <w:hideMark/>
          </w:tcPr>
          <w:p w14:paraId="4C89A246"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Результаты оценки в 2021 году</w:t>
            </w:r>
          </w:p>
        </w:tc>
        <w:tc>
          <w:tcPr>
            <w:tcW w:w="0" w:type="auto"/>
            <w:tcBorders>
              <w:top w:val="nil"/>
              <w:left w:val="nil"/>
              <w:bottom w:val="nil"/>
              <w:right w:val="nil"/>
            </w:tcBorders>
            <w:shd w:val="clear" w:color="000000" w:fill="FFFF00"/>
            <w:noWrap/>
            <w:vAlign w:val="center"/>
            <w:hideMark/>
          </w:tcPr>
          <w:p w14:paraId="57233850"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97,2</w:t>
            </w:r>
          </w:p>
        </w:tc>
        <w:tc>
          <w:tcPr>
            <w:tcW w:w="0" w:type="auto"/>
            <w:tcBorders>
              <w:top w:val="nil"/>
              <w:left w:val="nil"/>
              <w:bottom w:val="nil"/>
              <w:right w:val="nil"/>
            </w:tcBorders>
            <w:shd w:val="clear" w:color="auto" w:fill="auto"/>
            <w:noWrap/>
            <w:vAlign w:val="center"/>
            <w:hideMark/>
          </w:tcPr>
          <w:p w14:paraId="7D342994"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97,5</w:t>
            </w:r>
          </w:p>
        </w:tc>
        <w:tc>
          <w:tcPr>
            <w:tcW w:w="0" w:type="auto"/>
            <w:tcBorders>
              <w:top w:val="nil"/>
              <w:left w:val="nil"/>
              <w:bottom w:val="nil"/>
              <w:right w:val="nil"/>
            </w:tcBorders>
            <w:shd w:val="clear" w:color="000000" w:fill="92D050"/>
            <w:noWrap/>
            <w:vAlign w:val="center"/>
            <w:hideMark/>
          </w:tcPr>
          <w:p w14:paraId="552C0EC5"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91,9</w:t>
            </w:r>
          </w:p>
        </w:tc>
        <w:tc>
          <w:tcPr>
            <w:tcW w:w="0" w:type="auto"/>
            <w:tcBorders>
              <w:top w:val="nil"/>
              <w:left w:val="nil"/>
              <w:bottom w:val="nil"/>
              <w:right w:val="nil"/>
            </w:tcBorders>
            <w:shd w:val="clear" w:color="auto" w:fill="auto"/>
            <w:noWrap/>
            <w:vAlign w:val="center"/>
            <w:hideMark/>
          </w:tcPr>
          <w:p w14:paraId="163F8D16"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95,6</w:t>
            </w:r>
          </w:p>
        </w:tc>
        <w:tc>
          <w:tcPr>
            <w:tcW w:w="0" w:type="auto"/>
            <w:tcBorders>
              <w:top w:val="nil"/>
              <w:left w:val="nil"/>
              <w:bottom w:val="nil"/>
              <w:right w:val="single" w:sz="8" w:space="0" w:color="auto"/>
            </w:tcBorders>
            <w:shd w:val="clear" w:color="auto" w:fill="auto"/>
            <w:noWrap/>
            <w:vAlign w:val="center"/>
            <w:hideMark/>
          </w:tcPr>
          <w:p w14:paraId="1F143F97"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95,0</w:t>
            </w:r>
          </w:p>
        </w:tc>
      </w:tr>
      <w:tr w:rsidR="0094506A" w14:paraId="3D98CEB0"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100EC6B5"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21E9D935"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инф</w:t>
            </w:r>
          </w:p>
        </w:tc>
        <w:tc>
          <w:tcPr>
            <w:tcW w:w="960" w:type="dxa"/>
            <w:tcBorders>
              <w:top w:val="nil"/>
              <w:left w:val="nil"/>
              <w:bottom w:val="nil"/>
              <w:right w:val="nil"/>
            </w:tcBorders>
            <w:shd w:val="clear" w:color="auto" w:fill="auto"/>
            <w:vAlign w:val="center"/>
            <w:hideMark/>
          </w:tcPr>
          <w:p w14:paraId="233E9CB9"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комф.усл</w:t>
            </w:r>
          </w:p>
        </w:tc>
        <w:tc>
          <w:tcPr>
            <w:tcW w:w="0" w:type="auto"/>
            <w:tcBorders>
              <w:top w:val="nil"/>
              <w:left w:val="nil"/>
              <w:bottom w:val="nil"/>
              <w:right w:val="nil"/>
            </w:tcBorders>
            <w:shd w:val="clear" w:color="auto" w:fill="auto"/>
            <w:noWrap/>
            <w:vAlign w:val="center"/>
            <w:hideMark/>
          </w:tcPr>
          <w:p w14:paraId="340F3036"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
        </w:tc>
        <w:tc>
          <w:tcPr>
            <w:tcW w:w="0" w:type="auto"/>
            <w:tcBorders>
              <w:top w:val="nil"/>
              <w:left w:val="nil"/>
              <w:bottom w:val="nil"/>
              <w:right w:val="nil"/>
            </w:tcBorders>
            <w:shd w:val="clear" w:color="auto" w:fill="auto"/>
            <w:noWrap/>
            <w:vAlign w:val="center"/>
            <w:hideMark/>
          </w:tcPr>
          <w:p w14:paraId="45B95AA3"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перв.конт</w:t>
            </w:r>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shd w:val="clear" w:color="auto" w:fill="auto"/>
            <w:noWrap/>
            <w:vAlign w:val="center"/>
            <w:hideMark/>
          </w:tcPr>
          <w:p w14:paraId="72D702F1"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r>
      <w:tr w:rsidR="0094506A" w14:paraId="574F33DA"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2A3E0896"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Набранный балл по субкритерию:</w:t>
            </w:r>
          </w:p>
        </w:tc>
        <w:tc>
          <w:tcPr>
            <w:tcW w:w="0" w:type="auto"/>
            <w:tcBorders>
              <w:top w:val="nil"/>
              <w:left w:val="nil"/>
              <w:bottom w:val="nil"/>
              <w:right w:val="nil"/>
            </w:tcBorders>
            <w:shd w:val="clear" w:color="000000" w:fill="00B050"/>
            <w:noWrap/>
            <w:vAlign w:val="center"/>
            <w:hideMark/>
          </w:tcPr>
          <w:p w14:paraId="28DC2362"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2046259E"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nil"/>
            </w:tcBorders>
            <w:shd w:val="clear" w:color="000000" w:fill="00B050"/>
            <w:noWrap/>
            <w:vAlign w:val="center"/>
            <w:hideMark/>
          </w:tcPr>
          <w:p w14:paraId="3E1DEF06"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1D677DBE"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single" w:sz="8" w:space="0" w:color="auto"/>
            </w:tcBorders>
            <w:shd w:val="clear" w:color="auto" w:fill="auto"/>
            <w:noWrap/>
            <w:vAlign w:val="center"/>
            <w:hideMark/>
          </w:tcPr>
          <w:p w14:paraId="264F9D38"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r>
      <w:tr w:rsidR="0094506A" w14:paraId="731C3F19"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1485091D"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4EBB6BFC"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дист</w:t>
            </w:r>
          </w:p>
        </w:tc>
        <w:tc>
          <w:tcPr>
            <w:tcW w:w="960" w:type="dxa"/>
            <w:tcBorders>
              <w:top w:val="nil"/>
              <w:left w:val="nil"/>
              <w:bottom w:val="nil"/>
              <w:right w:val="nil"/>
            </w:tcBorders>
            <w:shd w:val="clear" w:color="auto" w:fill="auto"/>
            <w:vAlign w:val="center"/>
            <w:hideMark/>
          </w:tcPr>
          <w:p w14:paraId="072A8335"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ожид</w:t>
            </w:r>
          </w:p>
        </w:tc>
        <w:tc>
          <w:tcPr>
            <w:tcW w:w="0" w:type="auto"/>
            <w:tcBorders>
              <w:top w:val="nil"/>
              <w:left w:val="nil"/>
              <w:bottom w:val="nil"/>
              <w:right w:val="nil"/>
            </w:tcBorders>
            <w:shd w:val="clear" w:color="auto" w:fill="auto"/>
            <w:noWrap/>
            <w:vAlign w:val="center"/>
            <w:hideMark/>
          </w:tcPr>
          <w:p w14:paraId="04F847DF"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
        </w:tc>
        <w:tc>
          <w:tcPr>
            <w:tcW w:w="0" w:type="auto"/>
            <w:tcBorders>
              <w:top w:val="nil"/>
              <w:left w:val="nil"/>
              <w:bottom w:val="nil"/>
              <w:right w:val="nil"/>
            </w:tcBorders>
            <w:shd w:val="clear" w:color="auto" w:fill="auto"/>
            <w:noWrap/>
            <w:vAlign w:val="center"/>
            <w:hideMark/>
          </w:tcPr>
          <w:p w14:paraId="43E9F1A8"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shd w:val="clear" w:color="auto" w:fill="auto"/>
            <w:noWrap/>
            <w:vAlign w:val="center"/>
            <w:hideMark/>
          </w:tcPr>
          <w:p w14:paraId="00E883FD"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94506A" w14:paraId="4F972107" w14:textId="77777777" w:rsidTr="0094506A">
        <w:trPr>
          <w:trHeight w:val="315"/>
        </w:trPr>
        <w:tc>
          <w:tcPr>
            <w:tcW w:w="0" w:type="auto"/>
            <w:gridSpan w:val="2"/>
            <w:tcBorders>
              <w:top w:val="nil"/>
              <w:left w:val="single" w:sz="8" w:space="0" w:color="auto"/>
              <w:bottom w:val="nil"/>
              <w:right w:val="nil"/>
            </w:tcBorders>
            <w:shd w:val="clear" w:color="auto" w:fill="auto"/>
            <w:noWrap/>
            <w:vAlign w:val="center"/>
            <w:hideMark/>
          </w:tcPr>
          <w:p w14:paraId="1DAD9926"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Набранный балл по субкритерию:</w:t>
            </w:r>
          </w:p>
        </w:tc>
        <w:tc>
          <w:tcPr>
            <w:tcW w:w="0" w:type="auto"/>
            <w:tcBorders>
              <w:top w:val="nil"/>
              <w:left w:val="nil"/>
              <w:bottom w:val="nil"/>
              <w:right w:val="nil"/>
            </w:tcBorders>
            <w:shd w:val="clear" w:color="000000" w:fill="00B050"/>
            <w:noWrap/>
            <w:vAlign w:val="center"/>
            <w:hideMark/>
          </w:tcPr>
          <w:p w14:paraId="27D8F796"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499EF27C"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nil"/>
            </w:tcBorders>
            <w:shd w:val="clear" w:color="000000" w:fill="00B050"/>
            <w:noWrap/>
            <w:vAlign w:val="center"/>
            <w:hideMark/>
          </w:tcPr>
          <w:p w14:paraId="71C95357"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538F17B5"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single" w:sz="8" w:space="0" w:color="auto"/>
            </w:tcBorders>
            <w:shd w:val="clear" w:color="auto" w:fill="auto"/>
            <w:noWrap/>
            <w:vAlign w:val="center"/>
            <w:hideMark/>
          </w:tcPr>
          <w:p w14:paraId="338D5232"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r>
      <w:tr w:rsidR="0094506A" w14:paraId="5E8B5E5B" w14:textId="77777777" w:rsidTr="0094506A">
        <w:trPr>
          <w:trHeight w:val="360"/>
        </w:trPr>
        <w:tc>
          <w:tcPr>
            <w:tcW w:w="0" w:type="auto"/>
            <w:gridSpan w:val="2"/>
            <w:tcBorders>
              <w:top w:val="nil"/>
              <w:left w:val="single" w:sz="8" w:space="0" w:color="auto"/>
              <w:bottom w:val="nil"/>
              <w:right w:val="nil"/>
            </w:tcBorders>
            <w:shd w:val="clear" w:color="auto" w:fill="auto"/>
            <w:noWrap/>
            <w:vAlign w:val="center"/>
            <w:hideMark/>
          </w:tcPr>
          <w:p w14:paraId="73DAF3B7"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auto" w:fill="auto"/>
            <w:noWrap/>
            <w:vAlign w:val="center"/>
            <w:hideMark/>
          </w:tcPr>
          <w:p w14:paraId="31C49C15"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
        </w:tc>
        <w:tc>
          <w:tcPr>
            <w:tcW w:w="0" w:type="auto"/>
            <w:tcBorders>
              <w:top w:val="nil"/>
              <w:left w:val="nil"/>
              <w:bottom w:val="nil"/>
              <w:right w:val="nil"/>
            </w:tcBorders>
            <w:shd w:val="clear" w:color="auto" w:fill="auto"/>
            <w:noWrap/>
            <w:vAlign w:val="center"/>
            <w:hideMark/>
          </w:tcPr>
          <w:p w14:paraId="5EA49AFB"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
        </w:tc>
        <w:tc>
          <w:tcPr>
            <w:tcW w:w="0" w:type="auto"/>
            <w:tcBorders>
              <w:top w:val="nil"/>
              <w:left w:val="nil"/>
              <w:bottom w:val="nil"/>
              <w:right w:val="nil"/>
            </w:tcBorders>
            <w:shd w:val="clear" w:color="auto" w:fill="auto"/>
            <w:noWrap/>
            <w:vAlign w:val="center"/>
            <w:hideMark/>
          </w:tcPr>
          <w:p w14:paraId="6BDA88B7"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
        </w:tc>
        <w:tc>
          <w:tcPr>
            <w:tcW w:w="0" w:type="auto"/>
            <w:tcBorders>
              <w:top w:val="nil"/>
              <w:left w:val="nil"/>
              <w:bottom w:val="nil"/>
              <w:right w:val="nil"/>
            </w:tcBorders>
            <w:shd w:val="clear" w:color="auto" w:fill="auto"/>
            <w:noWrap/>
            <w:vAlign w:val="center"/>
            <w:hideMark/>
          </w:tcPr>
          <w:p w14:paraId="39BBC626"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shd w:val="clear" w:color="auto" w:fill="auto"/>
            <w:noWrap/>
            <w:vAlign w:val="center"/>
            <w:hideMark/>
          </w:tcPr>
          <w:p w14:paraId="73AD6868"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94506A" w14:paraId="6EAE07B1" w14:textId="77777777" w:rsidTr="0094506A">
        <w:trPr>
          <w:trHeight w:val="390"/>
        </w:trPr>
        <w:tc>
          <w:tcPr>
            <w:tcW w:w="0" w:type="auto"/>
            <w:gridSpan w:val="2"/>
            <w:tcBorders>
              <w:top w:val="nil"/>
              <w:left w:val="single" w:sz="8" w:space="0" w:color="auto"/>
              <w:bottom w:val="nil"/>
              <w:right w:val="nil"/>
            </w:tcBorders>
            <w:shd w:val="clear" w:color="auto" w:fill="auto"/>
            <w:noWrap/>
            <w:vAlign w:val="center"/>
            <w:hideMark/>
          </w:tcPr>
          <w:p w14:paraId="23AFBD93"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Набранный балл по субкритерию:</w:t>
            </w:r>
          </w:p>
        </w:tc>
        <w:tc>
          <w:tcPr>
            <w:tcW w:w="0" w:type="auto"/>
            <w:tcBorders>
              <w:top w:val="nil"/>
              <w:left w:val="nil"/>
              <w:bottom w:val="nil"/>
              <w:right w:val="nil"/>
            </w:tcBorders>
            <w:shd w:val="clear" w:color="000000" w:fill="00B050"/>
            <w:noWrap/>
            <w:vAlign w:val="center"/>
            <w:hideMark/>
          </w:tcPr>
          <w:p w14:paraId="28087530"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67848289"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nil"/>
            </w:tcBorders>
            <w:shd w:val="clear" w:color="000000" w:fill="00B050"/>
            <w:noWrap/>
            <w:vAlign w:val="center"/>
            <w:hideMark/>
          </w:tcPr>
          <w:p w14:paraId="6190A247"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04AE55D6"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single" w:sz="8" w:space="0" w:color="auto"/>
            </w:tcBorders>
            <w:shd w:val="clear" w:color="auto" w:fill="auto"/>
            <w:noWrap/>
            <w:vAlign w:val="center"/>
            <w:hideMark/>
          </w:tcPr>
          <w:p w14:paraId="2F1FB6A1"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w:t>
            </w:r>
          </w:p>
        </w:tc>
      </w:tr>
      <w:tr w:rsidR="0094506A" w14:paraId="23A3C83B" w14:textId="77777777" w:rsidTr="0094506A">
        <w:trPr>
          <w:trHeight w:val="330"/>
        </w:trPr>
        <w:tc>
          <w:tcPr>
            <w:tcW w:w="0" w:type="auto"/>
            <w:gridSpan w:val="6"/>
            <w:tcBorders>
              <w:top w:val="nil"/>
              <w:left w:val="single" w:sz="8" w:space="0" w:color="auto"/>
              <w:bottom w:val="single" w:sz="8" w:space="0" w:color="auto"/>
              <w:right w:val="nil"/>
            </w:tcBorders>
            <w:shd w:val="clear" w:color="auto" w:fill="auto"/>
            <w:noWrap/>
            <w:vAlign w:val="center"/>
            <w:hideMark/>
          </w:tcPr>
          <w:p w14:paraId="2569FCE6" w14:textId="77777777" w:rsidR="0094506A" w:rsidRDefault="0094506A">
            <w:pPr>
              <w:rPr>
                <w:rFonts w:ascii="Liberation Serif" w:hAnsi="Liberation Serif" w:cs="Liberation Serif"/>
                <w:color w:val="000000"/>
                <w:sz w:val="16"/>
                <w:szCs w:val="16"/>
              </w:rPr>
            </w:pPr>
            <w:r>
              <w:rPr>
                <w:rFonts w:ascii="Liberation Serif" w:hAnsi="Liberation Serif" w:cs="Liberation Serif"/>
                <w:color w:val="000000"/>
                <w:sz w:val="16"/>
                <w:szCs w:val="16"/>
              </w:rPr>
              <w:t>* Критерий не оценивался у театрально-зрелищных и концертных организаций</w:t>
            </w:r>
          </w:p>
        </w:tc>
        <w:tc>
          <w:tcPr>
            <w:tcW w:w="0" w:type="auto"/>
            <w:tcBorders>
              <w:top w:val="nil"/>
              <w:left w:val="nil"/>
              <w:bottom w:val="single" w:sz="8" w:space="0" w:color="auto"/>
              <w:right w:val="single" w:sz="8" w:space="0" w:color="auto"/>
            </w:tcBorders>
            <w:shd w:val="clear" w:color="auto" w:fill="auto"/>
            <w:noWrap/>
            <w:vAlign w:val="center"/>
            <w:hideMark/>
          </w:tcPr>
          <w:p w14:paraId="6E17D719"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bl>
    <w:p w14:paraId="42D5E548" w14:textId="77777777" w:rsidR="0094506A" w:rsidRDefault="0094506A"/>
    <w:p w14:paraId="3A0533F8" w14:textId="22C9D9F1" w:rsidR="0094506A" w:rsidRDefault="0094506A">
      <w:r>
        <w:br w:type="page"/>
      </w:r>
    </w:p>
    <w:p w14:paraId="0E5F49F7" w14:textId="77777777" w:rsidR="0094506A" w:rsidRDefault="0094506A" w:rsidP="0094506A"/>
    <w:tbl>
      <w:tblPr>
        <w:tblW w:w="7560" w:type="dxa"/>
        <w:tblCellMar>
          <w:left w:w="0" w:type="dxa"/>
          <w:right w:w="0" w:type="dxa"/>
        </w:tblCellMar>
        <w:tblLook w:val="04A0" w:firstRow="1" w:lastRow="0" w:firstColumn="1" w:lastColumn="0" w:noHBand="0" w:noVBand="1"/>
      </w:tblPr>
      <w:tblGrid>
        <w:gridCol w:w="9335"/>
      </w:tblGrid>
      <w:tr w:rsidR="0094506A" w14:paraId="459E761D" w14:textId="77777777" w:rsidTr="0094506A">
        <w:trPr>
          <w:trHeight w:val="315"/>
        </w:trPr>
        <w:tc>
          <w:tcPr>
            <w:tcW w:w="7560" w:type="dxa"/>
            <w:tcBorders>
              <w:top w:val="single" w:sz="8" w:space="0" w:color="auto"/>
              <w:left w:val="single" w:sz="8" w:space="0" w:color="auto"/>
              <w:bottom w:val="nil"/>
              <w:right w:val="single" w:sz="8" w:space="0" w:color="000000"/>
            </w:tcBorders>
            <w:shd w:val="clear" w:color="000000" w:fill="D9D9D9"/>
            <w:vAlign w:val="center"/>
            <w:hideMark/>
          </w:tcPr>
          <w:p w14:paraId="49FB37F4" w14:textId="77777777" w:rsidR="0094506A" w:rsidRDefault="0094506A">
            <w:pPr>
              <w:spacing w:after="240"/>
              <w:jc w:val="center"/>
              <w:rPr>
                <w:rFonts w:ascii="Liberation Serif" w:hAnsi="Liberation Serif" w:cs="Liberation Serif"/>
                <w:b/>
                <w:bCs/>
                <w:color w:val="000000"/>
              </w:rPr>
            </w:pPr>
            <w:r>
              <w:rPr>
                <w:rFonts w:ascii="Liberation Serif" w:hAnsi="Liberation Serif" w:cs="Liberation Serif"/>
                <w:b/>
                <w:bCs/>
                <w:color w:val="000000"/>
              </w:rPr>
              <w:t>Общие итоги деятельности учреждения Муниципальное автономное учреждение культуры городского округа Краснотурьинск «Краснотурьинский театр кукол»</w:t>
            </w:r>
          </w:p>
        </w:tc>
      </w:tr>
      <w:tr w:rsidR="0094506A" w14:paraId="2EF2DD2D" w14:textId="77777777" w:rsidTr="0094506A">
        <w:trPr>
          <w:trHeight w:val="315"/>
        </w:trPr>
        <w:tc>
          <w:tcPr>
            <w:tcW w:w="7560" w:type="dxa"/>
            <w:tcBorders>
              <w:top w:val="nil"/>
              <w:left w:val="single" w:sz="8" w:space="0" w:color="auto"/>
              <w:bottom w:val="nil"/>
              <w:right w:val="single" w:sz="8" w:space="0" w:color="000000"/>
            </w:tcBorders>
            <w:shd w:val="clear" w:color="auto" w:fill="auto"/>
            <w:vAlign w:val="center"/>
            <w:hideMark/>
          </w:tcPr>
          <w:p w14:paraId="6B2614A5" w14:textId="77777777" w:rsidR="0094506A" w:rsidRDefault="0094506A">
            <w:pPr>
              <w:spacing w:after="240"/>
              <w:rPr>
                <w:rFonts w:ascii="Liberation Serif" w:hAnsi="Liberation Serif" w:cs="Liberation Serif"/>
                <w:color w:val="000000"/>
              </w:rPr>
            </w:pPr>
            <w:r>
              <w:rPr>
                <w:rFonts w:ascii="Liberation Serif" w:hAnsi="Liberation Serif" w:cs="Liberation Serif"/>
                <w:color w:val="000000"/>
              </w:rPr>
              <w:t>По итогам 2024 года Муниципальное автономное учреждение культуры городского округа Краснотурьинск «Краснотурьинский театр кукол» занимает 1 место среди 133 учреждений культуры Свердловской области по качеству условий оказания услуг (НОК). Таким образом, оно входит в 1 группу учреждений, набравших в среднем свыше 95,3 балла(ов), чей уровень ВЫШЕ СРЕДНЕГО по Свердловской области.</w:t>
            </w:r>
          </w:p>
        </w:tc>
      </w:tr>
      <w:tr w:rsidR="0094506A" w14:paraId="65D748E7" w14:textId="77777777" w:rsidTr="0094506A">
        <w:trPr>
          <w:trHeight w:val="315"/>
        </w:trPr>
        <w:tc>
          <w:tcPr>
            <w:tcW w:w="7560" w:type="dxa"/>
            <w:tcBorders>
              <w:top w:val="nil"/>
              <w:left w:val="single" w:sz="8" w:space="0" w:color="auto"/>
              <w:bottom w:val="nil"/>
              <w:right w:val="single" w:sz="8" w:space="0" w:color="000000"/>
            </w:tcBorders>
            <w:shd w:val="clear" w:color="auto" w:fill="auto"/>
            <w:vAlign w:val="center"/>
            <w:hideMark/>
          </w:tcPr>
          <w:p w14:paraId="361BDC18" w14:textId="77777777" w:rsidR="0094506A" w:rsidRDefault="0094506A">
            <w:pPr>
              <w:spacing w:after="240"/>
              <w:rPr>
                <w:rFonts w:ascii="Liberation Serif" w:hAnsi="Liberation Serif" w:cs="Liberation Serif"/>
                <w:color w:val="000000"/>
              </w:rPr>
            </w:pPr>
            <w:r>
              <w:rPr>
                <w:rFonts w:ascii="Liberation Serif" w:hAnsi="Liberation Serif" w:cs="Liberation Serif"/>
                <w:color w:val="000000"/>
              </w:rPr>
              <w:t>В 2024 году общий показатель оценки качества по организации социального обслуживания составил 100 балла(ов). Для сравнения, аналогичный показатель 2021 года составил 95,44 балла(ов), что свидетельствует о СТАБИЛЬНОСТИ оценки качества оказания услуг в целом по учреждению.</w:t>
            </w:r>
          </w:p>
        </w:tc>
      </w:tr>
      <w:tr w:rsidR="0094506A" w14:paraId="26F0D3C0" w14:textId="77777777" w:rsidTr="0094506A">
        <w:trPr>
          <w:trHeight w:val="375"/>
        </w:trPr>
        <w:tc>
          <w:tcPr>
            <w:tcW w:w="7560" w:type="dxa"/>
            <w:tcBorders>
              <w:top w:val="nil"/>
              <w:left w:val="single" w:sz="8" w:space="0" w:color="auto"/>
              <w:bottom w:val="nil"/>
              <w:right w:val="single" w:sz="8" w:space="0" w:color="000000"/>
            </w:tcBorders>
            <w:shd w:val="clear" w:color="auto" w:fill="auto"/>
            <w:vAlign w:val="center"/>
            <w:hideMark/>
          </w:tcPr>
          <w:p w14:paraId="0F14AB00" w14:textId="77777777" w:rsidR="0094506A" w:rsidRDefault="0094506A">
            <w:pPr>
              <w:spacing w:after="240"/>
              <w:rPr>
                <w:rFonts w:ascii="Liberation Serif" w:hAnsi="Liberation Serif" w:cs="Liberation Serif"/>
                <w:color w:val="000000"/>
              </w:rPr>
            </w:pPr>
            <w:r>
              <w:rPr>
                <w:rFonts w:ascii="Liberation Serif" w:hAnsi="Liberation Serif" w:cs="Liberation Serif"/>
                <w:color w:val="000000"/>
              </w:rPr>
              <w:t>Существенных отрицательных изменений по каждому из 5 критериев (для театрально-зрелищных и концертных организаций по 2 критериям) по сравнению с 2019/2020 годом не наблюдается.</w:t>
            </w:r>
          </w:p>
        </w:tc>
      </w:tr>
      <w:tr w:rsidR="0094506A" w14:paraId="7200E8CD" w14:textId="77777777" w:rsidTr="0094506A">
        <w:trPr>
          <w:trHeight w:val="375"/>
        </w:trPr>
        <w:tc>
          <w:tcPr>
            <w:tcW w:w="7560" w:type="dxa"/>
            <w:tcBorders>
              <w:top w:val="nil"/>
              <w:left w:val="single" w:sz="8" w:space="0" w:color="auto"/>
              <w:bottom w:val="nil"/>
              <w:right w:val="single" w:sz="8" w:space="0" w:color="000000"/>
            </w:tcBorders>
            <w:shd w:val="clear" w:color="auto" w:fill="auto"/>
            <w:vAlign w:val="center"/>
            <w:hideMark/>
          </w:tcPr>
          <w:p w14:paraId="7FF841CA" w14:textId="77777777" w:rsidR="0094506A" w:rsidRDefault="0094506A">
            <w:pPr>
              <w:spacing w:after="240"/>
              <w:rPr>
                <w:rFonts w:ascii="Liberation Serif" w:hAnsi="Liberation Serif" w:cs="Liberation Serif"/>
                <w:color w:val="000000"/>
              </w:rPr>
            </w:pPr>
          </w:p>
        </w:tc>
      </w:tr>
      <w:tr w:rsidR="0094506A" w14:paraId="3C934764"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27EFFB95" w14:textId="77777777" w:rsidR="0094506A" w:rsidRDefault="0094506A">
            <w:pPr>
              <w:rPr>
                <w:rFonts w:ascii="Liberation Serif" w:hAnsi="Liberation Serif" w:cs="Liberation Serif"/>
                <w:color w:val="000000"/>
              </w:rPr>
            </w:pPr>
            <w:r>
              <w:rPr>
                <w:rFonts w:ascii="Liberation Serif" w:hAnsi="Liberation Serif" w:cs="Liberation Serif"/>
                <w:color w:val="000000"/>
              </w:rPr>
              <w:t>Минимально необходимые условия созданы по всем 5 критериям (для театрально-зрелищных и концертных организаций - по 2 критериям)</w:t>
            </w:r>
          </w:p>
        </w:tc>
      </w:tr>
      <w:tr w:rsidR="0094506A" w14:paraId="56FC8315"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9268D02" w14:textId="77777777" w:rsidR="0094506A" w:rsidRDefault="0094506A">
            <w:pPr>
              <w:spacing w:after="240"/>
              <w:rPr>
                <w:rFonts w:ascii="Liberation Serif" w:hAnsi="Liberation Serif" w:cs="Liberation Serif"/>
                <w:color w:val="000000"/>
              </w:rPr>
            </w:pPr>
          </w:p>
        </w:tc>
      </w:tr>
      <w:tr w:rsidR="0094506A" w14:paraId="451B92C4"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03D9220" w14:textId="77777777" w:rsidR="0094506A" w:rsidRDefault="0094506A">
            <w:pPr>
              <w:rPr>
                <w:rFonts w:ascii="Liberation Serif" w:hAnsi="Liberation Serif" w:cs="Liberation Serif"/>
                <w:color w:val="000000"/>
              </w:rPr>
            </w:pPr>
            <w:r>
              <w:rPr>
                <w:rFonts w:ascii="Liberation Serif" w:hAnsi="Liberation Serif" w:cs="Liberation Serif"/>
                <w:color w:val="000000"/>
              </w:rPr>
              <w:t>Минимально необходимые условия созданы по всем 15 субкритериям.</w:t>
            </w:r>
          </w:p>
        </w:tc>
      </w:tr>
      <w:tr w:rsidR="0094506A" w14:paraId="4A8CC02F" w14:textId="77777777" w:rsidTr="0094506A">
        <w:trPr>
          <w:trHeight w:val="315"/>
        </w:trPr>
        <w:tc>
          <w:tcPr>
            <w:tcW w:w="7560" w:type="dxa"/>
            <w:tcBorders>
              <w:top w:val="nil"/>
              <w:left w:val="single" w:sz="8" w:space="0" w:color="auto"/>
              <w:bottom w:val="single" w:sz="8" w:space="0" w:color="auto"/>
              <w:right w:val="single" w:sz="8" w:space="0" w:color="000000"/>
            </w:tcBorders>
            <w:shd w:val="clear" w:color="auto" w:fill="auto"/>
            <w:hideMark/>
          </w:tcPr>
          <w:p w14:paraId="4DDA4B6F"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r>
    </w:tbl>
    <w:p w14:paraId="17453987" w14:textId="77777777" w:rsidR="0094506A" w:rsidRDefault="0094506A" w:rsidP="0094506A"/>
    <w:p w14:paraId="34BAC3C6" w14:textId="55BCB101" w:rsidR="0094506A" w:rsidRDefault="0094506A">
      <w:r>
        <w:br w:type="page"/>
      </w:r>
    </w:p>
    <w:p w14:paraId="36E3B9B2" w14:textId="77777777" w:rsidR="0094506A" w:rsidRDefault="0094506A" w:rsidP="0094506A"/>
    <w:tbl>
      <w:tblPr>
        <w:tblW w:w="7560" w:type="dxa"/>
        <w:tblCellMar>
          <w:left w:w="0" w:type="dxa"/>
          <w:right w:w="0" w:type="dxa"/>
        </w:tblCellMar>
        <w:tblLook w:val="04A0" w:firstRow="1" w:lastRow="0" w:firstColumn="1" w:lastColumn="0" w:noHBand="0" w:noVBand="1"/>
      </w:tblPr>
      <w:tblGrid>
        <w:gridCol w:w="9335"/>
      </w:tblGrid>
      <w:tr w:rsidR="0094506A" w14:paraId="22DD66CC" w14:textId="77777777" w:rsidTr="0094506A">
        <w:trPr>
          <w:trHeight w:val="315"/>
        </w:trPr>
        <w:tc>
          <w:tcPr>
            <w:tcW w:w="7560" w:type="dxa"/>
            <w:tcBorders>
              <w:top w:val="single" w:sz="8" w:space="0" w:color="auto"/>
              <w:left w:val="single" w:sz="8" w:space="0" w:color="auto"/>
              <w:bottom w:val="nil"/>
              <w:right w:val="single" w:sz="8" w:space="0" w:color="000000"/>
            </w:tcBorders>
            <w:shd w:val="clear" w:color="000000" w:fill="D9D9D9"/>
            <w:hideMark/>
          </w:tcPr>
          <w:p w14:paraId="28536884"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Основные рекомендации по Муниципальное автономное учреждение культуры городского округа Краснотурьинск «Краснотурьинский театр кукол»:</w:t>
            </w:r>
          </w:p>
        </w:tc>
      </w:tr>
      <w:tr w:rsidR="0094506A" w14:paraId="573BF0A2" w14:textId="77777777" w:rsidTr="0094506A">
        <w:trPr>
          <w:trHeight w:val="330"/>
        </w:trPr>
        <w:tc>
          <w:tcPr>
            <w:tcW w:w="0" w:type="auto"/>
            <w:tcBorders>
              <w:top w:val="nil"/>
              <w:left w:val="single" w:sz="8" w:space="0" w:color="auto"/>
              <w:bottom w:val="nil"/>
              <w:right w:val="single" w:sz="8" w:space="0" w:color="000000"/>
            </w:tcBorders>
            <w:shd w:val="clear" w:color="auto" w:fill="auto"/>
            <w:noWrap/>
            <w:vAlign w:val="bottom"/>
            <w:hideMark/>
          </w:tcPr>
          <w:p w14:paraId="22BD6798" w14:textId="77777777" w:rsidR="0094506A" w:rsidRDefault="0094506A">
            <w:pPr>
              <w:rPr>
                <w:rFonts w:ascii="Liberation Serif" w:hAnsi="Liberation Serif" w:cs="Liberation Serif"/>
                <w:color w:val="000000"/>
              </w:rPr>
            </w:pPr>
            <w:r>
              <w:rPr>
                <w:rFonts w:ascii="Liberation Serif" w:hAnsi="Liberation Serif" w:cs="Liberation Serif"/>
                <w:color w:val="000000"/>
              </w:rPr>
              <w:t>В целом, поддерживать на достигнутом высоком уровне успешно реализованные показатели и условия</w:t>
            </w:r>
          </w:p>
        </w:tc>
      </w:tr>
      <w:tr w:rsidR="0094506A" w14:paraId="4A66B3AB"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18B5C75"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94506A" w14:paraId="78A046E3"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10785AE"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94506A" w14:paraId="3A9CAD2E"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7CC7B23"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доступность услуг для инвалидов</w:t>
            </w:r>
          </w:p>
        </w:tc>
      </w:tr>
      <w:tr w:rsidR="0094506A" w14:paraId="226177DB"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27AC91C8"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94506A" w14:paraId="7A3539BD"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103FCA01"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94506A" w14:paraId="5F83AEE4" w14:textId="77777777" w:rsidTr="0094506A">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66F4FC65"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94506A" w14:paraId="0232EFAE"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9D958DD"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организациях</w:t>
            </w:r>
          </w:p>
        </w:tc>
      </w:tr>
      <w:tr w:rsidR="0094506A" w14:paraId="5D543AA8"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7218E12"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5A34A4E8"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35B2204"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188E28B2"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0A72DA0"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6643A20A" w14:textId="77777777" w:rsidTr="0094506A">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20BBF8C7"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«Комфортность условий предоставления услуг»:</w:t>
            </w:r>
          </w:p>
        </w:tc>
      </w:tr>
      <w:tr w:rsidR="0094506A" w14:paraId="290E7152"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BAC38DE"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94506A" w14:paraId="5EF25390"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2A1E1402"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73954949"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117C960E"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6CDB5FDE"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1296A2F"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25CE3AE1" w14:textId="77777777" w:rsidTr="0094506A">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36F9BCD6"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94506A" w14:paraId="190C650E"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3B59B1C"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доступность услуг для инвалидов</w:t>
            </w:r>
          </w:p>
        </w:tc>
      </w:tr>
      <w:tr w:rsidR="0094506A" w14:paraId="4ED48673"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B8D8283"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3165DCCC"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A36BFB8"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09CC3325"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2BD4479E"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28557F25" w14:textId="77777777" w:rsidTr="0094506A">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79D2D580"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94506A" w14:paraId="34A29B1C"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2FB7ACA"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94506A" w14:paraId="7944803F"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D25413C"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0FEF94FC"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3F8EED7"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4BADECDB"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5334A15"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2B29EB58" w14:textId="77777777" w:rsidTr="0094506A">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6A6476AE"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94506A" w14:paraId="7CCCD9F4"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2366BA9" w14:textId="77777777" w:rsidR="0094506A" w:rsidRDefault="0094506A">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94506A" w14:paraId="770FFE59"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9D2623F"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2803EB85" w14:textId="77777777" w:rsidTr="0094506A">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B9D9903"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r w:rsidR="0094506A" w14:paraId="787498BE" w14:textId="77777777" w:rsidTr="0094506A">
        <w:trPr>
          <w:trHeight w:val="330"/>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396F2894" w14:textId="77777777" w:rsidR="0094506A" w:rsidRDefault="0094506A">
            <w:pPr>
              <w:rPr>
                <w:rFonts w:ascii="Liberation Serif" w:hAnsi="Liberation Serif" w:cs="Liberation Serif"/>
                <w:color w:val="000000"/>
              </w:rPr>
            </w:pPr>
            <w:r>
              <w:rPr>
                <w:rFonts w:ascii="Liberation Serif" w:hAnsi="Liberation Serif" w:cs="Liberation Serif"/>
                <w:color w:val="000000"/>
              </w:rPr>
              <w:t xml:space="preserve"> </w:t>
            </w:r>
          </w:p>
        </w:tc>
      </w:tr>
    </w:tbl>
    <w:p w14:paraId="3092333C" w14:textId="77777777" w:rsidR="0094506A" w:rsidRDefault="0094506A" w:rsidP="0094506A"/>
    <w:p w14:paraId="42DF5FB6" w14:textId="73C45A5D" w:rsidR="0094506A" w:rsidRDefault="0094506A">
      <w:r>
        <w:br w:type="page"/>
      </w:r>
    </w:p>
    <w:p w14:paraId="6B507118" w14:textId="77777777" w:rsidR="0094506A" w:rsidRDefault="0094506A" w:rsidP="0094506A"/>
    <w:tbl>
      <w:tblPr>
        <w:tblW w:w="7560" w:type="dxa"/>
        <w:tblCellMar>
          <w:left w:w="0" w:type="dxa"/>
          <w:right w:w="0" w:type="dxa"/>
        </w:tblCellMar>
        <w:tblLook w:val="04A0" w:firstRow="1" w:lastRow="0" w:firstColumn="1" w:lastColumn="0" w:noHBand="0" w:noVBand="1"/>
      </w:tblPr>
      <w:tblGrid>
        <w:gridCol w:w="7975"/>
        <w:gridCol w:w="1344"/>
      </w:tblGrid>
      <w:tr w:rsidR="0094506A" w14:paraId="5ECB2204" w14:textId="77777777" w:rsidTr="0094506A">
        <w:trPr>
          <w:trHeight w:val="315"/>
        </w:trPr>
        <w:tc>
          <w:tcPr>
            <w:tcW w:w="7560" w:type="dxa"/>
            <w:gridSpan w:val="2"/>
            <w:tcBorders>
              <w:top w:val="single" w:sz="8" w:space="0" w:color="auto"/>
              <w:left w:val="single" w:sz="8" w:space="0" w:color="auto"/>
              <w:bottom w:val="nil"/>
              <w:right w:val="single" w:sz="8" w:space="0" w:color="000000"/>
            </w:tcBorders>
            <w:shd w:val="clear" w:color="000000" w:fill="D9D9D9"/>
            <w:noWrap/>
            <w:vAlign w:val="center"/>
            <w:hideMark/>
          </w:tcPr>
          <w:p w14:paraId="15BF1667"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94506A" w14:paraId="6C0F7B1D"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31E4E0ED"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0" w:type="auto"/>
            <w:tcBorders>
              <w:top w:val="nil"/>
              <w:left w:val="nil"/>
              <w:bottom w:val="nil"/>
              <w:right w:val="single" w:sz="8" w:space="0" w:color="auto"/>
            </w:tcBorders>
            <w:shd w:val="clear" w:color="000000" w:fill="00B050"/>
            <w:noWrap/>
            <w:vAlign w:val="center"/>
            <w:hideMark/>
          </w:tcPr>
          <w:p w14:paraId="3495A609"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99,8</w:t>
            </w:r>
          </w:p>
        </w:tc>
      </w:tr>
      <w:tr w:rsidR="0094506A" w14:paraId="419950AB"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28F2EB31"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0" w:type="auto"/>
            <w:tcBorders>
              <w:top w:val="nil"/>
              <w:left w:val="nil"/>
              <w:bottom w:val="nil"/>
              <w:right w:val="single" w:sz="8" w:space="0" w:color="auto"/>
            </w:tcBorders>
            <w:shd w:val="clear" w:color="000000" w:fill="00B050"/>
            <w:noWrap/>
            <w:vAlign w:val="center"/>
            <w:hideMark/>
          </w:tcPr>
          <w:p w14:paraId="0A3580C2"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99,8</w:t>
            </w:r>
          </w:p>
        </w:tc>
      </w:tr>
      <w:tr w:rsidR="0094506A" w14:paraId="4C8F065C"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31B880D2"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Своевременность предоставления услуги</w:t>
            </w:r>
          </w:p>
        </w:tc>
        <w:tc>
          <w:tcPr>
            <w:tcW w:w="0" w:type="auto"/>
            <w:tcBorders>
              <w:top w:val="nil"/>
              <w:left w:val="nil"/>
              <w:bottom w:val="nil"/>
              <w:right w:val="single" w:sz="8" w:space="0" w:color="auto"/>
            </w:tcBorders>
            <w:shd w:val="clear" w:color="auto" w:fill="auto"/>
            <w:noWrap/>
            <w:vAlign w:val="center"/>
            <w:hideMark/>
          </w:tcPr>
          <w:p w14:paraId="0E32C3D2" w14:textId="77777777" w:rsidR="0094506A" w:rsidRDefault="0094506A">
            <w:pPr>
              <w:jc w:val="right"/>
              <w:rPr>
                <w:rFonts w:ascii="Liberation Serif" w:hAnsi="Liberation Serif" w:cs="Liberation Serif"/>
                <w:color w:val="000000"/>
                <w:sz w:val="20"/>
                <w:szCs w:val="20"/>
              </w:rPr>
            </w:pPr>
            <w:r>
              <w:rPr>
                <w:rFonts w:ascii="Liberation Serif" w:hAnsi="Liberation Serif" w:cs="Liberation Serif"/>
                <w:color w:val="000000"/>
                <w:sz w:val="20"/>
                <w:szCs w:val="20"/>
              </w:rPr>
              <w:t>Не оценивается</w:t>
            </w:r>
          </w:p>
        </w:tc>
      </w:tr>
      <w:tr w:rsidR="0094506A" w14:paraId="24FC732A"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25F3E4AB" w14:textId="77777777" w:rsidR="0094506A" w:rsidRDefault="0094506A">
            <w:pPr>
              <w:jc w:val="right"/>
              <w:rPr>
                <w:rFonts w:ascii="Liberation Serif" w:hAnsi="Liberation Serif" w:cs="Liberation Serif"/>
                <w:color w:val="000000"/>
                <w:sz w:val="24"/>
                <w:szCs w:val="24"/>
              </w:rPr>
            </w:pPr>
            <w:r>
              <w:rPr>
                <w:rFonts w:ascii="Liberation Serif" w:hAnsi="Liberation Serif" w:cs="Liberation Serif"/>
                <w:color w:val="000000"/>
              </w:rPr>
              <w:t>Комфортностью предоставления услуг организацией</w:t>
            </w:r>
          </w:p>
        </w:tc>
        <w:tc>
          <w:tcPr>
            <w:tcW w:w="0" w:type="auto"/>
            <w:tcBorders>
              <w:top w:val="nil"/>
              <w:left w:val="nil"/>
              <w:bottom w:val="nil"/>
              <w:right w:val="single" w:sz="8" w:space="0" w:color="auto"/>
            </w:tcBorders>
            <w:shd w:val="clear" w:color="auto" w:fill="auto"/>
            <w:noWrap/>
            <w:vAlign w:val="center"/>
            <w:hideMark/>
          </w:tcPr>
          <w:p w14:paraId="18984785"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0BC194CE"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03DACE6E"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0" w:type="auto"/>
            <w:tcBorders>
              <w:top w:val="nil"/>
              <w:left w:val="nil"/>
              <w:bottom w:val="nil"/>
              <w:right w:val="single" w:sz="8" w:space="0" w:color="auto"/>
            </w:tcBorders>
            <w:shd w:val="clear" w:color="000000" w:fill="00B050"/>
            <w:noWrap/>
            <w:vAlign w:val="center"/>
            <w:hideMark/>
          </w:tcPr>
          <w:p w14:paraId="7C2DFFF7"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100,0</w:t>
            </w:r>
          </w:p>
        </w:tc>
      </w:tr>
      <w:tr w:rsidR="0094506A" w14:paraId="767FCF16"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1C764FDF"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ДВРосо, обеспечивающих первичный контакт и информирование получателя услуги</w:t>
            </w:r>
          </w:p>
        </w:tc>
        <w:tc>
          <w:tcPr>
            <w:tcW w:w="0" w:type="auto"/>
            <w:tcBorders>
              <w:top w:val="nil"/>
              <w:left w:val="nil"/>
              <w:bottom w:val="nil"/>
              <w:right w:val="single" w:sz="8" w:space="0" w:color="auto"/>
            </w:tcBorders>
            <w:shd w:val="clear" w:color="auto" w:fill="auto"/>
            <w:noWrap/>
            <w:vAlign w:val="center"/>
            <w:hideMark/>
          </w:tcPr>
          <w:p w14:paraId="01E2D7DC"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49C77B48"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203879BB"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xml:space="preserve">ДВРосо, обеспечивающих непосредственное оказание услуги при обращении </w:t>
            </w:r>
          </w:p>
        </w:tc>
        <w:tc>
          <w:tcPr>
            <w:tcW w:w="0" w:type="auto"/>
            <w:tcBorders>
              <w:top w:val="nil"/>
              <w:left w:val="nil"/>
              <w:bottom w:val="nil"/>
              <w:right w:val="single" w:sz="8" w:space="0" w:color="auto"/>
            </w:tcBorders>
            <w:shd w:val="clear" w:color="auto" w:fill="auto"/>
            <w:noWrap/>
            <w:vAlign w:val="center"/>
            <w:hideMark/>
          </w:tcPr>
          <w:p w14:paraId="31A2B35B"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296877C7"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04D14F1A"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xml:space="preserve">ДВРосо, при использовании дистанционных форм взаимодействия </w:t>
            </w:r>
          </w:p>
        </w:tc>
        <w:tc>
          <w:tcPr>
            <w:tcW w:w="0" w:type="auto"/>
            <w:tcBorders>
              <w:top w:val="nil"/>
              <w:left w:val="nil"/>
              <w:bottom w:val="nil"/>
              <w:right w:val="single" w:sz="8" w:space="0" w:color="auto"/>
            </w:tcBorders>
            <w:shd w:val="clear" w:color="auto" w:fill="auto"/>
            <w:noWrap/>
            <w:vAlign w:val="center"/>
            <w:hideMark/>
          </w:tcPr>
          <w:p w14:paraId="6CD45908"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6DEBE1D5"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27C7C81D"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0" w:type="auto"/>
            <w:tcBorders>
              <w:top w:val="nil"/>
              <w:left w:val="nil"/>
              <w:bottom w:val="nil"/>
              <w:right w:val="single" w:sz="8" w:space="0" w:color="auto"/>
            </w:tcBorders>
            <w:shd w:val="clear" w:color="auto" w:fill="auto"/>
            <w:noWrap/>
            <w:vAlign w:val="center"/>
            <w:hideMark/>
          </w:tcPr>
          <w:p w14:paraId="3654CA91"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24EB73F5"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0D439B53"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0" w:type="auto"/>
            <w:tcBorders>
              <w:top w:val="nil"/>
              <w:left w:val="nil"/>
              <w:bottom w:val="nil"/>
              <w:right w:val="single" w:sz="8" w:space="0" w:color="auto"/>
            </w:tcBorders>
            <w:shd w:val="clear" w:color="auto" w:fill="auto"/>
            <w:noWrap/>
            <w:vAlign w:val="center"/>
            <w:hideMark/>
          </w:tcPr>
          <w:p w14:paraId="75AA64D7"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1A2CB32E" w14:textId="77777777" w:rsidTr="0094506A">
        <w:trPr>
          <w:trHeight w:val="315"/>
        </w:trPr>
        <w:tc>
          <w:tcPr>
            <w:tcW w:w="0" w:type="auto"/>
            <w:tcBorders>
              <w:top w:val="nil"/>
              <w:left w:val="single" w:sz="8" w:space="0" w:color="auto"/>
              <w:bottom w:val="nil"/>
              <w:right w:val="nil"/>
            </w:tcBorders>
            <w:shd w:val="clear" w:color="000000" w:fill="FFFFFF"/>
            <w:noWrap/>
            <w:vAlign w:val="bottom"/>
            <w:hideMark/>
          </w:tcPr>
          <w:p w14:paraId="77CC4E8C"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 xml:space="preserve">Готовы рекомендовать организацию родственникам и знакомым </w:t>
            </w:r>
          </w:p>
        </w:tc>
        <w:tc>
          <w:tcPr>
            <w:tcW w:w="0" w:type="auto"/>
            <w:tcBorders>
              <w:top w:val="nil"/>
              <w:left w:val="nil"/>
              <w:bottom w:val="nil"/>
              <w:right w:val="single" w:sz="8" w:space="0" w:color="auto"/>
            </w:tcBorders>
            <w:shd w:val="clear" w:color="auto" w:fill="auto"/>
            <w:noWrap/>
            <w:vAlign w:val="center"/>
            <w:hideMark/>
          </w:tcPr>
          <w:p w14:paraId="73EE5B2D" w14:textId="77777777" w:rsidR="0094506A" w:rsidRDefault="0094506A">
            <w:pPr>
              <w:jc w:val="right"/>
              <w:rPr>
                <w:rFonts w:ascii="Liberation Serif" w:hAnsi="Liberation Serif" w:cs="Liberation Serif"/>
                <w:color w:val="000000"/>
              </w:rPr>
            </w:pPr>
            <w:r>
              <w:rPr>
                <w:rFonts w:ascii="Liberation Serif" w:hAnsi="Liberation Serif" w:cs="Liberation Serif"/>
                <w:color w:val="000000"/>
              </w:rPr>
              <w:t>---</w:t>
            </w:r>
          </w:p>
        </w:tc>
      </w:tr>
      <w:tr w:rsidR="0094506A" w14:paraId="73274FEF" w14:textId="77777777" w:rsidTr="0094506A">
        <w:trPr>
          <w:trHeight w:val="330"/>
        </w:trPr>
        <w:tc>
          <w:tcPr>
            <w:tcW w:w="0" w:type="auto"/>
            <w:gridSpan w:val="2"/>
            <w:tcBorders>
              <w:top w:val="nil"/>
              <w:left w:val="single" w:sz="8" w:space="0" w:color="auto"/>
              <w:bottom w:val="single" w:sz="8" w:space="0" w:color="auto"/>
              <w:right w:val="single" w:sz="8" w:space="0" w:color="000000"/>
            </w:tcBorders>
            <w:shd w:val="clear" w:color="auto" w:fill="auto"/>
            <w:noWrap/>
            <w:vAlign w:val="center"/>
            <w:hideMark/>
          </w:tcPr>
          <w:p w14:paraId="3FE2997E" w14:textId="77777777" w:rsidR="0094506A" w:rsidRDefault="0094506A">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 Показатель не оценивался у театрально-зрелищных и концертных организаций</w:t>
            </w:r>
          </w:p>
        </w:tc>
      </w:tr>
    </w:tbl>
    <w:p w14:paraId="1BE00834" w14:textId="77777777" w:rsidR="0094506A" w:rsidRDefault="0094506A" w:rsidP="0094506A"/>
    <w:p w14:paraId="4ECB8C42" w14:textId="7CA784B5" w:rsidR="0094506A" w:rsidRDefault="0094506A">
      <w:r>
        <w:br w:type="page"/>
      </w:r>
    </w:p>
    <w:p w14:paraId="0CA36D6E" w14:textId="77777777" w:rsidR="0094506A" w:rsidRDefault="0094506A" w:rsidP="0094506A"/>
    <w:tbl>
      <w:tblPr>
        <w:tblW w:w="7560" w:type="dxa"/>
        <w:tblCellMar>
          <w:left w:w="0" w:type="dxa"/>
          <w:right w:w="0" w:type="dxa"/>
        </w:tblCellMar>
        <w:tblLook w:val="04A0" w:firstRow="1" w:lastRow="0" w:firstColumn="1" w:lastColumn="0" w:noHBand="0" w:noVBand="1"/>
      </w:tblPr>
      <w:tblGrid>
        <w:gridCol w:w="2093"/>
        <w:gridCol w:w="1497"/>
        <w:gridCol w:w="1049"/>
        <w:gridCol w:w="1048"/>
        <w:gridCol w:w="1048"/>
        <w:gridCol w:w="1048"/>
        <w:gridCol w:w="1552"/>
      </w:tblGrid>
      <w:tr w:rsidR="0094506A" w14:paraId="623522E6" w14:textId="77777777" w:rsidTr="0094506A">
        <w:trPr>
          <w:trHeight w:val="315"/>
        </w:trPr>
        <w:tc>
          <w:tcPr>
            <w:tcW w:w="7560" w:type="dxa"/>
            <w:gridSpan w:val="7"/>
            <w:tcBorders>
              <w:top w:val="single" w:sz="8" w:space="0" w:color="auto"/>
              <w:left w:val="single" w:sz="8" w:space="0" w:color="auto"/>
              <w:bottom w:val="nil"/>
              <w:right w:val="single" w:sz="8" w:space="0" w:color="000000"/>
            </w:tcBorders>
            <w:shd w:val="clear" w:color="000000" w:fill="D9D9D9"/>
            <w:noWrap/>
            <w:vAlign w:val="center"/>
            <w:hideMark/>
          </w:tcPr>
          <w:p w14:paraId="76562778"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94506A" w14:paraId="371DFC9A" w14:textId="77777777" w:rsidTr="0094506A">
        <w:trPr>
          <w:trHeight w:val="315"/>
        </w:trPr>
        <w:tc>
          <w:tcPr>
            <w:tcW w:w="0" w:type="auto"/>
            <w:gridSpan w:val="7"/>
            <w:tcBorders>
              <w:top w:val="nil"/>
              <w:left w:val="single" w:sz="8" w:space="0" w:color="auto"/>
              <w:bottom w:val="nil"/>
              <w:right w:val="single" w:sz="8" w:space="0" w:color="000000"/>
            </w:tcBorders>
            <w:shd w:val="clear" w:color="000000" w:fill="FF7E79"/>
            <w:noWrap/>
            <w:vAlign w:val="bottom"/>
            <w:hideMark/>
          </w:tcPr>
          <w:p w14:paraId="2B88B895"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Все необходимые материалы присутствуют</w:t>
            </w:r>
          </w:p>
        </w:tc>
      </w:tr>
      <w:tr w:rsidR="0094506A" w14:paraId="3A75A043" w14:textId="77777777" w:rsidTr="0094506A">
        <w:trPr>
          <w:trHeight w:val="330"/>
        </w:trPr>
        <w:tc>
          <w:tcPr>
            <w:tcW w:w="7560" w:type="dxa"/>
            <w:gridSpan w:val="7"/>
            <w:tcBorders>
              <w:top w:val="nil"/>
              <w:left w:val="single" w:sz="8" w:space="0" w:color="auto"/>
              <w:bottom w:val="nil"/>
              <w:right w:val="single" w:sz="8" w:space="0" w:color="000000"/>
            </w:tcBorders>
            <w:shd w:val="clear" w:color="auto" w:fill="auto"/>
            <w:hideMark/>
          </w:tcPr>
          <w:p w14:paraId="14707CEF"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r>
      <w:tr w:rsidR="0094506A" w14:paraId="72B4CD0A"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bottom"/>
            <w:hideMark/>
          </w:tcPr>
          <w:p w14:paraId="4D91F019"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Наличие альтернативной версии официального сайта организации для инвалидов по зрению:</w:t>
            </w:r>
          </w:p>
        </w:tc>
      </w:tr>
      <w:tr w:rsidR="0094506A" w14:paraId="3789E671" w14:textId="77777777" w:rsidTr="0094506A">
        <w:trPr>
          <w:trHeight w:val="315"/>
        </w:trPr>
        <w:tc>
          <w:tcPr>
            <w:tcW w:w="0" w:type="auto"/>
            <w:gridSpan w:val="2"/>
            <w:tcBorders>
              <w:top w:val="nil"/>
              <w:left w:val="single" w:sz="8" w:space="0" w:color="auto"/>
              <w:bottom w:val="nil"/>
              <w:right w:val="nil"/>
            </w:tcBorders>
            <w:shd w:val="clear" w:color="000000" w:fill="92D050"/>
            <w:noWrap/>
            <w:hideMark/>
          </w:tcPr>
          <w:p w14:paraId="1D2AF04C" w14:textId="77777777" w:rsidR="0094506A" w:rsidRDefault="0094506A">
            <w:pPr>
              <w:rPr>
                <w:rFonts w:ascii="Liberation Serif" w:hAnsi="Liberation Serif" w:cs="Liberation Serif"/>
                <w:color w:val="000000"/>
              </w:rPr>
            </w:pPr>
            <w:r>
              <w:rPr>
                <w:rFonts w:ascii="Liberation Serif" w:hAnsi="Liberation Serif" w:cs="Liberation Serif"/>
                <w:color w:val="000000"/>
              </w:rPr>
              <w:t>присутствует</w:t>
            </w:r>
          </w:p>
        </w:tc>
        <w:tc>
          <w:tcPr>
            <w:tcW w:w="960" w:type="dxa"/>
            <w:tcBorders>
              <w:top w:val="nil"/>
              <w:left w:val="nil"/>
              <w:bottom w:val="nil"/>
              <w:right w:val="nil"/>
            </w:tcBorders>
            <w:shd w:val="clear" w:color="auto" w:fill="auto"/>
            <w:hideMark/>
          </w:tcPr>
          <w:p w14:paraId="13514A3C" w14:textId="77777777" w:rsidR="0094506A" w:rsidRDefault="0094506A">
            <w:pPr>
              <w:rPr>
                <w:rFonts w:ascii="Liberation Serif" w:hAnsi="Liberation Serif" w:cs="Liberation Serif"/>
                <w:color w:val="000000"/>
              </w:rPr>
            </w:pPr>
          </w:p>
        </w:tc>
        <w:tc>
          <w:tcPr>
            <w:tcW w:w="960" w:type="dxa"/>
            <w:tcBorders>
              <w:top w:val="nil"/>
              <w:left w:val="nil"/>
              <w:bottom w:val="nil"/>
              <w:right w:val="nil"/>
            </w:tcBorders>
            <w:shd w:val="clear" w:color="auto" w:fill="auto"/>
            <w:hideMark/>
          </w:tcPr>
          <w:p w14:paraId="3099A33C" w14:textId="77777777" w:rsidR="0094506A" w:rsidRDefault="0094506A">
            <w:pPr>
              <w:rPr>
                <w:sz w:val="20"/>
                <w:szCs w:val="20"/>
              </w:rPr>
            </w:pPr>
          </w:p>
        </w:tc>
        <w:tc>
          <w:tcPr>
            <w:tcW w:w="960" w:type="dxa"/>
            <w:tcBorders>
              <w:top w:val="nil"/>
              <w:left w:val="nil"/>
              <w:bottom w:val="nil"/>
              <w:right w:val="nil"/>
            </w:tcBorders>
            <w:shd w:val="clear" w:color="auto" w:fill="auto"/>
            <w:hideMark/>
          </w:tcPr>
          <w:p w14:paraId="1117FA8F" w14:textId="77777777" w:rsidR="0094506A" w:rsidRDefault="0094506A">
            <w:pPr>
              <w:rPr>
                <w:sz w:val="20"/>
                <w:szCs w:val="20"/>
              </w:rPr>
            </w:pPr>
          </w:p>
        </w:tc>
        <w:tc>
          <w:tcPr>
            <w:tcW w:w="960" w:type="dxa"/>
            <w:tcBorders>
              <w:top w:val="nil"/>
              <w:left w:val="nil"/>
              <w:bottom w:val="nil"/>
              <w:right w:val="nil"/>
            </w:tcBorders>
            <w:shd w:val="clear" w:color="auto" w:fill="auto"/>
            <w:hideMark/>
          </w:tcPr>
          <w:p w14:paraId="5FF3F78B" w14:textId="77777777" w:rsidR="0094506A" w:rsidRDefault="0094506A">
            <w:pPr>
              <w:rPr>
                <w:sz w:val="20"/>
                <w:szCs w:val="20"/>
              </w:rPr>
            </w:pPr>
          </w:p>
        </w:tc>
        <w:tc>
          <w:tcPr>
            <w:tcW w:w="1420" w:type="dxa"/>
            <w:tcBorders>
              <w:top w:val="nil"/>
              <w:left w:val="nil"/>
              <w:bottom w:val="nil"/>
              <w:right w:val="single" w:sz="8" w:space="0" w:color="auto"/>
            </w:tcBorders>
            <w:shd w:val="clear" w:color="auto" w:fill="auto"/>
            <w:hideMark/>
          </w:tcPr>
          <w:p w14:paraId="2D6C8728"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661D2AFB"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bottom"/>
            <w:hideMark/>
          </w:tcPr>
          <w:p w14:paraId="405A5FE2"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94506A" w14:paraId="37A5FB0E" w14:textId="77777777" w:rsidTr="0094506A">
        <w:trPr>
          <w:trHeight w:val="420"/>
        </w:trPr>
        <w:tc>
          <w:tcPr>
            <w:tcW w:w="1340" w:type="dxa"/>
            <w:tcBorders>
              <w:top w:val="nil"/>
              <w:left w:val="single" w:sz="8" w:space="0" w:color="auto"/>
              <w:bottom w:val="nil"/>
              <w:right w:val="nil"/>
            </w:tcBorders>
            <w:shd w:val="clear" w:color="auto" w:fill="auto"/>
            <w:hideMark/>
          </w:tcPr>
          <w:p w14:paraId="0806BCC6"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584A664"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960" w:type="dxa"/>
            <w:tcBorders>
              <w:top w:val="nil"/>
              <w:left w:val="nil"/>
              <w:bottom w:val="nil"/>
              <w:right w:val="nil"/>
            </w:tcBorders>
            <w:shd w:val="clear" w:color="auto" w:fill="auto"/>
            <w:vAlign w:val="center"/>
            <w:hideMark/>
          </w:tcPr>
          <w:p w14:paraId="4CEFEF1E"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e-mail</w:t>
            </w:r>
          </w:p>
        </w:tc>
        <w:tc>
          <w:tcPr>
            <w:tcW w:w="960" w:type="dxa"/>
            <w:tcBorders>
              <w:top w:val="nil"/>
              <w:left w:val="nil"/>
              <w:bottom w:val="nil"/>
              <w:right w:val="nil"/>
            </w:tcBorders>
            <w:shd w:val="clear" w:color="auto" w:fill="auto"/>
            <w:vAlign w:val="center"/>
            <w:hideMark/>
          </w:tcPr>
          <w:p w14:paraId="2BB532DB"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60" w:type="dxa"/>
            <w:tcBorders>
              <w:top w:val="nil"/>
              <w:left w:val="nil"/>
              <w:bottom w:val="nil"/>
              <w:right w:val="nil"/>
            </w:tcBorders>
            <w:shd w:val="clear" w:color="auto" w:fill="auto"/>
            <w:vAlign w:val="center"/>
            <w:hideMark/>
          </w:tcPr>
          <w:p w14:paraId="616CD70B"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960" w:type="dxa"/>
            <w:tcBorders>
              <w:top w:val="nil"/>
              <w:left w:val="nil"/>
              <w:bottom w:val="nil"/>
              <w:right w:val="nil"/>
            </w:tcBorders>
            <w:shd w:val="clear" w:color="auto" w:fill="auto"/>
            <w:vAlign w:val="center"/>
            <w:hideMark/>
          </w:tcPr>
          <w:p w14:paraId="2782B8E2"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1420" w:type="dxa"/>
            <w:tcBorders>
              <w:top w:val="nil"/>
              <w:left w:val="nil"/>
              <w:bottom w:val="nil"/>
              <w:right w:val="single" w:sz="8" w:space="0" w:color="auto"/>
            </w:tcBorders>
            <w:shd w:val="clear" w:color="auto" w:fill="auto"/>
            <w:vAlign w:val="center"/>
            <w:hideMark/>
          </w:tcPr>
          <w:p w14:paraId="5CFB818E"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94506A" w14:paraId="5AAC5A12" w14:textId="77777777" w:rsidTr="0094506A">
        <w:trPr>
          <w:trHeight w:val="405"/>
        </w:trPr>
        <w:tc>
          <w:tcPr>
            <w:tcW w:w="1340" w:type="dxa"/>
            <w:tcBorders>
              <w:top w:val="nil"/>
              <w:left w:val="single" w:sz="8" w:space="0" w:color="auto"/>
              <w:bottom w:val="nil"/>
              <w:right w:val="nil"/>
            </w:tcBorders>
            <w:shd w:val="clear" w:color="auto" w:fill="auto"/>
            <w:hideMark/>
          </w:tcPr>
          <w:p w14:paraId="759D1316"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25F22C61"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69D429A"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A110514"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9FCC920"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1BCA9F0"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FFC000"/>
            <w:noWrap/>
            <w:vAlign w:val="center"/>
            <w:hideMark/>
          </w:tcPr>
          <w:p w14:paraId="1DD049CF"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4506A" w14:paraId="7F4B54D3" w14:textId="77777777" w:rsidTr="0094506A">
        <w:trPr>
          <w:trHeight w:val="900"/>
        </w:trPr>
        <w:tc>
          <w:tcPr>
            <w:tcW w:w="0" w:type="auto"/>
            <w:gridSpan w:val="2"/>
            <w:tcBorders>
              <w:top w:val="nil"/>
              <w:left w:val="single" w:sz="8" w:space="0" w:color="auto"/>
              <w:bottom w:val="nil"/>
              <w:right w:val="nil"/>
            </w:tcBorders>
            <w:shd w:val="clear" w:color="auto" w:fill="auto"/>
            <w:noWrap/>
            <w:vAlign w:val="center"/>
            <w:hideMark/>
          </w:tcPr>
          <w:p w14:paraId="21085682" w14:textId="77777777" w:rsidR="0094506A" w:rsidRDefault="0094506A">
            <w:pPr>
              <w:rPr>
                <w:rFonts w:ascii="Liberation Serif" w:hAnsi="Liberation Serif" w:cs="Liberation Serif"/>
                <w:b/>
                <w:bCs/>
                <w:color w:val="000000"/>
                <w:sz w:val="24"/>
                <w:szCs w:val="24"/>
              </w:rPr>
            </w:pPr>
            <w:r>
              <w:rPr>
                <w:rFonts w:ascii="Liberation Serif" w:hAnsi="Liberation Serif" w:cs="Liberation Serif"/>
                <w:b/>
                <w:bCs/>
                <w:color w:val="000000"/>
              </w:rPr>
              <w:t xml:space="preserve">Доступность записи на получение услуги </w:t>
            </w:r>
          </w:p>
        </w:tc>
        <w:tc>
          <w:tcPr>
            <w:tcW w:w="5260" w:type="dxa"/>
            <w:gridSpan w:val="5"/>
            <w:tcBorders>
              <w:top w:val="nil"/>
              <w:left w:val="nil"/>
              <w:bottom w:val="nil"/>
              <w:right w:val="single" w:sz="8" w:space="0" w:color="000000"/>
            </w:tcBorders>
            <w:shd w:val="clear" w:color="auto" w:fill="auto"/>
            <w:vAlign w:val="bottom"/>
            <w:hideMark/>
          </w:tcPr>
          <w:p w14:paraId="57EB7744" w14:textId="77777777" w:rsidR="0094506A" w:rsidRDefault="0094506A">
            <w:pPr>
              <w:jc w:val="center"/>
              <w:rPr>
                <w:rFonts w:ascii="Liberation Serif" w:hAnsi="Liberation Serif" w:cs="Liberation Serif"/>
                <w:color w:val="000000"/>
              </w:rPr>
            </w:pPr>
            <w:r>
              <w:rPr>
                <w:rFonts w:ascii="Liberation Serif" w:hAnsi="Liberation Serif" w:cs="Liberation Serif"/>
                <w:color w:val="000000"/>
              </w:rPr>
              <w:t>(по телефону, на официальном сайте, посредством единого портала ГМУ, при личном посещении):</w:t>
            </w:r>
          </w:p>
        </w:tc>
      </w:tr>
      <w:tr w:rsidR="0094506A" w14:paraId="6F5D18EE" w14:textId="77777777" w:rsidTr="0094506A">
        <w:trPr>
          <w:trHeight w:val="315"/>
        </w:trPr>
        <w:tc>
          <w:tcPr>
            <w:tcW w:w="0" w:type="auto"/>
            <w:gridSpan w:val="2"/>
            <w:tcBorders>
              <w:top w:val="nil"/>
              <w:left w:val="single" w:sz="8" w:space="0" w:color="auto"/>
              <w:bottom w:val="nil"/>
              <w:right w:val="nil"/>
            </w:tcBorders>
            <w:shd w:val="clear" w:color="000000" w:fill="92D050"/>
            <w:noWrap/>
            <w:hideMark/>
          </w:tcPr>
          <w:p w14:paraId="08021CCA" w14:textId="77777777" w:rsidR="0094506A" w:rsidRDefault="0094506A">
            <w:pPr>
              <w:rPr>
                <w:rFonts w:ascii="Liberation Serif" w:hAnsi="Liberation Serif" w:cs="Liberation Serif"/>
                <w:color w:val="000000"/>
              </w:rPr>
            </w:pPr>
            <w:r>
              <w:rPr>
                <w:rFonts w:ascii="Liberation Serif" w:hAnsi="Liberation Serif" w:cs="Liberation Serif"/>
                <w:color w:val="000000"/>
              </w:rPr>
              <w:t>присутствует</w:t>
            </w:r>
          </w:p>
        </w:tc>
        <w:tc>
          <w:tcPr>
            <w:tcW w:w="0" w:type="auto"/>
            <w:tcBorders>
              <w:top w:val="nil"/>
              <w:left w:val="nil"/>
              <w:bottom w:val="nil"/>
              <w:right w:val="nil"/>
            </w:tcBorders>
            <w:shd w:val="clear" w:color="auto" w:fill="auto"/>
            <w:noWrap/>
            <w:vAlign w:val="bottom"/>
            <w:hideMark/>
          </w:tcPr>
          <w:p w14:paraId="541727DB" w14:textId="77777777" w:rsidR="0094506A" w:rsidRDefault="0094506A">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bottom"/>
            <w:hideMark/>
          </w:tcPr>
          <w:p w14:paraId="1760D86C" w14:textId="77777777" w:rsidR="0094506A" w:rsidRDefault="0094506A">
            <w:pPr>
              <w:rPr>
                <w:sz w:val="20"/>
                <w:szCs w:val="20"/>
              </w:rPr>
            </w:pPr>
          </w:p>
        </w:tc>
        <w:tc>
          <w:tcPr>
            <w:tcW w:w="0" w:type="auto"/>
            <w:tcBorders>
              <w:top w:val="nil"/>
              <w:left w:val="nil"/>
              <w:bottom w:val="nil"/>
              <w:right w:val="nil"/>
            </w:tcBorders>
            <w:shd w:val="clear" w:color="auto" w:fill="auto"/>
            <w:noWrap/>
            <w:vAlign w:val="bottom"/>
            <w:hideMark/>
          </w:tcPr>
          <w:p w14:paraId="795B753B" w14:textId="77777777" w:rsidR="0094506A" w:rsidRDefault="0094506A">
            <w:pPr>
              <w:rPr>
                <w:sz w:val="20"/>
                <w:szCs w:val="20"/>
              </w:rPr>
            </w:pPr>
          </w:p>
        </w:tc>
        <w:tc>
          <w:tcPr>
            <w:tcW w:w="0" w:type="auto"/>
            <w:tcBorders>
              <w:top w:val="nil"/>
              <w:left w:val="nil"/>
              <w:bottom w:val="nil"/>
              <w:right w:val="nil"/>
            </w:tcBorders>
            <w:shd w:val="clear" w:color="auto" w:fill="auto"/>
            <w:noWrap/>
            <w:vAlign w:val="bottom"/>
            <w:hideMark/>
          </w:tcPr>
          <w:p w14:paraId="44AD5C02" w14:textId="77777777" w:rsidR="0094506A" w:rsidRDefault="0094506A">
            <w:pPr>
              <w:rPr>
                <w:sz w:val="20"/>
                <w:szCs w:val="20"/>
              </w:rPr>
            </w:pPr>
          </w:p>
        </w:tc>
        <w:tc>
          <w:tcPr>
            <w:tcW w:w="0" w:type="auto"/>
            <w:tcBorders>
              <w:top w:val="nil"/>
              <w:left w:val="nil"/>
              <w:bottom w:val="nil"/>
              <w:right w:val="single" w:sz="8" w:space="0" w:color="auto"/>
            </w:tcBorders>
            <w:shd w:val="clear" w:color="auto" w:fill="auto"/>
            <w:noWrap/>
            <w:vAlign w:val="bottom"/>
            <w:hideMark/>
          </w:tcPr>
          <w:p w14:paraId="49AF9111"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3A605101" w14:textId="77777777" w:rsidTr="0094506A">
        <w:trPr>
          <w:trHeight w:val="315"/>
        </w:trPr>
        <w:tc>
          <w:tcPr>
            <w:tcW w:w="0" w:type="auto"/>
            <w:gridSpan w:val="5"/>
            <w:tcBorders>
              <w:top w:val="nil"/>
              <w:left w:val="single" w:sz="8" w:space="0" w:color="auto"/>
              <w:bottom w:val="nil"/>
              <w:right w:val="nil"/>
            </w:tcBorders>
            <w:shd w:val="clear" w:color="auto" w:fill="auto"/>
            <w:noWrap/>
            <w:hideMark/>
          </w:tcPr>
          <w:p w14:paraId="619267E8"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Комментарий эксперта (при наличии):</w:t>
            </w:r>
          </w:p>
        </w:tc>
        <w:tc>
          <w:tcPr>
            <w:tcW w:w="0" w:type="auto"/>
            <w:tcBorders>
              <w:top w:val="nil"/>
              <w:left w:val="nil"/>
              <w:bottom w:val="nil"/>
              <w:right w:val="nil"/>
            </w:tcBorders>
            <w:shd w:val="clear" w:color="auto" w:fill="auto"/>
            <w:noWrap/>
            <w:vAlign w:val="bottom"/>
            <w:hideMark/>
          </w:tcPr>
          <w:p w14:paraId="48A91C74" w14:textId="77777777" w:rsidR="0094506A" w:rsidRDefault="0094506A">
            <w:pPr>
              <w:rPr>
                <w:rFonts w:ascii="Liberation Serif" w:hAnsi="Liberation Serif" w:cs="Liberation Serif"/>
                <w:b/>
                <w:bCs/>
                <w:color w:val="000000"/>
              </w:rPr>
            </w:pPr>
          </w:p>
        </w:tc>
        <w:tc>
          <w:tcPr>
            <w:tcW w:w="0" w:type="auto"/>
            <w:tcBorders>
              <w:top w:val="nil"/>
              <w:left w:val="nil"/>
              <w:bottom w:val="nil"/>
              <w:right w:val="single" w:sz="8" w:space="0" w:color="auto"/>
            </w:tcBorders>
            <w:shd w:val="clear" w:color="auto" w:fill="auto"/>
            <w:noWrap/>
            <w:vAlign w:val="bottom"/>
            <w:hideMark/>
          </w:tcPr>
          <w:p w14:paraId="1AB55A92"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32C82923" w14:textId="77777777" w:rsidTr="0094506A">
        <w:trPr>
          <w:trHeight w:val="330"/>
        </w:trPr>
        <w:tc>
          <w:tcPr>
            <w:tcW w:w="0" w:type="auto"/>
            <w:tcBorders>
              <w:top w:val="nil"/>
              <w:left w:val="single" w:sz="8" w:space="0" w:color="auto"/>
              <w:bottom w:val="single" w:sz="8" w:space="0" w:color="auto"/>
              <w:right w:val="nil"/>
            </w:tcBorders>
            <w:shd w:val="clear" w:color="auto" w:fill="auto"/>
            <w:noWrap/>
            <w:hideMark/>
          </w:tcPr>
          <w:p w14:paraId="1C107586" w14:textId="77777777" w:rsidR="0094506A" w:rsidRDefault="0094506A">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bottom"/>
            <w:hideMark/>
          </w:tcPr>
          <w:p w14:paraId="3E794735"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4DAD9891"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17C2C420"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25EAC41D"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3A7240C3"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single" w:sz="8" w:space="0" w:color="auto"/>
            </w:tcBorders>
            <w:shd w:val="clear" w:color="auto" w:fill="auto"/>
            <w:noWrap/>
            <w:vAlign w:val="bottom"/>
            <w:hideMark/>
          </w:tcPr>
          <w:p w14:paraId="4C2B4378"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r>
    </w:tbl>
    <w:p w14:paraId="5B842FD6" w14:textId="77777777" w:rsidR="0094506A" w:rsidRDefault="0094506A" w:rsidP="0094506A"/>
    <w:p w14:paraId="419B2172" w14:textId="792C08D8" w:rsidR="0094506A" w:rsidRDefault="0094506A">
      <w:r>
        <w:br w:type="page"/>
      </w:r>
    </w:p>
    <w:p w14:paraId="27966829" w14:textId="77777777" w:rsidR="0094506A" w:rsidRDefault="0094506A" w:rsidP="0094506A"/>
    <w:tbl>
      <w:tblPr>
        <w:tblW w:w="7560" w:type="dxa"/>
        <w:tblCellMar>
          <w:left w:w="0" w:type="dxa"/>
          <w:right w:w="0" w:type="dxa"/>
        </w:tblCellMar>
        <w:tblLook w:val="04A0" w:firstRow="1" w:lastRow="0" w:firstColumn="1" w:lastColumn="0" w:noHBand="0" w:noVBand="1"/>
      </w:tblPr>
      <w:tblGrid>
        <w:gridCol w:w="1667"/>
        <w:gridCol w:w="1184"/>
        <w:gridCol w:w="1184"/>
        <w:gridCol w:w="1461"/>
        <w:gridCol w:w="1157"/>
        <w:gridCol w:w="1164"/>
        <w:gridCol w:w="1518"/>
      </w:tblGrid>
      <w:tr w:rsidR="0094506A" w14:paraId="7CC29E0E" w14:textId="77777777" w:rsidTr="0094506A">
        <w:trPr>
          <w:trHeight w:val="330"/>
        </w:trPr>
        <w:tc>
          <w:tcPr>
            <w:tcW w:w="7560" w:type="dxa"/>
            <w:gridSpan w:val="7"/>
            <w:tcBorders>
              <w:top w:val="single" w:sz="8" w:space="0" w:color="404040"/>
              <w:left w:val="single" w:sz="8" w:space="0" w:color="404040"/>
              <w:bottom w:val="nil"/>
              <w:right w:val="single" w:sz="8" w:space="0" w:color="404040"/>
            </w:tcBorders>
            <w:shd w:val="clear" w:color="000000" w:fill="D9D9D9"/>
            <w:noWrap/>
            <w:vAlign w:val="center"/>
            <w:hideMark/>
          </w:tcPr>
          <w:p w14:paraId="12E1D55A" w14:textId="77777777" w:rsidR="0094506A" w:rsidRDefault="0094506A">
            <w:pPr>
              <w:jc w:val="center"/>
              <w:rPr>
                <w:rFonts w:ascii="Liberation Serif" w:hAnsi="Liberation Serif" w:cs="Liberation Serif"/>
                <w:b/>
                <w:bCs/>
                <w:color w:val="000000"/>
              </w:rPr>
            </w:pPr>
            <w:r>
              <w:rPr>
                <w:rFonts w:ascii="Liberation Serif" w:hAnsi="Liberation Serif" w:cs="Liberation Serif"/>
                <w:b/>
                <w:bCs/>
                <w:color w:val="000000"/>
              </w:rPr>
              <w:t>Экспертная оценка стендов, помещений, прилегающей территории</w:t>
            </w:r>
          </w:p>
        </w:tc>
      </w:tr>
      <w:tr w:rsidR="0094506A" w14:paraId="42075E9A" w14:textId="77777777" w:rsidTr="0094506A">
        <w:trPr>
          <w:trHeight w:val="315"/>
        </w:trPr>
        <w:tc>
          <w:tcPr>
            <w:tcW w:w="0" w:type="auto"/>
            <w:tcBorders>
              <w:top w:val="single" w:sz="8" w:space="0" w:color="auto"/>
              <w:left w:val="single" w:sz="8" w:space="0" w:color="auto"/>
              <w:bottom w:val="nil"/>
              <w:right w:val="nil"/>
            </w:tcBorders>
            <w:shd w:val="clear" w:color="auto" w:fill="auto"/>
            <w:noWrap/>
            <w:vAlign w:val="center"/>
            <w:hideMark/>
          </w:tcPr>
          <w:p w14:paraId="51368069"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Адрес №</w:t>
            </w:r>
          </w:p>
        </w:tc>
        <w:tc>
          <w:tcPr>
            <w:tcW w:w="0" w:type="auto"/>
            <w:tcBorders>
              <w:top w:val="single" w:sz="8" w:space="0" w:color="auto"/>
              <w:left w:val="nil"/>
              <w:bottom w:val="nil"/>
              <w:right w:val="nil"/>
            </w:tcBorders>
            <w:shd w:val="clear" w:color="auto" w:fill="auto"/>
            <w:noWrap/>
            <w:vAlign w:val="center"/>
            <w:hideMark/>
          </w:tcPr>
          <w:p w14:paraId="32E929C4"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1</w:t>
            </w:r>
          </w:p>
        </w:tc>
        <w:tc>
          <w:tcPr>
            <w:tcW w:w="0" w:type="auto"/>
            <w:tcBorders>
              <w:top w:val="single" w:sz="8" w:space="0" w:color="auto"/>
              <w:left w:val="nil"/>
              <w:bottom w:val="nil"/>
              <w:right w:val="nil"/>
            </w:tcBorders>
            <w:shd w:val="clear" w:color="auto" w:fill="auto"/>
            <w:noWrap/>
            <w:vAlign w:val="bottom"/>
            <w:hideMark/>
          </w:tcPr>
          <w:p w14:paraId="35F41414"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6FB30EDE"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gridSpan w:val="2"/>
            <w:tcBorders>
              <w:top w:val="single" w:sz="8" w:space="0" w:color="auto"/>
              <w:left w:val="nil"/>
              <w:bottom w:val="nil"/>
              <w:right w:val="nil"/>
            </w:tcBorders>
            <w:shd w:val="clear" w:color="auto" w:fill="auto"/>
            <w:noWrap/>
            <w:vAlign w:val="bottom"/>
            <w:hideMark/>
          </w:tcPr>
          <w:p w14:paraId="434E3F0D" w14:textId="77777777" w:rsidR="0094506A" w:rsidRDefault="0094506A">
            <w:pPr>
              <w:rPr>
                <w:rFonts w:ascii="Liberation Serif" w:hAnsi="Liberation Serif" w:cs="Liberation Serif"/>
                <w:color w:val="000000"/>
              </w:rPr>
            </w:pPr>
            <w:r>
              <w:rPr>
                <w:rFonts w:ascii="Liberation Serif" w:hAnsi="Liberation Serif" w:cs="Liberation Serif"/>
                <w:color w:val="000000"/>
              </w:rPr>
              <w:t>Код филиала:</w:t>
            </w:r>
          </w:p>
        </w:tc>
        <w:tc>
          <w:tcPr>
            <w:tcW w:w="0" w:type="auto"/>
            <w:tcBorders>
              <w:top w:val="single" w:sz="8" w:space="0" w:color="auto"/>
              <w:left w:val="nil"/>
              <w:bottom w:val="nil"/>
              <w:right w:val="single" w:sz="8" w:space="0" w:color="auto"/>
            </w:tcBorders>
            <w:shd w:val="clear" w:color="auto" w:fill="auto"/>
            <w:noWrap/>
            <w:vAlign w:val="center"/>
            <w:hideMark/>
          </w:tcPr>
          <w:p w14:paraId="2BD5BED9" w14:textId="77777777" w:rsidR="0094506A" w:rsidRDefault="0094506A">
            <w:pPr>
              <w:rPr>
                <w:rFonts w:ascii="Liberation Serif" w:hAnsi="Liberation Serif" w:cs="Liberation Serif"/>
                <w:color w:val="000000"/>
              </w:rPr>
            </w:pPr>
            <w:r>
              <w:rPr>
                <w:rFonts w:ascii="Liberation Serif" w:hAnsi="Liberation Serif" w:cs="Liberation Serif"/>
                <w:color w:val="000000"/>
              </w:rPr>
              <w:t>101.1</w:t>
            </w:r>
          </w:p>
        </w:tc>
      </w:tr>
      <w:tr w:rsidR="0094506A" w14:paraId="65973289" w14:textId="77777777" w:rsidTr="0094506A">
        <w:trPr>
          <w:trHeight w:val="315"/>
        </w:trPr>
        <w:tc>
          <w:tcPr>
            <w:tcW w:w="0" w:type="auto"/>
            <w:tcBorders>
              <w:top w:val="nil"/>
              <w:left w:val="single" w:sz="8" w:space="0" w:color="auto"/>
              <w:bottom w:val="nil"/>
              <w:right w:val="nil"/>
            </w:tcBorders>
            <w:shd w:val="clear" w:color="auto" w:fill="auto"/>
            <w:noWrap/>
            <w:vAlign w:val="center"/>
            <w:hideMark/>
          </w:tcPr>
          <w:p w14:paraId="2FC516A2" w14:textId="77777777" w:rsidR="0094506A" w:rsidRDefault="0094506A">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370212C7"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624441, Свердловская область, г. Краснотурьинск, ул. Ленина, д. 86А</w:t>
            </w:r>
          </w:p>
        </w:tc>
      </w:tr>
      <w:tr w:rsidR="0094506A" w14:paraId="1CAF4CD2" w14:textId="77777777" w:rsidTr="0094506A">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747A8E3A"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4506A" w14:paraId="2EA9AC9E" w14:textId="77777777" w:rsidTr="0094506A">
        <w:trPr>
          <w:trHeight w:val="315"/>
        </w:trPr>
        <w:tc>
          <w:tcPr>
            <w:tcW w:w="7560" w:type="dxa"/>
            <w:gridSpan w:val="7"/>
            <w:tcBorders>
              <w:top w:val="nil"/>
              <w:left w:val="single" w:sz="8" w:space="0" w:color="auto"/>
              <w:bottom w:val="nil"/>
              <w:right w:val="single" w:sz="8" w:space="0" w:color="000000"/>
            </w:tcBorders>
            <w:shd w:val="clear" w:color="auto" w:fill="auto"/>
            <w:hideMark/>
          </w:tcPr>
          <w:p w14:paraId="0C22D09C"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r>
      <w:tr w:rsidR="0094506A" w14:paraId="1AA53A5B" w14:textId="77777777" w:rsidTr="0094506A">
        <w:trPr>
          <w:trHeight w:val="315"/>
        </w:trPr>
        <w:tc>
          <w:tcPr>
            <w:tcW w:w="7560" w:type="dxa"/>
            <w:gridSpan w:val="7"/>
            <w:tcBorders>
              <w:top w:val="nil"/>
              <w:left w:val="single" w:sz="8" w:space="0" w:color="auto"/>
              <w:bottom w:val="nil"/>
              <w:right w:val="single" w:sz="8" w:space="0" w:color="000000"/>
            </w:tcBorders>
            <w:shd w:val="clear" w:color="auto" w:fill="auto"/>
            <w:hideMark/>
          </w:tcPr>
          <w:p w14:paraId="3E4FE8DD" w14:textId="77777777" w:rsidR="0094506A" w:rsidRDefault="0094506A">
            <w:pPr>
              <w:jc w:val="center"/>
              <w:rPr>
                <w:rFonts w:ascii="Liberation Serif" w:hAnsi="Liberation Serif" w:cs="Liberation Serif"/>
                <w:color w:val="FFFFFF"/>
              </w:rPr>
            </w:pPr>
            <w:r>
              <w:rPr>
                <w:rFonts w:ascii="Liberation Serif" w:hAnsi="Liberation Serif" w:cs="Liberation Serif"/>
                <w:color w:val="FFFFFF"/>
              </w:rPr>
              <w:t>пробел</w:t>
            </w:r>
          </w:p>
        </w:tc>
      </w:tr>
      <w:tr w:rsidR="0094506A" w14:paraId="0E9DAC6C"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4FBC8741"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4506A" w14:paraId="557809DB" w14:textId="77777777" w:rsidTr="0094506A">
        <w:trPr>
          <w:trHeight w:val="420"/>
        </w:trPr>
        <w:tc>
          <w:tcPr>
            <w:tcW w:w="0" w:type="auto"/>
            <w:tcBorders>
              <w:top w:val="nil"/>
              <w:left w:val="single" w:sz="8" w:space="0" w:color="auto"/>
              <w:bottom w:val="nil"/>
              <w:right w:val="nil"/>
            </w:tcBorders>
            <w:shd w:val="clear" w:color="auto" w:fill="auto"/>
            <w:noWrap/>
            <w:vAlign w:val="center"/>
            <w:hideMark/>
          </w:tcPr>
          <w:p w14:paraId="51EC5C9D"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73A9C168"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526DB2D5"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55727F8D"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24942CD3"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63886401"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027173E7"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4506A" w14:paraId="6D8D2478" w14:textId="77777777" w:rsidTr="0094506A">
        <w:trPr>
          <w:trHeight w:val="405"/>
        </w:trPr>
        <w:tc>
          <w:tcPr>
            <w:tcW w:w="0" w:type="auto"/>
            <w:tcBorders>
              <w:top w:val="nil"/>
              <w:left w:val="single" w:sz="8" w:space="0" w:color="auto"/>
              <w:bottom w:val="nil"/>
              <w:right w:val="nil"/>
            </w:tcBorders>
            <w:shd w:val="clear" w:color="auto" w:fill="auto"/>
            <w:noWrap/>
            <w:vAlign w:val="center"/>
            <w:hideMark/>
          </w:tcPr>
          <w:p w14:paraId="791F0574"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36211D64"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F714EAF"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8E462BF"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CAD04B0"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499C2D4"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49D438A0"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4506A" w14:paraId="4CDF8A6F" w14:textId="77777777" w:rsidTr="0094506A">
        <w:trPr>
          <w:trHeight w:val="405"/>
        </w:trPr>
        <w:tc>
          <w:tcPr>
            <w:tcW w:w="0" w:type="auto"/>
            <w:gridSpan w:val="4"/>
            <w:tcBorders>
              <w:top w:val="nil"/>
              <w:left w:val="single" w:sz="8" w:space="0" w:color="auto"/>
              <w:bottom w:val="nil"/>
              <w:right w:val="nil"/>
            </w:tcBorders>
            <w:shd w:val="clear" w:color="auto" w:fill="auto"/>
            <w:noWrap/>
            <w:vAlign w:val="center"/>
            <w:hideMark/>
          </w:tcPr>
          <w:p w14:paraId="5ABD0155"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1FE90FE5" w14:textId="77777777" w:rsidR="0094506A" w:rsidRDefault="0094506A">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4B137AE4" w14:textId="77777777" w:rsidR="0094506A" w:rsidRDefault="0094506A">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455E473B"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4506A" w14:paraId="70A50E46" w14:textId="77777777" w:rsidTr="0094506A">
        <w:trPr>
          <w:trHeight w:val="405"/>
        </w:trPr>
        <w:tc>
          <w:tcPr>
            <w:tcW w:w="0" w:type="auto"/>
            <w:tcBorders>
              <w:top w:val="nil"/>
              <w:left w:val="single" w:sz="8" w:space="0" w:color="auto"/>
              <w:bottom w:val="nil"/>
              <w:right w:val="nil"/>
            </w:tcBorders>
            <w:shd w:val="clear" w:color="auto" w:fill="auto"/>
            <w:noWrap/>
            <w:vAlign w:val="center"/>
            <w:hideMark/>
          </w:tcPr>
          <w:p w14:paraId="36CEA2A9"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3042FB2C" w14:textId="77777777" w:rsidR="0094506A" w:rsidRDefault="0094506A">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4AA8F4B" w14:textId="77777777" w:rsidR="0094506A" w:rsidRDefault="0094506A">
            <w:pPr>
              <w:jc w:val="center"/>
              <w:rPr>
                <w:sz w:val="20"/>
                <w:szCs w:val="20"/>
              </w:rPr>
            </w:pPr>
          </w:p>
        </w:tc>
        <w:tc>
          <w:tcPr>
            <w:tcW w:w="0" w:type="auto"/>
            <w:tcBorders>
              <w:top w:val="nil"/>
              <w:left w:val="nil"/>
              <w:bottom w:val="nil"/>
              <w:right w:val="nil"/>
            </w:tcBorders>
            <w:shd w:val="clear" w:color="auto" w:fill="auto"/>
            <w:noWrap/>
            <w:vAlign w:val="center"/>
            <w:hideMark/>
          </w:tcPr>
          <w:p w14:paraId="6E47EE95" w14:textId="77777777" w:rsidR="0094506A" w:rsidRDefault="0094506A">
            <w:pPr>
              <w:jc w:val="center"/>
              <w:rPr>
                <w:sz w:val="20"/>
                <w:szCs w:val="20"/>
              </w:rPr>
            </w:pPr>
          </w:p>
        </w:tc>
        <w:tc>
          <w:tcPr>
            <w:tcW w:w="0" w:type="auto"/>
            <w:tcBorders>
              <w:top w:val="nil"/>
              <w:left w:val="nil"/>
              <w:bottom w:val="nil"/>
              <w:right w:val="nil"/>
            </w:tcBorders>
            <w:shd w:val="clear" w:color="auto" w:fill="auto"/>
            <w:noWrap/>
            <w:vAlign w:val="center"/>
            <w:hideMark/>
          </w:tcPr>
          <w:p w14:paraId="5898CF20" w14:textId="77777777" w:rsidR="0094506A" w:rsidRDefault="0094506A">
            <w:pPr>
              <w:jc w:val="center"/>
              <w:rPr>
                <w:sz w:val="20"/>
                <w:szCs w:val="20"/>
              </w:rPr>
            </w:pPr>
          </w:p>
        </w:tc>
        <w:tc>
          <w:tcPr>
            <w:tcW w:w="0" w:type="auto"/>
            <w:tcBorders>
              <w:top w:val="nil"/>
              <w:left w:val="nil"/>
              <w:bottom w:val="nil"/>
              <w:right w:val="nil"/>
            </w:tcBorders>
            <w:shd w:val="clear" w:color="auto" w:fill="auto"/>
            <w:noWrap/>
            <w:vAlign w:val="center"/>
            <w:hideMark/>
          </w:tcPr>
          <w:p w14:paraId="794EE858" w14:textId="77777777" w:rsidR="0094506A" w:rsidRDefault="0094506A">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6334837C"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4506A" w14:paraId="2EEA1703"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072198A8" w14:textId="77777777" w:rsidR="0094506A" w:rsidRDefault="0094506A">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4506A" w14:paraId="35377F22"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581877C" w14:textId="77777777" w:rsidR="0094506A" w:rsidRDefault="0094506A">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4506A" w14:paraId="19FDCB74"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2D150216"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4506A" w14:paraId="34E9185F" w14:textId="77777777" w:rsidTr="0094506A">
        <w:trPr>
          <w:trHeight w:val="420"/>
        </w:trPr>
        <w:tc>
          <w:tcPr>
            <w:tcW w:w="0" w:type="auto"/>
            <w:tcBorders>
              <w:top w:val="nil"/>
              <w:left w:val="single" w:sz="8" w:space="0" w:color="auto"/>
              <w:bottom w:val="nil"/>
              <w:right w:val="nil"/>
            </w:tcBorders>
            <w:shd w:val="clear" w:color="auto" w:fill="auto"/>
            <w:noWrap/>
            <w:vAlign w:val="center"/>
            <w:hideMark/>
          </w:tcPr>
          <w:p w14:paraId="3872E33A"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2A8409DA"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267ACB9C"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4FE1EA3A"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28E382A5"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3B17CA09"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1AAE89CC"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78DA6A77" w14:textId="77777777" w:rsidTr="0094506A">
        <w:trPr>
          <w:trHeight w:val="405"/>
        </w:trPr>
        <w:tc>
          <w:tcPr>
            <w:tcW w:w="0" w:type="auto"/>
            <w:tcBorders>
              <w:top w:val="nil"/>
              <w:left w:val="single" w:sz="8" w:space="0" w:color="auto"/>
              <w:bottom w:val="nil"/>
              <w:right w:val="nil"/>
            </w:tcBorders>
            <w:shd w:val="clear" w:color="auto" w:fill="auto"/>
            <w:noWrap/>
            <w:vAlign w:val="center"/>
            <w:hideMark/>
          </w:tcPr>
          <w:p w14:paraId="6D58D65E"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0424B689"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F7B45EB"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735F8EE"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C9B6A8C"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1535D85"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663776EE"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422CB92F" w14:textId="77777777" w:rsidTr="0094506A">
        <w:trPr>
          <w:trHeight w:val="405"/>
        </w:trPr>
        <w:tc>
          <w:tcPr>
            <w:tcW w:w="0" w:type="auto"/>
            <w:gridSpan w:val="4"/>
            <w:tcBorders>
              <w:top w:val="nil"/>
              <w:left w:val="single" w:sz="8" w:space="0" w:color="auto"/>
              <w:bottom w:val="nil"/>
              <w:right w:val="nil"/>
            </w:tcBorders>
            <w:shd w:val="clear" w:color="auto" w:fill="auto"/>
            <w:noWrap/>
            <w:vAlign w:val="center"/>
            <w:hideMark/>
          </w:tcPr>
          <w:p w14:paraId="6E33478C" w14:textId="77777777" w:rsidR="0094506A" w:rsidRDefault="0094506A">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404CAA7D" w14:textId="77777777" w:rsidR="0094506A" w:rsidRDefault="0094506A">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8355526" w14:textId="77777777" w:rsidR="0094506A" w:rsidRDefault="0094506A">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1110878C"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70B817E9" w14:textId="77777777" w:rsidTr="0094506A">
        <w:trPr>
          <w:trHeight w:val="405"/>
        </w:trPr>
        <w:tc>
          <w:tcPr>
            <w:tcW w:w="0" w:type="auto"/>
            <w:tcBorders>
              <w:top w:val="nil"/>
              <w:left w:val="single" w:sz="8" w:space="0" w:color="auto"/>
              <w:bottom w:val="nil"/>
              <w:right w:val="nil"/>
            </w:tcBorders>
            <w:shd w:val="clear" w:color="auto" w:fill="auto"/>
            <w:noWrap/>
            <w:vAlign w:val="center"/>
            <w:hideMark/>
          </w:tcPr>
          <w:p w14:paraId="48C92A2C" w14:textId="77777777" w:rsidR="0094506A" w:rsidRDefault="0094506A">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6863BB9D" w14:textId="77777777" w:rsidR="0094506A" w:rsidRDefault="0094506A">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52169E0" w14:textId="77777777" w:rsidR="0094506A" w:rsidRDefault="0094506A">
            <w:pPr>
              <w:jc w:val="center"/>
              <w:rPr>
                <w:sz w:val="20"/>
                <w:szCs w:val="20"/>
              </w:rPr>
            </w:pPr>
          </w:p>
        </w:tc>
        <w:tc>
          <w:tcPr>
            <w:tcW w:w="0" w:type="auto"/>
            <w:tcBorders>
              <w:top w:val="nil"/>
              <w:left w:val="nil"/>
              <w:bottom w:val="nil"/>
              <w:right w:val="nil"/>
            </w:tcBorders>
            <w:shd w:val="clear" w:color="auto" w:fill="auto"/>
            <w:noWrap/>
            <w:vAlign w:val="center"/>
            <w:hideMark/>
          </w:tcPr>
          <w:p w14:paraId="7DE7892B" w14:textId="77777777" w:rsidR="0094506A" w:rsidRDefault="0094506A">
            <w:pPr>
              <w:jc w:val="center"/>
              <w:rPr>
                <w:sz w:val="20"/>
                <w:szCs w:val="20"/>
              </w:rPr>
            </w:pPr>
          </w:p>
        </w:tc>
        <w:tc>
          <w:tcPr>
            <w:tcW w:w="0" w:type="auto"/>
            <w:tcBorders>
              <w:top w:val="nil"/>
              <w:left w:val="nil"/>
              <w:bottom w:val="nil"/>
              <w:right w:val="nil"/>
            </w:tcBorders>
            <w:shd w:val="clear" w:color="auto" w:fill="auto"/>
            <w:noWrap/>
            <w:vAlign w:val="center"/>
            <w:hideMark/>
          </w:tcPr>
          <w:p w14:paraId="36862BCF" w14:textId="77777777" w:rsidR="0094506A" w:rsidRDefault="0094506A">
            <w:pPr>
              <w:jc w:val="center"/>
              <w:rPr>
                <w:sz w:val="20"/>
                <w:szCs w:val="20"/>
              </w:rPr>
            </w:pPr>
          </w:p>
        </w:tc>
        <w:tc>
          <w:tcPr>
            <w:tcW w:w="0" w:type="auto"/>
            <w:tcBorders>
              <w:top w:val="nil"/>
              <w:left w:val="nil"/>
              <w:bottom w:val="nil"/>
              <w:right w:val="nil"/>
            </w:tcBorders>
            <w:shd w:val="clear" w:color="auto" w:fill="auto"/>
            <w:noWrap/>
            <w:vAlign w:val="center"/>
            <w:hideMark/>
          </w:tcPr>
          <w:p w14:paraId="544B8156" w14:textId="77777777" w:rsidR="0094506A" w:rsidRDefault="0094506A">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6FAD919D"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2B941F0B" w14:textId="77777777" w:rsidTr="0094506A">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17A4ACA"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4506A" w14:paraId="33CC27B7" w14:textId="77777777" w:rsidTr="0094506A">
        <w:trPr>
          <w:trHeight w:val="840"/>
        </w:trPr>
        <w:tc>
          <w:tcPr>
            <w:tcW w:w="0" w:type="auto"/>
            <w:tcBorders>
              <w:top w:val="nil"/>
              <w:left w:val="single" w:sz="8" w:space="0" w:color="auto"/>
              <w:bottom w:val="nil"/>
              <w:right w:val="nil"/>
            </w:tcBorders>
            <w:shd w:val="clear" w:color="auto" w:fill="auto"/>
            <w:noWrap/>
            <w:vAlign w:val="center"/>
            <w:hideMark/>
          </w:tcPr>
          <w:p w14:paraId="6C77C5E8"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49F0381D"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1FA57A7E"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2A58F1F7"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3147616E"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1A71847E" w14:textId="77777777" w:rsidR="0094506A" w:rsidRDefault="0094506A">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0FF48CD9"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7F9A871D" w14:textId="77777777" w:rsidTr="0094506A">
        <w:trPr>
          <w:trHeight w:val="405"/>
        </w:trPr>
        <w:tc>
          <w:tcPr>
            <w:tcW w:w="0" w:type="auto"/>
            <w:tcBorders>
              <w:top w:val="nil"/>
              <w:left w:val="single" w:sz="8" w:space="0" w:color="auto"/>
              <w:bottom w:val="nil"/>
              <w:right w:val="nil"/>
            </w:tcBorders>
            <w:shd w:val="clear" w:color="auto" w:fill="auto"/>
            <w:noWrap/>
            <w:vAlign w:val="center"/>
            <w:hideMark/>
          </w:tcPr>
          <w:p w14:paraId="3A1C6AE0" w14:textId="77777777" w:rsidR="0094506A" w:rsidRDefault="0094506A">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6F3CF395"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0597DAA"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43690D6"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C5F56C8"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09105DC"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569A7C2C"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1728E3CB" w14:textId="77777777" w:rsidTr="0094506A">
        <w:trPr>
          <w:trHeight w:val="405"/>
        </w:trPr>
        <w:tc>
          <w:tcPr>
            <w:tcW w:w="0" w:type="auto"/>
            <w:gridSpan w:val="4"/>
            <w:tcBorders>
              <w:top w:val="nil"/>
              <w:left w:val="single" w:sz="8" w:space="0" w:color="auto"/>
              <w:bottom w:val="nil"/>
              <w:right w:val="nil"/>
            </w:tcBorders>
            <w:shd w:val="clear" w:color="auto" w:fill="auto"/>
            <w:noWrap/>
            <w:vAlign w:val="center"/>
            <w:hideMark/>
          </w:tcPr>
          <w:p w14:paraId="663E54C0" w14:textId="77777777" w:rsidR="0094506A" w:rsidRDefault="0094506A">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00463547" w14:textId="77777777" w:rsidR="0094506A" w:rsidRDefault="0094506A">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20768B02" w14:textId="77777777" w:rsidR="0094506A" w:rsidRDefault="0094506A">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7EBF97A0"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r w:rsidR="0094506A" w14:paraId="26F50D3C" w14:textId="77777777" w:rsidTr="0094506A">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16B7903B" w14:textId="77777777" w:rsidR="0094506A" w:rsidRDefault="0094506A">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1B24E4BA"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71677D5F"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2A41A27E"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330394B7"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2B6CFB43" w14:textId="77777777" w:rsidR="0094506A" w:rsidRDefault="0094506A">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0EEFF775" w14:textId="77777777" w:rsidR="0094506A" w:rsidRDefault="0094506A">
            <w:pPr>
              <w:rPr>
                <w:rFonts w:ascii="Liberation Serif" w:hAnsi="Liberation Serif" w:cs="Liberation Serif"/>
                <w:color w:val="000000"/>
                <w:sz w:val="24"/>
                <w:szCs w:val="24"/>
              </w:rPr>
            </w:pPr>
            <w:r>
              <w:rPr>
                <w:rFonts w:ascii="Liberation Serif" w:hAnsi="Liberation Serif" w:cs="Liberation Serif"/>
                <w:color w:val="000000"/>
              </w:rPr>
              <w:t> </w:t>
            </w:r>
          </w:p>
        </w:tc>
      </w:tr>
    </w:tbl>
    <w:p w14:paraId="6277A079" w14:textId="77777777" w:rsidR="0094506A" w:rsidRDefault="0094506A" w:rsidP="0094506A"/>
    <w:p w14:paraId="295C3A16" w14:textId="225432BA" w:rsidR="0094506A" w:rsidRDefault="0094506A">
      <w:r>
        <w:br w:type="page"/>
      </w:r>
    </w:p>
    <w:p w14:paraId="21E504A2" w14:textId="77777777" w:rsidR="0094506A" w:rsidRDefault="0094506A" w:rsidP="0094506A"/>
    <w:tbl>
      <w:tblPr>
        <w:tblW w:w="7560" w:type="dxa"/>
        <w:tblCellMar>
          <w:left w:w="0" w:type="dxa"/>
          <w:right w:w="0" w:type="dxa"/>
        </w:tblCellMar>
        <w:tblLook w:val="04A0" w:firstRow="1" w:lastRow="0" w:firstColumn="1" w:lastColumn="0" w:noHBand="0" w:noVBand="1"/>
      </w:tblPr>
      <w:tblGrid>
        <w:gridCol w:w="7560"/>
      </w:tblGrid>
      <w:tr w:rsidR="0094506A" w14:paraId="3547781A" w14:textId="77777777" w:rsidTr="0094506A">
        <w:trPr>
          <w:trHeight w:val="315"/>
        </w:trPr>
        <w:tc>
          <w:tcPr>
            <w:tcW w:w="7560" w:type="dxa"/>
            <w:tcBorders>
              <w:top w:val="single" w:sz="8" w:space="0" w:color="auto"/>
              <w:left w:val="single" w:sz="8" w:space="0" w:color="auto"/>
              <w:bottom w:val="nil"/>
              <w:right w:val="single" w:sz="8" w:space="0" w:color="000000"/>
            </w:tcBorders>
            <w:shd w:val="clear" w:color="000000" w:fill="FF7E79"/>
            <w:vAlign w:val="center"/>
            <w:hideMark/>
          </w:tcPr>
          <w:p w14:paraId="52B999A0" w14:textId="77777777" w:rsidR="0094506A" w:rsidRDefault="0094506A">
            <w:pPr>
              <w:rPr>
                <w:rFonts w:ascii="Liberation Serif" w:hAnsi="Liberation Serif" w:cs="Liberation Serif"/>
                <w:b/>
                <w:bCs/>
                <w:color w:val="000000"/>
              </w:rPr>
            </w:pPr>
            <w:r>
              <w:rPr>
                <w:rFonts w:ascii="Liberation Serif" w:hAnsi="Liberation Serif" w:cs="Liberation Serif"/>
                <w:b/>
                <w:bCs/>
                <w:color w:val="000000"/>
              </w:rPr>
              <w:t>Выказанные в ходе опроса предложения по улучшению условий оказания услуг (дословно)</w:t>
            </w:r>
          </w:p>
        </w:tc>
      </w:tr>
      <w:tr w:rsidR="0094506A" w14:paraId="0A3CDFBA" w14:textId="77777777" w:rsidTr="0094506A">
        <w:trPr>
          <w:trHeight w:val="330"/>
        </w:trPr>
        <w:tc>
          <w:tcPr>
            <w:tcW w:w="7560" w:type="dxa"/>
            <w:tcBorders>
              <w:top w:val="nil"/>
              <w:left w:val="single" w:sz="8" w:space="0" w:color="auto"/>
              <w:bottom w:val="single" w:sz="8" w:space="0" w:color="auto"/>
              <w:right w:val="single" w:sz="8" w:space="0" w:color="000000"/>
            </w:tcBorders>
            <w:shd w:val="clear" w:color="auto" w:fill="auto"/>
            <w:hideMark/>
          </w:tcPr>
          <w:p w14:paraId="11D74348" w14:textId="77777777" w:rsidR="0094506A" w:rsidRDefault="0094506A">
            <w:pPr>
              <w:rPr>
                <w:rFonts w:ascii="Liberation Serif" w:hAnsi="Liberation Serif" w:cs="Liberation Serif"/>
                <w:color w:val="000000"/>
              </w:rPr>
            </w:pPr>
            <w:r>
              <w:rPr>
                <w:rFonts w:ascii="Liberation Serif" w:hAnsi="Liberation Serif" w:cs="Liberation Serif"/>
                <w:color w:val="000000"/>
              </w:rPr>
              <w:t>Больше спектаклей хороших и разных</w:t>
            </w:r>
            <w:r>
              <w:rPr>
                <w:rFonts w:ascii="Liberation Serif" w:hAnsi="Liberation Serif" w:cs="Liberation Serif"/>
                <w:color w:val="000000"/>
              </w:rPr>
              <w:br/>
              <w:t>Нет</w:t>
            </w:r>
            <w:r>
              <w:rPr>
                <w:rFonts w:ascii="Liberation Serif" w:hAnsi="Liberation Serif" w:cs="Liberation Serif"/>
                <w:color w:val="000000"/>
              </w:rPr>
              <w:br/>
              <w:t>Все замечательно</w:t>
            </w:r>
            <w:r>
              <w:rPr>
                <w:rFonts w:ascii="Liberation Serif" w:hAnsi="Liberation Serif" w:cs="Liberation Serif"/>
                <w:color w:val="000000"/>
              </w:rPr>
              <w:br/>
              <w:t xml:space="preserve">Спасибо большое за работу </w:t>
            </w:r>
            <w:r>
              <w:rPr>
                <w:rFonts w:ascii="Liberation Serif" w:hAnsi="Liberation Serif" w:cs="Liberation Serif"/>
                <w:color w:val="000000"/>
              </w:rPr>
              <w:br/>
              <w:t>Дальнейших успехов,новых интересных постановок.</w:t>
            </w:r>
            <w:r>
              <w:rPr>
                <w:rFonts w:ascii="Liberation Serif" w:hAnsi="Liberation Serif" w:cs="Liberation Serif"/>
                <w:color w:val="000000"/>
              </w:rPr>
              <w:br/>
              <w:t xml:space="preserve">Желаю культуре процветания!!! </w:t>
            </w:r>
            <w:r>
              <w:rPr>
                <w:rFonts w:ascii="Liberation Serif" w:hAnsi="Liberation Serif" w:cs="Liberation Serif"/>
                <w:color w:val="000000"/>
              </w:rPr>
              <w:br/>
              <w:t>"Клуб театр кукол"</w:t>
            </w:r>
            <w:r>
              <w:rPr>
                <w:rFonts w:ascii="Liberation Serif" w:hAnsi="Liberation Serif" w:cs="Liberation Serif"/>
                <w:color w:val="000000"/>
              </w:rPr>
              <w:br/>
              <w:t xml:space="preserve">"Учимся любить культуру с детского садика" </w:t>
            </w:r>
            <w:r>
              <w:rPr>
                <w:rFonts w:ascii="Liberation Serif" w:hAnsi="Liberation Serif" w:cs="Liberation Serif"/>
                <w:color w:val="000000"/>
              </w:rPr>
              <w:br/>
            </w:r>
            <w:r>
              <w:rPr>
                <w:rFonts w:ascii="Liberation Serif" w:hAnsi="Liberation Serif" w:cs="Liberation Serif"/>
                <w:color w:val="000000"/>
              </w:rPr>
              <w:br/>
              <w:t>Больше благодарных зрителей</w:t>
            </w:r>
            <w:r>
              <w:rPr>
                <w:rFonts w:ascii="Liberation Serif" w:hAnsi="Liberation Serif" w:cs="Liberation Serif"/>
                <w:color w:val="000000"/>
              </w:rPr>
              <w:br/>
              <w:t xml:space="preserve">Спасибо что у нас есть театр </w:t>
            </w:r>
            <w:r>
              <w:rPr>
                <w:rFonts w:ascii="Liberation Serif" w:hAnsi="Liberation Serif" w:cs="Liberation Serif"/>
                <w:color w:val="000000"/>
              </w:rPr>
              <w:br/>
              <w:t>Спасибо что в нашем городе есть такой хороший театр</w:t>
            </w:r>
            <w:r>
              <w:rPr>
                <w:rFonts w:ascii="Liberation Serif" w:hAnsi="Liberation Serif" w:cs="Liberation Serif"/>
                <w:color w:val="000000"/>
              </w:rPr>
              <w:br/>
              <w:t xml:space="preserve">Добавить в фойе у гардероба побольше кресел. </w:t>
            </w:r>
            <w:r>
              <w:rPr>
                <w:rFonts w:ascii="Liberation Serif" w:hAnsi="Liberation Serif" w:cs="Liberation Serif"/>
                <w:color w:val="000000"/>
              </w:rPr>
              <w:br/>
              <w:t>Добавить питьевую воду в фойе.</w:t>
            </w:r>
            <w:r>
              <w:rPr>
                <w:rFonts w:ascii="Liberation Serif" w:hAnsi="Liberation Serif" w:cs="Liberation Serif"/>
                <w:color w:val="000000"/>
              </w:rPr>
              <w:br/>
              <w:t>Очень нравится всё. А какие спектакли,костюмы,постановки и артисты...сказка!</w:t>
            </w:r>
            <w:r>
              <w:rPr>
                <w:rFonts w:ascii="Liberation Serif" w:hAnsi="Liberation Serif" w:cs="Liberation Serif"/>
                <w:color w:val="000000"/>
              </w:rPr>
              <w:br/>
              <w:t>Новых интересных постановок!</w:t>
            </w:r>
            <w:r>
              <w:rPr>
                <w:rFonts w:ascii="Liberation Serif" w:hAnsi="Liberation Serif" w:cs="Liberation Serif"/>
                <w:color w:val="000000"/>
              </w:rPr>
              <w:br/>
              <w:t>Жил уже во многих городах, но этот театр кукол до сих пор остается лучшим, в каком приходилось бывать! Все, на что ходил сам или водил ребенка вызывало настоящий восторг! Спасибо коллективу за крутую и сложную работу</w:t>
            </w:r>
            <w:r>
              <w:rPr>
                <w:rFonts w:ascii="Liberation Serif" w:hAnsi="Liberation Serif" w:cs="Liberation Serif"/>
                <w:color w:val="000000"/>
              </w:rPr>
              <w:br/>
              <w:t>Всё отлично!</w:t>
            </w:r>
            <w:r>
              <w:rPr>
                <w:rFonts w:ascii="Liberation Serif" w:hAnsi="Liberation Serif" w:cs="Liberation Serif"/>
                <w:color w:val="000000"/>
              </w:rPr>
              <w:br/>
              <w:t xml:space="preserve">Хороший репертуар, приятно ходить как с детьми так и без детей. </w:t>
            </w:r>
            <w:r>
              <w:rPr>
                <w:rFonts w:ascii="Liberation Serif" w:hAnsi="Liberation Serif" w:cs="Liberation Serif"/>
                <w:color w:val="000000"/>
              </w:rPr>
              <w:br/>
              <w:t>Всё хорошо, побольше доброжелательных и отзывчивых зрителей</w:t>
            </w:r>
            <w:r>
              <w:rPr>
                <w:rFonts w:ascii="Liberation Serif" w:hAnsi="Liberation Serif" w:cs="Liberation Serif"/>
                <w:color w:val="000000"/>
              </w:rPr>
              <w:br/>
              <w:t>Все отлично!</w:t>
            </w:r>
            <w:r>
              <w:rPr>
                <w:rFonts w:ascii="Liberation Serif" w:hAnsi="Liberation Serif" w:cs="Liberation Serif"/>
                <w:color w:val="000000"/>
              </w:rPr>
              <w:br/>
              <w:t>Организация работы кукольного театра и персонала на высшем уровне. Огромная благодарность за их репертуар и доброжелательность.</w:t>
            </w:r>
            <w:r>
              <w:rPr>
                <w:rFonts w:ascii="Liberation Serif" w:hAnsi="Liberation Serif" w:cs="Liberation Serif"/>
                <w:color w:val="000000"/>
              </w:rPr>
              <w:br/>
              <w:t>Дальнейших  творческих успехов и процветания!</w:t>
            </w:r>
            <w:r>
              <w:rPr>
                <w:rFonts w:ascii="Liberation Serif" w:hAnsi="Liberation Serif" w:cs="Liberation Serif"/>
                <w:color w:val="000000"/>
              </w:rPr>
              <w:br/>
              <w:t xml:space="preserve">Коллектив театра - супер. Молодцы!!! Творческих Вам успехов!!! Вы лучшие!!! Мы Вас любим!!! </w:t>
            </w:r>
            <w:r>
              <w:rPr>
                <w:rFonts w:ascii="Liberation Serif" w:hAnsi="Liberation Serif" w:cs="Liberation Serif"/>
                <w:color w:val="000000"/>
              </w:rPr>
              <w:br/>
              <w:t>Отличный театр!</w:t>
            </w:r>
            <w:r>
              <w:rPr>
                <w:rFonts w:ascii="Liberation Serif" w:hAnsi="Liberation Serif" w:cs="Liberation Serif"/>
                <w:color w:val="000000"/>
              </w:rPr>
              <w:br/>
              <w:t>Побольше финансирования для постановки новых спектаклей</w:t>
            </w:r>
            <w:r>
              <w:rPr>
                <w:rFonts w:ascii="Liberation Serif" w:hAnsi="Liberation Serif" w:cs="Liberation Serif"/>
                <w:color w:val="000000"/>
              </w:rPr>
              <w:br/>
              <w:t xml:space="preserve">Процветания!!! </w:t>
            </w:r>
            <w:r>
              <w:rPr>
                <w:rFonts w:ascii="Liberation Serif" w:hAnsi="Liberation Serif" w:cs="Liberation Serif"/>
                <w:color w:val="000000"/>
              </w:rPr>
              <w:br/>
              <w:t xml:space="preserve">Всё замечательно. Яркие костюмы. Интересные спектакли. Всегда большое разнообразие </w:t>
            </w:r>
            <w:r>
              <w:rPr>
                <w:rFonts w:ascii="Liberation Serif" w:hAnsi="Liberation Serif" w:cs="Liberation Serif"/>
                <w:color w:val="000000"/>
              </w:rPr>
              <w:br/>
              <w:t>Посещаете по чаще, театр кукол</w:t>
            </w:r>
            <w:r>
              <w:rPr>
                <w:rFonts w:ascii="Liberation Serif" w:hAnsi="Liberation Serif" w:cs="Liberation Serif"/>
                <w:color w:val="000000"/>
              </w:rPr>
              <w:br/>
              <w:t xml:space="preserve">В театре кукол всё на отлично! </w:t>
            </w:r>
            <w:r>
              <w:rPr>
                <w:rFonts w:ascii="Liberation Serif" w:hAnsi="Liberation Serif" w:cs="Liberation Serif"/>
                <w:color w:val="000000"/>
              </w:rPr>
              <w:br/>
              <w:t xml:space="preserve">Всё отлично </w:t>
            </w:r>
            <w:r>
              <w:rPr>
                <w:rFonts w:ascii="Liberation Serif" w:hAnsi="Liberation Serif" w:cs="Liberation Serif"/>
                <w:color w:val="000000"/>
              </w:rPr>
              <w:br/>
              <w:t>Их нет</w:t>
            </w:r>
            <w:r>
              <w:rPr>
                <w:rFonts w:ascii="Liberation Serif" w:hAnsi="Liberation Serif" w:cs="Liberation Serif"/>
                <w:color w:val="000000"/>
              </w:rPr>
              <w:br/>
              <w:t xml:space="preserve">Сотрудники театра молодцы </w:t>
            </w:r>
            <w:r>
              <w:rPr>
                <w:rFonts w:ascii="Liberation Serif" w:hAnsi="Liberation Serif" w:cs="Liberation Serif"/>
                <w:color w:val="000000"/>
              </w:rPr>
              <w:br/>
              <w:t>Замечательный театр и его актеры!</w:t>
            </w:r>
            <w:r>
              <w:rPr>
                <w:rFonts w:ascii="Liberation Serif" w:hAnsi="Liberation Serif" w:cs="Liberation Serif"/>
                <w:color w:val="000000"/>
              </w:rPr>
              <w:br/>
              <w:t>Нет</w:t>
            </w:r>
            <w:r>
              <w:rPr>
                <w:rFonts w:ascii="Liberation Serif" w:hAnsi="Liberation Serif" w:cs="Liberation Serif"/>
                <w:color w:val="000000"/>
              </w:rPr>
              <w:br/>
              <w:t>Очень хороший театр</w:t>
            </w:r>
            <w:r>
              <w:rPr>
                <w:rFonts w:ascii="Liberation Serif" w:hAnsi="Liberation Serif" w:cs="Liberation Serif"/>
                <w:color w:val="000000"/>
              </w:rPr>
              <w:br/>
              <w:t>Бесподобные декорации, костюмы</w:t>
            </w:r>
            <w:r>
              <w:rPr>
                <w:rFonts w:ascii="Liberation Serif" w:hAnsi="Liberation Serif" w:cs="Liberation Serif"/>
                <w:color w:val="000000"/>
              </w:rPr>
              <w:br/>
              <w:t>Талантливые актеры</w:t>
            </w:r>
            <w:r>
              <w:rPr>
                <w:rFonts w:ascii="Liberation Serif" w:hAnsi="Liberation Serif" w:cs="Liberation Serif"/>
                <w:color w:val="000000"/>
              </w:rPr>
              <w:br/>
              <w:t>Безумно рада, что у нас есть такой театр, а там работают профессионалы своего дела.</w:t>
            </w:r>
            <w:r>
              <w:rPr>
                <w:rFonts w:ascii="Liberation Serif" w:hAnsi="Liberation Serif" w:cs="Liberation Serif"/>
                <w:color w:val="000000"/>
              </w:rPr>
              <w:br/>
              <w:t>Побольше спектаклей для взрослых!</w:t>
            </w:r>
            <w:r>
              <w:rPr>
                <w:rFonts w:ascii="Liberation Serif" w:hAnsi="Liberation Serif" w:cs="Liberation Serif"/>
                <w:color w:val="000000"/>
              </w:rPr>
              <w:br/>
              <w:t>Хорошая организация</w:t>
            </w:r>
            <w:r>
              <w:rPr>
                <w:rFonts w:ascii="Liberation Serif" w:hAnsi="Liberation Serif" w:cs="Liberation Serif"/>
                <w:color w:val="000000"/>
              </w:rPr>
              <w:br/>
              <w:t>Все устраивает</w:t>
            </w:r>
            <w:r>
              <w:rPr>
                <w:rFonts w:ascii="Liberation Serif" w:hAnsi="Liberation Serif" w:cs="Liberation Serif"/>
                <w:color w:val="000000"/>
              </w:rPr>
              <w:br/>
              <w:t>Чаще давать спектакли для взрослых</w:t>
            </w:r>
            <w:r>
              <w:rPr>
                <w:rFonts w:ascii="Liberation Serif" w:hAnsi="Liberation Serif" w:cs="Liberation Serif"/>
                <w:color w:val="000000"/>
              </w:rPr>
              <w:br/>
              <w:t>спасибо, вы лучшие</w:t>
            </w:r>
            <w:r>
              <w:rPr>
                <w:rFonts w:ascii="Liberation Serif" w:hAnsi="Liberation Serif" w:cs="Liberation Serif"/>
                <w:color w:val="000000"/>
              </w:rPr>
              <w:br/>
              <w:t>хотелось бы ремонта, которого обещали</w:t>
            </w:r>
            <w:r>
              <w:rPr>
                <w:rFonts w:ascii="Liberation Serif" w:hAnsi="Liberation Serif" w:cs="Liberation Serif"/>
                <w:color w:val="000000"/>
              </w:rPr>
              <w:br/>
              <w:t>Всё хорошо</w:t>
            </w:r>
            <w:r>
              <w:rPr>
                <w:rFonts w:ascii="Liberation Serif" w:hAnsi="Liberation Serif" w:cs="Liberation Serif"/>
                <w:color w:val="000000"/>
              </w:rPr>
              <w:br/>
              <w:t>Больше спектаклей для подростков и взрослого зрителя. Перенести вечерние спектакли хотя бы на час позже</w:t>
            </w:r>
            <w:r>
              <w:rPr>
                <w:rFonts w:ascii="Liberation Serif" w:hAnsi="Liberation Serif" w:cs="Liberation Serif"/>
                <w:color w:val="000000"/>
              </w:rPr>
              <w:br/>
              <w:t>Предложений нет, только пожелания дальнейшего успеха!</w:t>
            </w:r>
            <w:r>
              <w:rPr>
                <w:rFonts w:ascii="Liberation Serif" w:hAnsi="Liberation Serif" w:cs="Liberation Serif"/>
                <w:color w:val="000000"/>
              </w:rPr>
              <w:br/>
              <w:t>Самый лучший коллектив театра Кукол г.Краснотурьинска! Обожаем их спектакли!</w:t>
            </w:r>
            <w:r>
              <w:rPr>
                <w:rFonts w:ascii="Liberation Serif" w:hAnsi="Liberation Serif" w:cs="Liberation Serif"/>
                <w:color w:val="000000"/>
              </w:rPr>
              <w:br/>
              <w:t xml:space="preserve">Дальнейшего процветания. </w:t>
            </w:r>
            <w:r>
              <w:rPr>
                <w:rFonts w:ascii="Liberation Serif" w:hAnsi="Liberation Serif" w:cs="Liberation Serif"/>
                <w:color w:val="000000"/>
              </w:rPr>
              <w:br/>
              <w:t xml:space="preserve">Предложений нет. </w:t>
            </w:r>
            <w:r>
              <w:rPr>
                <w:rFonts w:ascii="Liberation Serif" w:hAnsi="Liberation Serif" w:cs="Liberation Serif"/>
                <w:color w:val="000000"/>
              </w:rPr>
              <w:br/>
              <w:t>Меня все устраивает.</w:t>
            </w:r>
            <w:r>
              <w:rPr>
                <w:rFonts w:ascii="Liberation Serif" w:hAnsi="Liberation Serif" w:cs="Liberation Serif"/>
                <w:color w:val="000000"/>
              </w:rPr>
              <w:br/>
              <w:t>Благодарю, нам все нравится</w:t>
            </w:r>
            <w:r>
              <w:rPr>
                <w:rFonts w:ascii="Liberation Serif" w:hAnsi="Liberation Serif" w:cs="Liberation Serif"/>
                <w:color w:val="000000"/>
              </w:rPr>
              <w:br/>
            </w:r>
            <w:r>
              <w:rPr>
                <w:rFonts w:ascii="Liberation Serif" w:hAnsi="Liberation Serif" w:cs="Liberation Serif"/>
                <w:color w:val="000000"/>
              </w:rPr>
              <w:br/>
              <w:t>В театре кукол есть замечательные постановки для взрослых. Например постановка 'А зори здесь тихие', но показывают их редко, хотя зал всегда бывает полный, почему бы не вводить такие постановки  чаще, для детей много и замечательно, для взрослых замечательно, но мало. Жаль, все постановки  взрослых спектаклей  на высоте. Браво артистам и всем, кто создаёт.</w:t>
            </w:r>
            <w:r>
              <w:rPr>
                <w:rFonts w:ascii="Liberation Serif" w:hAnsi="Liberation Serif" w:cs="Liberation Serif"/>
                <w:color w:val="000000"/>
              </w:rPr>
              <w:br/>
              <w:t xml:space="preserve">Спасибо!!!!!!!!!! </w:t>
            </w:r>
            <w:r>
              <w:rPr>
                <w:rFonts w:ascii="Liberation Serif" w:hAnsi="Liberation Serif" w:cs="Liberation Serif"/>
                <w:color w:val="000000"/>
              </w:rPr>
              <w:br/>
              <w:t>Самый лучший театр! Уже 10 лет живём в другом регионе, но приезжая 4 раза  в год в родной Краснотурьинск мы сразу же с детьми бежим в родной и любимый  театр!</w:t>
            </w:r>
            <w:r>
              <w:rPr>
                <w:rFonts w:ascii="Liberation Serif" w:hAnsi="Liberation Serif" w:cs="Liberation Serif"/>
                <w:color w:val="000000"/>
              </w:rPr>
              <w:br/>
              <w:t>Полностью все устраивает</w:t>
            </w:r>
            <w:r>
              <w:rPr>
                <w:rFonts w:ascii="Liberation Serif" w:hAnsi="Liberation Serif" w:cs="Liberation Serif"/>
                <w:color w:val="000000"/>
              </w:rPr>
              <w:br/>
              <w:t>Всех благ и процветания!</w:t>
            </w:r>
            <w:r>
              <w:rPr>
                <w:rFonts w:ascii="Liberation Serif" w:hAnsi="Liberation Serif" w:cs="Liberation Serif"/>
                <w:color w:val="000000"/>
              </w:rPr>
              <w:br/>
              <w:t xml:space="preserve">Процветания, долгих и счастливых лет всем кто причастен к этому волшебству, которое называется  - Театр. </w:t>
            </w:r>
            <w:r>
              <w:rPr>
                <w:rFonts w:ascii="Liberation Serif" w:hAnsi="Liberation Serif" w:cs="Liberation Serif"/>
                <w:color w:val="000000"/>
              </w:rPr>
              <w:br/>
              <w:t xml:space="preserve">Хочу пожелать удачи коллективу. </w:t>
            </w:r>
            <w:r>
              <w:rPr>
                <w:rFonts w:ascii="Liberation Serif" w:hAnsi="Liberation Serif" w:cs="Liberation Serif"/>
                <w:color w:val="000000"/>
              </w:rPr>
              <w:br/>
              <w:t>Мы любим Кукольный театр</w:t>
            </w:r>
            <w:r>
              <w:rPr>
                <w:rFonts w:ascii="Liberation Serif" w:hAnsi="Liberation Serif" w:cs="Liberation Serif"/>
                <w:color w:val="000000"/>
              </w:rPr>
              <w:br/>
              <w:t>Предложений нет</w:t>
            </w:r>
            <w:r>
              <w:rPr>
                <w:rFonts w:ascii="Liberation Serif" w:hAnsi="Liberation Serif" w:cs="Liberation Serif"/>
                <w:color w:val="000000"/>
              </w:rPr>
              <w:br/>
              <w:t>Продолжать радовать своих зрителей новыми постановками и своими успехами  в искусстве.</w:t>
            </w:r>
            <w:r>
              <w:rPr>
                <w:rFonts w:ascii="Liberation Serif" w:hAnsi="Liberation Serif" w:cs="Liberation Serif"/>
                <w:color w:val="000000"/>
              </w:rPr>
              <w:br/>
              <w:t xml:space="preserve">Продолжать радовать своих зрителей новым репертуаром. </w:t>
            </w:r>
            <w:r>
              <w:rPr>
                <w:rFonts w:ascii="Liberation Serif" w:hAnsi="Liberation Serif" w:cs="Liberation Serif"/>
                <w:color w:val="000000"/>
              </w:rPr>
              <w:br/>
              <w:t xml:space="preserve">Удачи!!! </w:t>
            </w:r>
            <w:r>
              <w:rPr>
                <w:rFonts w:ascii="Liberation Serif" w:hAnsi="Liberation Serif" w:cs="Liberation Serif"/>
                <w:color w:val="000000"/>
              </w:rPr>
              <w:br/>
              <w:t xml:space="preserve">Все хорошо. </w:t>
            </w:r>
            <w:r>
              <w:rPr>
                <w:rFonts w:ascii="Liberation Serif" w:hAnsi="Liberation Serif" w:cs="Liberation Serif"/>
                <w:color w:val="000000"/>
              </w:rPr>
              <w:br/>
              <w:t xml:space="preserve">Прекрасный театре кукол, всё замечательно, дети и родители в восторге </w:t>
            </w:r>
            <w:r>
              <w:rPr>
                <w:rFonts w:ascii="Segoe UI Emoji" w:hAnsi="Segoe UI Emoji" w:cs="Segoe UI Emoji"/>
                <w:color w:val="000000"/>
              </w:rPr>
              <w:t>👏</w:t>
            </w:r>
            <w:r>
              <w:rPr>
                <w:rFonts w:ascii="Liberation Serif" w:hAnsi="Liberation Serif" w:cs="Liberation Serif"/>
                <w:color w:val="000000"/>
              </w:rPr>
              <w:t xml:space="preserve"> </w:t>
            </w:r>
            <w:r>
              <w:rPr>
                <w:rFonts w:ascii="Liberation Serif" w:hAnsi="Liberation Serif" w:cs="Liberation Serif"/>
                <w:color w:val="000000"/>
              </w:rPr>
              <w:br/>
              <w:t>Регулярно посещаем и всегда уходим в отличном настроении</w:t>
            </w:r>
            <w:r>
              <w:rPr>
                <w:rFonts w:ascii="Liberation Serif" w:hAnsi="Liberation Serif" w:cs="Liberation Serif"/>
                <w:color w:val="000000"/>
              </w:rPr>
              <w:br/>
            </w:r>
            <w:r>
              <w:rPr>
                <w:rFonts w:ascii="Liberation Serif" w:hAnsi="Liberation Serif" w:cs="Liberation Serif"/>
                <w:color w:val="000000"/>
              </w:rPr>
              <w:br/>
              <w:t>.</w:t>
            </w:r>
            <w:r>
              <w:rPr>
                <w:rFonts w:ascii="Liberation Serif" w:hAnsi="Liberation Serif" w:cs="Liberation Serif"/>
                <w:color w:val="000000"/>
              </w:rPr>
              <w:br/>
              <w:t>В Краснотурьинский театре кукол комфортно, уютно. Пусть продолжают работать в том же направлении</w:t>
            </w:r>
            <w:r>
              <w:rPr>
                <w:rFonts w:ascii="Liberation Serif" w:hAnsi="Liberation Serif" w:cs="Liberation Serif"/>
                <w:color w:val="000000"/>
              </w:rPr>
              <w:br/>
              <w:t>-</w:t>
            </w:r>
            <w:r>
              <w:rPr>
                <w:rFonts w:ascii="Liberation Serif" w:hAnsi="Liberation Serif" w:cs="Liberation Serif"/>
                <w:color w:val="000000"/>
              </w:rPr>
              <w:br/>
              <w:t>Расширить репертуар для старшеклассников</w:t>
            </w:r>
            <w:r>
              <w:rPr>
                <w:rFonts w:ascii="Liberation Serif" w:hAnsi="Liberation Serif" w:cs="Liberation Serif"/>
                <w:color w:val="000000"/>
              </w:rPr>
              <w:br/>
              <w:t>Всё  устраивает!</w:t>
            </w:r>
            <w:r>
              <w:rPr>
                <w:rFonts w:ascii="Liberation Serif" w:hAnsi="Liberation Serif" w:cs="Liberation Serif"/>
                <w:color w:val="000000"/>
              </w:rPr>
              <w:br/>
              <w:t>Всё отлично</w:t>
            </w:r>
            <w:r>
              <w:rPr>
                <w:rFonts w:ascii="Liberation Serif" w:hAnsi="Liberation Serif" w:cs="Liberation Serif"/>
                <w:color w:val="000000"/>
              </w:rPr>
              <w:br/>
            </w:r>
            <w:r>
              <w:rPr>
                <w:rFonts w:ascii="Liberation Serif" w:hAnsi="Liberation Serif" w:cs="Liberation Serif"/>
                <w:color w:val="000000"/>
              </w:rPr>
              <w:br/>
            </w:r>
            <w:r>
              <w:rPr>
                <w:rFonts w:ascii="Liberation Serif" w:hAnsi="Liberation Serif" w:cs="Liberation Serif"/>
                <w:color w:val="000000"/>
              </w:rPr>
              <w:br/>
              <w:t>...</w:t>
            </w:r>
            <w:r>
              <w:rPr>
                <w:rFonts w:ascii="Liberation Serif" w:hAnsi="Liberation Serif" w:cs="Liberation Serif"/>
                <w:color w:val="000000"/>
              </w:rPr>
              <w:br/>
              <w:t xml:space="preserve">Хотелось бы , чтобы были спектакли для взрослых. Уровень артистов высокий. </w:t>
            </w:r>
            <w:r>
              <w:rPr>
                <w:rFonts w:ascii="Liberation Serif" w:hAnsi="Liberation Serif" w:cs="Liberation Serif"/>
                <w:color w:val="000000"/>
              </w:rPr>
              <w:br/>
              <w:t>Капитальный ремонт здания и сценического пространства.</w:t>
            </w:r>
            <w:r>
              <w:rPr>
                <w:rFonts w:ascii="Liberation Serif" w:hAnsi="Liberation Serif" w:cs="Liberation Serif"/>
                <w:color w:val="000000"/>
              </w:rPr>
              <w:br/>
              <w:t xml:space="preserve">Так держать! </w:t>
            </w:r>
            <w:r>
              <w:rPr>
                <w:rFonts w:ascii="Liberation Serif" w:hAnsi="Liberation Serif" w:cs="Liberation Serif"/>
                <w:color w:val="000000"/>
              </w:rPr>
              <w:br/>
              <w:t xml:space="preserve">Самый лучший театр кукол, в котором я когда-либо бывал. И взрослые спектакли тоже невероятные, уровень столичных театров. Спасибо коллективу. </w:t>
            </w:r>
            <w:r>
              <w:rPr>
                <w:rFonts w:ascii="Liberation Serif" w:hAnsi="Liberation Serif" w:cs="Liberation Serif"/>
                <w:color w:val="000000"/>
              </w:rPr>
              <w:br/>
              <w:t>Все отлично. Душевно по семейному!</w:t>
            </w:r>
            <w:r>
              <w:rPr>
                <w:rFonts w:ascii="Liberation Serif" w:hAnsi="Liberation Serif" w:cs="Liberation Serif"/>
                <w:color w:val="000000"/>
              </w:rPr>
              <w:br/>
              <w:t xml:space="preserve">Всего наилучшего </w:t>
            </w:r>
            <w:r>
              <w:rPr>
                <w:rFonts w:ascii="Liberation Serif" w:hAnsi="Liberation Serif" w:cs="Liberation Serif"/>
                <w:color w:val="000000"/>
              </w:rPr>
              <w:br/>
              <w:t>Самый лучший театр!</w:t>
            </w:r>
            <w:r>
              <w:rPr>
                <w:rFonts w:ascii="Liberation Serif" w:hAnsi="Liberation Serif" w:cs="Liberation Serif"/>
                <w:color w:val="000000"/>
              </w:rPr>
              <w:br/>
              <w:t xml:space="preserve">Взрослые спектакли показывать в пятницу или субботу. </w:t>
            </w:r>
          </w:p>
        </w:tc>
      </w:tr>
    </w:tbl>
    <w:p w14:paraId="132ACB36" w14:textId="6BC28E96" w:rsidR="00B4620D" w:rsidRDefault="00B4620D" w:rsidP="0094506A"/>
    <w:sectPr w:rsidR="00B462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panose1 w:val="02020603050405020304"/>
    <w:charset w:val="CC"/>
    <w:family w:val="roman"/>
    <w:pitch w:val="variable"/>
    <w:sig w:usb0="E0000AFF" w:usb1="500078FF" w:usb2="00000021" w:usb3="00000000" w:csb0="000001B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6A"/>
    <w:rsid w:val="005E18FF"/>
    <w:rsid w:val="006C24ED"/>
    <w:rsid w:val="009244C0"/>
    <w:rsid w:val="0094506A"/>
    <w:rsid w:val="00B239B8"/>
    <w:rsid w:val="00B4620D"/>
    <w:rsid w:val="00CE27D6"/>
    <w:rsid w:val="00D605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F194"/>
  <w15:chartTrackingRefBased/>
  <w15:docId w15:val="{8C45B33A-F09D-402A-99F6-EC4E34FA1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45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45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4506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4506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4506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4506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4506A"/>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4506A"/>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4506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E18FF"/>
    <w:pPr>
      <w:contextualSpacing/>
    </w:pPr>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a4">
    <w:name w:val="Заголовок Знак"/>
    <w:basedOn w:val="a0"/>
    <w:link w:val="a3"/>
    <w:uiPriority w:val="10"/>
    <w:rsid w:val="005E18FF"/>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10">
    <w:name w:val="Заголовок 1 Знак"/>
    <w:basedOn w:val="a0"/>
    <w:link w:val="1"/>
    <w:uiPriority w:val="9"/>
    <w:rsid w:val="0094506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4506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4506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4506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4506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4506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4506A"/>
    <w:rPr>
      <w:rFonts w:eastAsiaTheme="majorEastAsia" w:cstheme="majorBidi"/>
      <w:color w:val="595959" w:themeColor="text1" w:themeTint="A6"/>
    </w:rPr>
  </w:style>
  <w:style w:type="character" w:customStyle="1" w:styleId="80">
    <w:name w:val="Заголовок 8 Знак"/>
    <w:basedOn w:val="a0"/>
    <w:link w:val="8"/>
    <w:uiPriority w:val="9"/>
    <w:semiHidden/>
    <w:rsid w:val="0094506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4506A"/>
    <w:rPr>
      <w:rFonts w:eastAsiaTheme="majorEastAsia" w:cstheme="majorBidi"/>
      <w:color w:val="272727" w:themeColor="text1" w:themeTint="D8"/>
    </w:rPr>
  </w:style>
  <w:style w:type="paragraph" w:styleId="a5">
    <w:name w:val="Subtitle"/>
    <w:basedOn w:val="a"/>
    <w:next w:val="a"/>
    <w:link w:val="a6"/>
    <w:uiPriority w:val="11"/>
    <w:qFormat/>
    <w:rsid w:val="0094506A"/>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4506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4506A"/>
    <w:pPr>
      <w:spacing w:before="160" w:after="160"/>
      <w:jc w:val="center"/>
    </w:pPr>
    <w:rPr>
      <w:i/>
      <w:iCs/>
      <w:color w:val="404040" w:themeColor="text1" w:themeTint="BF"/>
    </w:rPr>
  </w:style>
  <w:style w:type="character" w:customStyle="1" w:styleId="22">
    <w:name w:val="Цитата 2 Знак"/>
    <w:basedOn w:val="a0"/>
    <w:link w:val="21"/>
    <w:uiPriority w:val="29"/>
    <w:rsid w:val="0094506A"/>
    <w:rPr>
      <w:i/>
      <w:iCs/>
      <w:color w:val="404040" w:themeColor="text1" w:themeTint="BF"/>
    </w:rPr>
  </w:style>
  <w:style w:type="paragraph" w:styleId="a7">
    <w:name w:val="List Paragraph"/>
    <w:basedOn w:val="a"/>
    <w:uiPriority w:val="34"/>
    <w:qFormat/>
    <w:rsid w:val="0094506A"/>
    <w:pPr>
      <w:ind w:left="720"/>
      <w:contextualSpacing/>
    </w:pPr>
  </w:style>
  <w:style w:type="character" w:styleId="a8">
    <w:name w:val="Intense Emphasis"/>
    <w:basedOn w:val="a0"/>
    <w:uiPriority w:val="21"/>
    <w:qFormat/>
    <w:rsid w:val="0094506A"/>
    <w:rPr>
      <w:i/>
      <w:iCs/>
      <w:color w:val="0F4761" w:themeColor="accent1" w:themeShade="BF"/>
    </w:rPr>
  </w:style>
  <w:style w:type="paragraph" w:styleId="a9">
    <w:name w:val="Intense Quote"/>
    <w:basedOn w:val="a"/>
    <w:next w:val="a"/>
    <w:link w:val="aa"/>
    <w:uiPriority w:val="30"/>
    <w:qFormat/>
    <w:rsid w:val="00945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4506A"/>
    <w:rPr>
      <w:i/>
      <w:iCs/>
      <w:color w:val="0F4761" w:themeColor="accent1" w:themeShade="BF"/>
    </w:rPr>
  </w:style>
  <w:style w:type="character" w:styleId="ab">
    <w:name w:val="Intense Reference"/>
    <w:basedOn w:val="a0"/>
    <w:uiPriority w:val="32"/>
    <w:qFormat/>
    <w:rsid w:val="009450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488041">
      <w:bodyDiv w:val="1"/>
      <w:marLeft w:val="0"/>
      <w:marRight w:val="0"/>
      <w:marTop w:val="0"/>
      <w:marBottom w:val="0"/>
      <w:divBdr>
        <w:top w:val="none" w:sz="0" w:space="0" w:color="auto"/>
        <w:left w:val="none" w:sz="0" w:space="0" w:color="auto"/>
        <w:bottom w:val="none" w:sz="0" w:space="0" w:color="auto"/>
        <w:right w:val="none" w:sz="0" w:space="0" w:color="auto"/>
      </w:divBdr>
    </w:div>
    <w:div w:id="615796897">
      <w:bodyDiv w:val="1"/>
      <w:marLeft w:val="0"/>
      <w:marRight w:val="0"/>
      <w:marTop w:val="0"/>
      <w:marBottom w:val="0"/>
      <w:divBdr>
        <w:top w:val="none" w:sz="0" w:space="0" w:color="auto"/>
        <w:left w:val="none" w:sz="0" w:space="0" w:color="auto"/>
        <w:bottom w:val="none" w:sz="0" w:space="0" w:color="auto"/>
        <w:right w:val="none" w:sz="0" w:space="0" w:color="auto"/>
      </w:divBdr>
    </w:div>
    <w:div w:id="1002270919">
      <w:bodyDiv w:val="1"/>
      <w:marLeft w:val="0"/>
      <w:marRight w:val="0"/>
      <w:marTop w:val="0"/>
      <w:marBottom w:val="0"/>
      <w:divBdr>
        <w:top w:val="none" w:sz="0" w:space="0" w:color="auto"/>
        <w:left w:val="none" w:sz="0" w:space="0" w:color="auto"/>
        <w:bottom w:val="none" w:sz="0" w:space="0" w:color="auto"/>
        <w:right w:val="none" w:sz="0" w:space="0" w:color="auto"/>
      </w:divBdr>
    </w:div>
    <w:div w:id="1226602334">
      <w:bodyDiv w:val="1"/>
      <w:marLeft w:val="0"/>
      <w:marRight w:val="0"/>
      <w:marTop w:val="0"/>
      <w:marBottom w:val="0"/>
      <w:divBdr>
        <w:top w:val="none" w:sz="0" w:space="0" w:color="auto"/>
        <w:left w:val="none" w:sz="0" w:space="0" w:color="auto"/>
        <w:bottom w:val="none" w:sz="0" w:space="0" w:color="auto"/>
        <w:right w:val="none" w:sz="0" w:space="0" w:color="auto"/>
      </w:divBdr>
    </w:div>
    <w:div w:id="1297369389">
      <w:bodyDiv w:val="1"/>
      <w:marLeft w:val="0"/>
      <w:marRight w:val="0"/>
      <w:marTop w:val="0"/>
      <w:marBottom w:val="0"/>
      <w:divBdr>
        <w:top w:val="none" w:sz="0" w:space="0" w:color="auto"/>
        <w:left w:val="none" w:sz="0" w:space="0" w:color="auto"/>
        <w:bottom w:val="none" w:sz="0" w:space="0" w:color="auto"/>
        <w:right w:val="none" w:sz="0" w:space="0" w:color="auto"/>
      </w:divBdr>
    </w:div>
    <w:div w:id="1326788496">
      <w:bodyDiv w:val="1"/>
      <w:marLeft w:val="0"/>
      <w:marRight w:val="0"/>
      <w:marTop w:val="0"/>
      <w:marBottom w:val="0"/>
      <w:divBdr>
        <w:top w:val="none" w:sz="0" w:space="0" w:color="auto"/>
        <w:left w:val="none" w:sz="0" w:space="0" w:color="auto"/>
        <w:bottom w:val="none" w:sz="0" w:space="0" w:color="auto"/>
        <w:right w:val="none" w:sz="0" w:space="0" w:color="auto"/>
      </w:divBdr>
    </w:div>
    <w:div w:id="184870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1545</Words>
  <Characters>8810</Characters>
  <Application>Microsoft Office Word</Application>
  <DocSecurity>0</DocSecurity>
  <Lines>73</Lines>
  <Paragraphs>20</Paragraphs>
  <ScaleCrop>false</ScaleCrop>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Шкурин Денис Вадимович</dc:creator>
  <cp:keywords/>
  <dc:description/>
  <cp:lastModifiedBy>Шкурин Денис Вадимович</cp:lastModifiedBy>
  <cp:revision>1</cp:revision>
  <dcterms:created xsi:type="dcterms:W3CDTF">2024-10-13T14:18:00Z</dcterms:created>
  <dcterms:modified xsi:type="dcterms:W3CDTF">2024-10-13T14:18:00Z</dcterms:modified>
</cp:coreProperties>
</file>