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6F7" w:rsidRPr="00F9054D" w:rsidRDefault="007D16F7" w:rsidP="008873CE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7D16F7">
        <w:rPr>
          <w:rFonts w:ascii="Times New Roman" w:hAnsi="Times New Roman"/>
          <w:b/>
          <w:sz w:val="28"/>
          <w:szCs w:val="28"/>
        </w:rPr>
        <w:t>Приложение</w:t>
      </w:r>
      <w:r w:rsidRPr="00D30A9C">
        <w:rPr>
          <w:rFonts w:ascii="Times New Roman" w:hAnsi="Times New Roman"/>
          <w:sz w:val="28"/>
          <w:szCs w:val="28"/>
        </w:rPr>
        <w:br/>
      </w:r>
      <w:r w:rsidRPr="00F9054D"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7D16F7" w:rsidRPr="00F9054D" w:rsidRDefault="007D16F7" w:rsidP="008873CE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F9054D">
        <w:rPr>
          <w:rFonts w:ascii="Times New Roman" w:hAnsi="Times New Roman"/>
          <w:sz w:val="24"/>
          <w:szCs w:val="24"/>
        </w:rPr>
        <w:t>городского округа Краснотурьинск</w:t>
      </w:r>
    </w:p>
    <w:p w:rsidR="007D16F7" w:rsidRPr="00F9054D" w:rsidRDefault="008873CE" w:rsidP="008873CE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52019F">
        <w:rPr>
          <w:rFonts w:ascii="Times New Roman" w:hAnsi="Times New Roman"/>
          <w:sz w:val="24"/>
          <w:szCs w:val="24"/>
        </w:rPr>
        <w:t>12.12.2016 № 1351</w:t>
      </w:r>
    </w:p>
    <w:p w:rsidR="007D16F7" w:rsidRPr="00FA4C5C" w:rsidRDefault="007D16F7" w:rsidP="008873CE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FA4C5C">
        <w:rPr>
          <w:rFonts w:ascii="Times New Roman" w:hAnsi="Times New Roman"/>
          <w:sz w:val="24"/>
          <w:szCs w:val="24"/>
        </w:rPr>
        <w:t xml:space="preserve">«О внесении изменений в постановление Администрации городского округа Краснотурьинск от 30.12.2014 № 1923 </w:t>
      </w:r>
      <w:r w:rsidR="00AB2F93">
        <w:rPr>
          <w:rFonts w:ascii="Times New Roman" w:hAnsi="Times New Roman"/>
          <w:sz w:val="24"/>
          <w:szCs w:val="24"/>
        </w:rPr>
        <w:t xml:space="preserve">                  </w:t>
      </w:r>
      <w:r w:rsidRPr="00FA4C5C">
        <w:rPr>
          <w:rFonts w:ascii="Times New Roman" w:hAnsi="Times New Roman"/>
          <w:sz w:val="24"/>
          <w:szCs w:val="24"/>
        </w:rPr>
        <w:t>«Об утверждении муниципальной программы  городского округа Краснотурьинск «Развитие культуры на территории городского округа Краснотурьинск до 2020 года»</w:t>
      </w:r>
    </w:p>
    <w:p w:rsidR="007D16F7" w:rsidRDefault="007D16F7" w:rsidP="007D16F7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</w:p>
    <w:p w:rsidR="007D16F7" w:rsidRPr="00F9054D" w:rsidRDefault="007D16F7" w:rsidP="008873CE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8873CE">
        <w:rPr>
          <w:rFonts w:ascii="Times New Roman" w:hAnsi="Times New Roman"/>
          <w:b/>
          <w:sz w:val="24"/>
          <w:szCs w:val="24"/>
        </w:rPr>
        <w:t xml:space="preserve">Приложение </w:t>
      </w:r>
      <w:r w:rsidRPr="00D30A9C">
        <w:rPr>
          <w:rFonts w:ascii="Times New Roman" w:hAnsi="Times New Roman"/>
          <w:sz w:val="28"/>
          <w:szCs w:val="28"/>
        </w:rPr>
        <w:br/>
      </w:r>
      <w:r w:rsidRPr="00F9054D"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7D16F7" w:rsidRPr="00F9054D" w:rsidRDefault="007D16F7" w:rsidP="008873CE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F9054D">
        <w:rPr>
          <w:rFonts w:ascii="Times New Roman" w:hAnsi="Times New Roman"/>
          <w:sz w:val="24"/>
          <w:szCs w:val="24"/>
        </w:rPr>
        <w:t>городского округа Краснотурьинск</w:t>
      </w:r>
    </w:p>
    <w:p w:rsidR="00F578EC" w:rsidRDefault="007D16F7" w:rsidP="008873CE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F9054D">
        <w:rPr>
          <w:rFonts w:ascii="Times New Roman" w:hAnsi="Times New Roman"/>
          <w:sz w:val="24"/>
          <w:szCs w:val="24"/>
        </w:rPr>
        <w:t>от 30.12.2014 № 1923</w:t>
      </w:r>
    </w:p>
    <w:p w:rsidR="007D16F7" w:rsidRPr="00D30A9C" w:rsidRDefault="007D16F7" w:rsidP="008873CE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D30A9C">
        <w:rPr>
          <w:rFonts w:ascii="Times New Roman" w:hAnsi="Times New Roman"/>
          <w:sz w:val="24"/>
          <w:szCs w:val="24"/>
        </w:rPr>
        <w:t xml:space="preserve">«Об утверждении муниципальной программы </w:t>
      </w:r>
      <w:r>
        <w:rPr>
          <w:rFonts w:ascii="Times New Roman" w:hAnsi="Times New Roman"/>
          <w:sz w:val="24"/>
          <w:szCs w:val="24"/>
        </w:rPr>
        <w:t xml:space="preserve">городского округа Краснотурьинск </w:t>
      </w:r>
      <w:r w:rsidRPr="00D30A9C">
        <w:rPr>
          <w:rFonts w:ascii="Times New Roman" w:hAnsi="Times New Roman"/>
          <w:sz w:val="24"/>
          <w:szCs w:val="24"/>
        </w:rPr>
        <w:t>«Развитие культуры на территории городского округа Краснотурьинск до 2020 года»</w:t>
      </w:r>
    </w:p>
    <w:p w:rsidR="00010103" w:rsidRPr="00E849A9" w:rsidRDefault="00010103" w:rsidP="00F72837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10103" w:rsidRPr="00E849A9" w:rsidRDefault="00010103" w:rsidP="00F72837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72837" w:rsidRPr="000F4DB0" w:rsidRDefault="00F72837" w:rsidP="00F72837">
      <w:pPr>
        <w:pStyle w:val="11"/>
        <w:jc w:val="center"/>
        <w:rPr>
          <w:rFonts w:ascii="Times New Roman" w:hAnsi="Times New Roman"/>
          <w:sz w:val="28"/>
          <w:szCs w:val="28"/>
        </w:rPr>
      </w:pPr>
      <w:r w:rsidRPr="000F4DB0">
        <w:rPr>
          <w:rFonts w:ascii="Times New Roman" w:hAnsi="Times New Roman"/>
          <w:sz w:val="28"/>
          <w:szCs w:val="28"/>
        </w:rPr>
        <w:t xml:space="preserve">Муниципальная  программа </w:t>
      </w:r>
      <w:r w:rsidR="00931B50">
        <w:rPr>
          <w:rFonts w:ascii="Times New Roman" w:hAnsi="Times New Roman"/>
          <w:sz w:val="28"/>
          <w:szCs w:val="28"/>
        </w:rPr>
        <w:t>городского округа Краснотурьинск</w:t>
      </w:r>
    </w:p>
    <w:p w:rsidR="00F72837" w:rsidRPr="000F4DB0" w:rsidRDefault="00F72837" w:rsidP="00F72837">
      <w:pPr>
        <w:pStyle w:val="11"/>
        <w:jc w:val="center"/>
        <w:rPr>
          <w:rFonts w:ascii="Times New Roman" w:hAnsi="Times New Roman"/>
          <w:sz w:val="28"/>
          <w:szCs w:val="28"/>
        </w:rPr>
      </w:pPr>
      <w:r w:rsidRPr="000F4DB0">
        <w:rPr>
          <w:rFonts w:ascii="Times New Roman" w:hAnsi="Times New Roman"/>
          <w:sz w:val="28"/>
          <w:szCs w:val="28"/>
        </w:rPr>
        <w:t xml:space="preserve">«Развитие культуры на территории городского округа Краснотурьинск </w:t>
      </w:r>
      <w:r w:rsidRPr="000F4DB0">
        <w:rPr>
          <w:rFonts w:ascii="Times New Roman" w:hAnsi="Times New Roman"/>
          <w:sz w:val="28"/>
          <w:szCs w:val="28"/>
        </w:rPr>
        <w:br/>
        <w:t>до 2020  года»</w:t>
      </w:r>
    </w:p>
    <w:p w:rsidR="00F72837" w:rsidRPr="000F4DB0" w:rsidRDefault="00F72837" w:rsidP="00F72837">
      <w:pPr>
        <w:pStyle w:val="11"/>
        <w:jc w:val="center"/>
        <w:rPr>
          <w:rFonts w:ascii="Times New Roman" w:hAnsi="Times New Roman"/>
          <w:sz w:val="16"/>
          <w:szCs w:val="16"/>
        </w:rPr>
      </w:pPr>
    </w:p>
    <w:p w:rsidR="00F72837" w:rsidRPr="009778AB" w:rsidRDefault="00F72837" w:rsidP="00F72837">
      <w:pPr>
        <w:pStyle w:val="11"/>
        <w:jc w:val="center"/>
        <w:rPr>
          <w:rFonts w:ascii="Times New Roman" w:hAnsi="Times New Roman"/>
          <w:b/>
          <w:sz w:val="28"/>
          <w:szCs w:val="28"/>
        </w:rPr>
      </w:pPr>
      <w:bookmarkStart w:id="0" w:name="Par154"/>
      <w:bookmarkEnd w:id="0"/>
      <w:r w:rsidRPr="009778AB">
        <w:rPr>
          <w:rFonts w:ascii="Times New Roman" w:hAnsi="Times New Roman"/>
          <w:b/>
          <w:sz w:val="28"/>
          <w:szCs w:val="28"/>
        </w:rPr>
        <w:t>ПАСПОРТ</w:t>
      </w:r>
    </w:p>
    <w:p w:rsidR="00F72837" w:rsidRPr="009778AB" w:rsidRDefault="00F72837" w:rsidP="00F72837">
      <w:pPr>
        <w:pStyle w:val="11"/>
        <w:jc w:val="center"/>
        <w:rPr>
          <w:rFonts w:ascii="Times New Roman" w:hAnsi="Times New Roman"/>
          <w:b/>
          <w:sz w:val="28"/>
          <w:szCs w:val="28"/>
        </w:rPr>
      </w:pPr>
      <w:r w:rsidRPr="009778AB">
        <w:rPr>
          <w:rFonts w:ascii="Times New Roman" w:hAnsi="Times New Roman"/>
          <w:b/>
          <w:sz w:val="28"/>
          <w:szCs w:val="28"/>
        </w:rPr>
        <w:t xml:space="preserve">муниципальной программы </w:t>
      </w:r>
      <w:r w:rsidR="00931B50" w:rsidRPr="009778AB">
        <w:rPr>
          <w:rFonts w:ascii="Times New Roman" w:hAnsi="Times New Roman"/>
          <w:b/>
          <w:sz w:val="28"/>
          <w:szCs w:val="28"/>
        </w:rPr>
        <w:t>городского округа Краснотурьинск</w:t>
      </w:r>
    </w:p>
    <w:p w:rsidR="009778AB" w:rsidRPr="009778AB" w:rsidRDefault="00F72837" w:rsidP="00F72837">
      <w:pPr>
        <w:pStyle w:val="11"/>
        <w:jc w:val="center"/>
        <w:rPr>
          <w:rFonts w:ascii="Times New Roman" w:hAnsi="Times New Roman"/>
          <w:b/>
          <w:sz w:val="28"/>
          <w:szCs w:val="28"/>
        </w:rPr>
      </w:pPr>
      <w:r w:rsidRPr="009778AB">
        <w:rPr>
          <w:rFonts w:ascii="Times New Roman" w:hAnsi="Times New Roman"/>
          <w:b/>
          <w:sz w:val="28"/>
          <w:szCs w:val="28"/>
        </w:rPr>
        <w:t xml:space="preserve">«Развитие культуры на территории городского округа Краснотурьинск  </w:t>
      </w:r>
    </w:p>
    <w:p w:rsidR="00F72837" w:rsidRPr="009778AB" w:rsidRDefault="00F72837" w:rsidP="00F72837">
      <w:pPr>
        <w:pStyle w:val="11"/>
        <w:jc w:val="center"/>
        <w:rPr>
          <w:rFonts w:ascii="Times New Roman" w:hAnsi="Times New Roman"/>
          <w:b/>
          <w:sz w:val="28"/>
          <w:szCs w:val="28"/>
        </w:rPr>
      </w:pPr>
      <w:r w:rsidRPr="009778AB">
        <w:rPr>
          <w:rFonts w:ascii="Times New Roman" w:hAnsi="Times New Roman"/>
          <w:b/>
          <w:sz w:val="28"/>
          <w:szCs w:val="28"/>
        </w:rPr>
        <w:t>до 2020  года»</w:t>
      </w:r>
    </w:p>
    <w:p w:rsidR="00F72837" w:rsidRPr="0086764D" w:rsidRDefault="00F72837" w:rsidP="00F72837">
      <w:pPr>
        <w:pStyle w:val="11"/>
        <w:jc w:val="both"/>
        <w:rPr>
          <w:rFonts w:ascii="Times New Roman" w:hAnsi="Times New Roman"/>
          <w:sz w:val="16"/>
          <w:szCs w:val="16"/>
        </w:rPr>
      </w:pPr>
    </w:p>
    <w:tbl>
      <w:tblPr>
        <w:tblW w:w="9572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3477"/>
        <w:gridCol w:w="6095"/>
      </w:tblGrid>
      <w:tr w:rsidR="00F72837" w:rsidRPr="000E25AA">
        <w:trPr>
          <w:trHeight w:val="800"/>
          <w:tblCellSpacing w:w="5" w:type="nil"/>
        </w:trPr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37" w:rsidRPr="0070312F" w:rsidRDefault="00F72837" w:rsidP="00CC428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 xml:space="preserve">Ответственный исполнитель муниципальной  программы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37" w:rsidRPr="0070312F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Муниципальный орган «Управление культуры городского округа Краснотурьинск»</w:t>
            </w:r>
          </w:p>
          <w:p w:rsidR="00F72837" w:rsidRPr="0070312F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Администрация (исполнительно-распорядительный орган местного самоуправления) городского округа Краснотурьинск</w:t>
            </w:r>
          </w:p>
        </w:tc>
      </w:tr>
      <w:tr w:rsidR="00F72837" w:rsidRPr="000E25AA">
        <w:trPr>
          <w:trHeight w:val="539"/>
          <w:tblCellSpacing w:w="5" w:type="nil"/>
        </w:trPr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37" w:rsidRPr="0070312F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Сроки реализации муниципальной  программы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37" w:rsidRPr="0070312F" w:rsidRDefault="00F72837" w:rsidP="000D1916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0D1916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-2020 годы</w:t>
            </w:r>
          </w:p>
        </w:tc>
      </w:tr>
      <w:tr w:rsidR="00F72837" w:rsidRPr="000E25AA">
        <w:trPr>
          <w:trHeight w:val="800"/>
          <w:tblCellSpacing w:w="5" w:type="nil"/>
        </w:trPr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37" w:rsidRPr="0070312F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Цел</w:t>
            </w:r>
            <w:r w:rsidR="00CE2365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 xml:space="preserve"> и задачи муниципальной программы</w:t>
            </w:r>
          </w:p>
          <w:p w:rsidR="00F72837" w:rsidRPr="0070312F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288" w:rsidRDefault="00CC4288" w:rsidP="00F9054D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Цель</w:t>
            </w:r>
          </w:p>
          <w:p w:rsidR="009C3D48" w:rsidRPr="009C3D48" w:rsidRDefault="009C3D48" w:rsidP="00F9054D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C3D48">
              <w:rPr>
                <w:rFonts w:ascii="Times New Roman" w:hAnsi="Times New Roman"/>
                <w:sz w:val="26"/>
                <w:szCs w:val="26"/>
              </w:rPr>
              <w:t xml:space="preserve">Духовно – нравственное развитие и реализация человеческого потенциала в условиях перехода </w:t>
            </w:r>
            <w:r w:rsidR="00AB2F93">
              <w:rPr>
                <w:rFonts w:ascii="Times New Roman" w:hAnsi="Times New Roman"/>
                <w:sz w:val="26"/>
                <w:szCs w:val="26"/>
              </w:rPr>
              <w:t xml:space="preserve">                     </w:t>
            </w:r>
            <w:r w:rsidRPr="009C3D48">
              <w:rPr>
                <w:rFonts w:ascii="Times New Roman" w:hAnsi="Times New Roman"/>
                <w:sz w:val="26"/>
                <w:szCs w:val="26"/>
              </w:rPr>
              <w:t xml:space="preserve">к инновационному типу развития общества </w:t>
            </w:r>
            <w:r w:rsidR="00AB2F93">
              <w:rPr>
                <w:rFonts w:ascii="Times New Roman" w:hAnsi="Times New Roman"/>
                <w:sz w:val="26"/>
                <w:szCs w:val="26"/>
              </w:rPr>
              <w:t xml:space="preserve">                          </w:t>
            </w:r>
            <w:r w:rsidRPr="009C3D48">
              <w:rPr>
                <w:rFonts w:ascii="Times New Roman" w:hAnsi="Times New Roman"/>
                <w:sz w:val="26"/>
                <w:szCs w:val="26"/>
              </w:rPr>
              <w:t>и экономики городского округа Краснотурьинск</w:t>
            </w:r>
          </w:p>
          <w:p w:rsidR="00F72837" w:rsidRPr="0070312F" w:rsidRDefault="00F72837" w:rsidP="00F9054D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Задачи</w:t>
            </w:r>
          </w:p>
          <w:p w:rsidR="00F72837" w:rsidRPr="0070312F" w:rsidRDefault="00F72837" w:rsidP="00F9054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 w:rsidR="006260A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Повышен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ие доступности и качества услуг,</w:t>
            </w: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 xml:space="preserve"> оказыва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емых населению в сфере культуры.</w:t>
            </w:r>
          </w:p>
          <w:p w:rsidR="00F72837" w:rsidRPr="0070312F" w:rsidRDefault="00F72837" w:rsidP="00F9054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2. Обеспечение условий для развития инновационной деятельности му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ниципальных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учреждений культуры.</w:t>
            </w:r>
          </w:p>
          <w:p w:rsidR="00F72837" w:rsidRPr="0070312F" w:rsidRDefault="00F72837" w:rsidP="00F9054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3. Создание условий для сохранения и развития кадрового и творче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ского потенциала сферы культуры.</w:t>
            </w:r>
          </w:p>
          <w:p w:rsidR="00F72837" w:rsidRPr="0070312F" w:rsidRDefault="00F72837" w:rsidP="00F9054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4. Обеспечение доступности и качества услуг, оказываемых населению в сф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ере дополнительного образования.</w:t>
            </w:r>
          </w:p>
          <w:p w:rsidR="00F72837" w:rsidRPr="0070312F" w:rsidRDefault="00F72837" w:rsidP="00F9054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5. Создание условий для сохранения и развития кадрового и творческого потенциала сферы до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полнительного образования.</w:t>
            </w:r>
          </w:p>
          <w:p w:rsidR="00F72837" w:rsidRPr="0070312F" w:rsidRDefault="00F72837" w:rsidP="00F9054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 xml:space="preserve">6. Совершенствование организационных, </w:t>
            </w:r>
            <w:proofErr w:type="spellStart"/>
            <w:proofErr w:type="gramStart"/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экономи</w:t>
            </w:r>
            <w:r w:rsidR="004A7DC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ческих</w:t>
            </w:r>
            <w:proofErr w:type="spellEnd"/>
            <w:proofErr w:type="gramEnd"/>
            <w:r w:rsidRPr="0070312F">
              <w:rPr>
                <w:rFonts w:ascii="Times New Roman" w:hAnsi="Times New Roman" w:cs="Times New Roman"/>
                <w:sz w:val="26"/>
                <w:szCs w:val="26"/>
              </w:rPr>
              <w:t xml:space="preserve">  и правовых механизмов развития культуры.</w:t>
            </w:r>
          </w:p>
        </w:tc>
      </w:tr>
      <w:tr w:rsidR="00F72837" w:rsidRPr="000E25AA">
        <w:trPr>
          <w:trHeight w:val="416"/>
          <w:tblCellSpacing w:w="5" w:type="nil"/>
        </w:trPr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37" w:rsidRPr="0070312F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Перечень подпрограмм    муниципальной программы     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70" w:rsidRDefault="00E86812" w:rsidP="00535670">
            <w:pPr>
              <w:pStyle w:val="ConsPlusNormal"/>
              <w:numPr>
                <w:ilvl w:val="0"/>
                <w:numId w:val="16"/>
              </w:numPr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Развитие культуры и искусства</w:t>
            </w:r>
            <w:r w:rsidR="000505AD" w:rsidRPr="000505AD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535670" w:rsidRDefault="000505AD" w:rsidP="00535670">
            <w:pPr>
              <w:pStyle w:val="ConsPlusNormal"/>
              <w:numPr>
                <w:ilvl w:val="0"/>
                <w:numId w:val="16"/>
              </w:numPr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505AD">
              <w:rPr>
                <w:rFonts w:ascii="Times New Roman" w:hAnsi="Times New Roman"/>
                <w:sz w:val="26"/>
                <w:szCs w:val="26"/>
              </w:rPr>
              <w:t>Развитие образован</w:t>
            </w:r>
            <w:r w:rsidR="00E86812">
              <w:rPr>
                <w:rFonts w:ascii="Times New Roman" w:hAnsi="Times New Roman"/>
                <w:sz w:val="26"/>
                <w:szCs w:val="26"/>
              </w:rPr>
              <w:t xml:space="preserve">ия в сфере культуры </w:t>
            </w:r>
            <w:r w:rsidR="00AB2F93">
              <w:rPr>
                <w:rFonts w:ascii="Times New Roman" w:hAnsi="Times New Roman"/>
                <w:sz w:val="26"/>
                <w:szCs w:val="26"/>
              </w:rPr>
              <w:t xml:space="preserve">                             </w:t>
            </w:r>
            <w:r w:rsidR="00E86812">
              <w:rPr>
                <w:rFonts w:ascii="Times New Roman" w:hAnsi="Times New Roman"/>
                <w:sz w:val="26"/>
                <w:szCs w:val="26"/>
              </w:rPr>
              <w:t>и искусства</w:t>
            </w:r>
            <w:r w:rsidRPr="000505AD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F72837" w:rsidRPr="00535670" w:rsidRDefault="000505AD" w:rsidP="00535670">
            <w:pPr>
              <w:pStyle w:val="ConsPlusNormal"/>
              <w:numPr>
                <w:ilvl w:val="0"/>
                <w:numId w:val="16"/>
              </w:numPr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35670">
              <w:rPr>
                <w:rFonts w:ascii="Times New Roman" w:hAnsi="Times New Roman"/>
                <w:sz w:val="26"/>
                <w:szCs w:val="26"/>
              </w:rPr>
              <w:t xml:space="preserve">Обеспечение реализации муниципальной программы </w:t>
            </w:r>
            <w:r w:rsidRPr="00535670">
              <w:rPr>
                <w:rFonts w:ascii="Times New Roman" w:hAnsi="Times New Roman"/>
                <w:color w:val="000000"/>
                <w:sz w:val="26"/>
                <w:szCs w:val="26"/>
              </w:rPr>
              <w:t>городского округа Краснотурьинск</w:t>
            </w:r>
            <w:r w:rsidR="00E8681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Pr="00535670">
              <w:rPr>
                <w:rFonts w:ascii="Times New Roman" w:hAnsi="Times New Roman"/>
                <w:color w:val="000000"/>
                <w:sz w:val="26"/>
                <w:szCs w:val="26"/>
              </w:rPr>
              <w:t>«Развитие культуры на территории городского округа Краснотурьинск до 2020 года».</w:t>
            </w:r>
          </w:p>
        </w:tc>
      </w:tr>
      <w:tr w:rsidR="00F72837" w:rsidRPr="000E25AA">
        <w:trPr>
          <w:trHeight w:val="800"/>
          <w:tblCellSpacing w:w="5" w:type="nil"/>
        </w:trPr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37" w:rsidRPr="0070312F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 xml:space="preserve">Перечень основных целевых показателей муниципальной  программы  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37" w:rsidRPr="00562FC1" w:rsidRDefault="00F72837" w:rsidP="00F9054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62FC1">
              <w:rPr>
                <w:rFonts w:ascii="Times New Roman" w:hAnsi="Times New Roman" w:cs="Times New Roman"/>
                <w:sz w:val="26"/>
                <w:szCs w:val="26"/>
              </w:rPr>
              <w:t xml:space="preserve">1. </w:t>
            </w:r>
            <w:r w:rsidR="000505AD" w:rsidRPr="00562FC1">
              <w:rPr>
                <w:rFonts w:ascii="Times New Roman" w:hAnsi="Times New Roman"/>
                <w:sz w:val="26"/>
                <w:szCs w:val="26"/>
              </w:rPr>
              <w:t>Рост ежегодной посещаемости муниципальных музеев в городском округе Краснотурьинск</w:t>
            </w:r>
            <w:r w:rsidRPr="00562FC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72837" w:rsidRDefault="00F72837" w:rsidP="00F9054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62FC1">
              <w:rPr>
                <w:rFonts w:ascii="Times New Roman" w:hAnsi="Times New Roman" w:cs="Times New Roman"/>
                <w:sz w:val="26"/>
                <w:szCs w:val="26"/>
              </w:rPr>
              <w:t xml:space="preserve">2. </w:t>
            </w:r>
            <w:r w:rsidR="003D0829" w:rsidRPr="00562FC1">
              <w:rPr>
                <w:rFonts w:ascii="Times New Roman" w:hAnsi="Times New Roman"/>
                <w:sz w:val="26"/>
                <w:szCs w:val="26"/>
              </w:rPr>
              <w:t xml:space="preserve">Увеличение численности участников культурно – </w:t>
            </w:r>
            <w:proofErr w:type="spellStart"/>
            <w:r w:rsidR="003D0829" w:rsidRPr="00562FC1">
              <w:rPr>
                <w:rFonts w:ascii="Times New Roman" w:hAnsi="Times New Roman"/>
                <w:sz w:val="26"/>
                <w:szCs w:val="26"/>
              </w:rPr>
              <w:t>досуговых</w:t>
            </w:r>
            <w:proofErr w:type="spellEnd"/>
            <w:r w:rsidR="003D0829" w:rsidRPr="00562FC1">
              <w:rPr>
                <w:rFonts w:ascii="Times New Roman" w:hAnsi="Times New Roman"/>
                <w:sz w:val="26"/>
                <w:szCs w:val="26"/>
              </w:rPr>
              <w:t xml:space="preserve"> мероприятий</w:t>
            </w:r>
            <w:r w:rsidRPr="00562FC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72837" w:rsidRDefault="00F72837" w:rsidP="00F9054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62FC1">
              <w:rPr>
                <w:rFonts w:ascii="Times New Roman" w:hAnsi="Times New Roman"/>
                <w:sz w:val="26"/>
                <w:szCs w:val="26"/>
              </w:rPr>
              <w:t xml:space="preserve">3. </w:t>
            </w:r>
            <w:r w:rsidR="003D0829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Увеличение количества посещений театрально-концертных мероприятий</w:t>
            </w:r>
            <w:r w:rsidRPr="00562FC1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3D0829" w:rsidRPr="00562FC1" w:rsidRDefault="00EB325C" w:rsidP="00F9054D">
            <w:pPr>
              <w:pStyle w:val="ConsPlusNormal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4. </w:t>
            </w:r>
            <w:r w:rsidR="00972EB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</w:t>
            </w:r>
            <w:r w:rsidR="006067EE" w:rsidRPr="00562FC1">
              <w:rPr>
                <w:rFonts w:ascii="Times New Roman" w:hAnsi="Times New Roman"/>
                <w:sz w:val="26"/>
                <w:szCs w:val="26"/>
              </w:rPr>
              <w:t>исл</w:t>
            </w:r>
            <w:r w:rsidR="00972EBB">
              <w:rPr>
                <w:rFonts w:ascii="Times New Roman" w:hAnsi="Times New Roman"/>
                <w:sz w:val="26"/>
                <w:szCs w:val="26"/>
              </w:rPr>
              <w:t>о</w:t>
            </w:r>
            <w:r w:rsidR="006067EE" w:rsidRPr="00562FC1">
              <w:rPr>
                <w:rFonts w:ascii="Times New Roman" w:hAnsi="Times New Roman"/>
                <w:sz w:val="26"/>
                <w:szCs w:val="26"/>
              </w:rPr>
              <w:t xml:space="preserve"> передвижных музейных выставок.</w:t>
            </w:r>
          </w:p>
          <w:p w:rsidR="00D5602E" w:rsidRDefault="009F1EE5" w:rsidP="00F9054D">
            <w:pPr>
              <w:spacing w:after="0" w:line="23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 w:rsidR="00EB325C" w:rsidRPr="00EB325C">
              <w:rPr>
                <w:rFonts w:ascii="Times New Roman" w:hAnsi="Times New Roman"/>
                <w:sz w:val="26"/>
                <w:szCs w:val="26"/>
              </w:rPr>
              <w:t>.</w:t>
            </w:r>
            <w:r w:rsidR="00EB325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6067EE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Увеличение доли представленных</w:t>
            </w:r>
            <w:r w:rsidR="00EB325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="006067EE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(во всех формах) зрителю музейных предметов в общем количестве музейных предметов основного фонда</w:t>
            </w:r>
            <w:r w:rsidR="006067EE" w:rsidRPr="00562FC1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EB325C" w:rsidRDefault="009F1EE5" w:rsidP="00F9054D">
            <w:pPr>
              <w:spacing w:after="0" w:line="23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EB325C">
              <w:rPr>
                <w:rFonts w:ascii="Times New Roman" w:hAnsi="Times New Roman"/>
                <w:sz w:val="26"/>
                <w:szCs w:val="26"/>
              </w:rPr>
              <w:t xml:space="preserve">. Доля приоритетных объектов из числа муниципальных учреждений культуры, доступных для инвалидов и других </w:t>
            </w:r>
            <w:proofErr w:type="spellStart"/>
            <w:r w:rsidR="00EB325C">
              <w:rPr>
                <w:rFonts w:ascii="Times New Roman" w:hAnsi="Times New Roman"/>
                <w:sz w:val="26"/>
                <w:szCs w:val="26"/>
              </w:rPr>
              <w:t>маломобильных</w:t>
            </w:r>
            <w:proofErr w:type="spellEnd"/>
            <w:r w:rsidR="00EB325C">
              <w:rPr>
                <w:rFonts w:ascii="Times New Roman" w:hAnsi="Times New Roman"/>
                <w:sz w:val="26"/>
                <w:szCs w:val="26"/>
              </w:rPr>
              <w:t xml:space="preserve"> групп населения, в общем количестве приоритетных объектов из числа таких учреждений (организаций).</w:t>
            </w:r>
          </w:p>
          <w:p w:rsidR="00EB325C" w:rsidRPr="00562FC1" w:rsidRDefault="009F1EE5" w:rsidP="00F9054D">
            <w:pPr>
              <w:spacing w:after="0" w:line="23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="00EB325C">
              <w:rPr>
                <w:rFonts w:ascii="Times New Roman" w:hAnsi="Times New Roman"/>
                <w:sz w:val="26"/>
                <w:szCs w:val="26"/>
              </w:rPr>
              <w:t>. Доля объектов муниципальных учреждений культуры, находящихся в удовлетворительном состоянии, в общем количестве таких объектов.</w:t>
            </w:r>
          </w:p>
          <w:p w:rsidR="006067EE" w:rsidRDefault="009F1EE5" w:rsidP="00F9054D">
            <w:pPr>
              <w:pStyle w:val="ConsPlusNormal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="00D5602E" w:rsidRPr="00562FC1">
              <w:rPr>
                <w:rFonts w:ascii="Times New Roman" w:hAnsi="Times New Roman"/>
                <w:sz w:val="26"/>
                <w:szCs w:val="26"/>
              </w:rPr>
              <w:t xml:space="preserve">. </w:t>
            </w:r>
            <w:r w:rsidR="006067EE" w:rsidRPr="00562FC1">
              <w:rPr>
                <w:rFonts w:ascii="Times New Roman" w:hAnsi="Times New Roman"/>
                <w:sz w:val="26"/>
                <w:szCs w:val="26"/>
              </w:rPr>
              <w:t>Увеличение количества библиографических записей в сводном электронном каталоге библиотек городского округа Краснотурьинск.</w:t>
            </w:r>
          </w:p>
          <w:p w:rsidR="00EB325C" w:rsidRPr="00562FC1" w:rsidRDefault="009F1EE5" w:rsidP="00F9054D">
            <w:pPr>
              <w:pStyle w:val="ConsPlusNormal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="00EB325C">
              <w:rPr>
                <w:rFonts w:ascii="Times New Roman" w:hAnsi="Times New Roman"/>
                <w:sz w:val="26"/>
                <w:szCs w:val="26"/>
              </w:rPr>
              <w:t>. Доля предметов основного фонда муниципальных музеев, отраженных в электронных каталогах.</w:t>
            </w:r>
          </w:p>
          <w:p w:rsidR="00D5602E" w:rsidRPr="00562FC1" w:rsidRDefault="00EB325C" w:rsidP="00F9054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 w:rsidR="009F1EE5">
              <w:rPr>
                <w:rFonts w:ascii="Times New Roman" w:hAnsi="Times New Roman"/>
                <w:sz w:val="26"/>
                <w:szCs w:val="26"/>
                <w:lang w:eastAsia="ru-RU"/>
              </w:rPr>
              <w:t>0</w:t>
            </w:r>
            <w:r w:rsidR="00860006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. </w:t>
            </w:r>
            <w:r w:rsidR="00D5602E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Соотношение средней заработной платы работников учреждений культуры к средней заработной плате по экономике Свердловской области</w:t>
            </w:r>
            <w:r w:rsidR="00860006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</w:p>
          <w:p w:rsidR="00D5602E" w:rsidRDefault="00EB325C" w:rsidP="00F9054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 w:rsidR="009F1EE5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 w:rsidR="00FA2DC2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. </w:t>
            </w:r>
            <w:r w:rsidR="00D5602E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Число получателей услуг (численность детей, охваченных образовательными программами дополнительного образования детей)</w:t>
            </w:r>
            <w:r w:rsidR="00860006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</w:p>
          <w:p w:rsidR="00EB325C" w:rsidRDefault="00EB325C" w:rsidP="00F9054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1</w:t>
            </w:r>
            <w:r w:rsidR="009F1EE5">
              <w:rPr>
                <w:rFonts w:ascii="Times New Roman" w:hAnsi="Times New Roman"/>
                <w:sz w:val="26"/>
                <w:szCs w:val="26"/>
                <w:lang w:eastAsia="ru-RU"/>
              </w:rPr>
              <w:t>2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. </w:t>
            </w:r>
            <w:r w:rsidRPr="00EB325C">
              <w:rPr>
                <w:rFonts w:ascii="Times New Roman" w:hAnsi="Times New Roman"/>
                <w:sz w:val="26"/>
                <w:szCs w:val="26"/>
              </w:rPr>
              <w:t>Доля выпускников детских школ искусств, поступивших на обучение в профессиональные образовательные организации (учреждения) в сфере культуры и искусства, от общего числа выпускников предыдущего года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EB325C" w:rsidRDefault="00EB325C" w:rsidP="00F9054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9F1EE5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. </w:t>
            </w:r>
            <w:r w:rsidRPr="00EB325C">
              <w:rPr>
                <w:rFonts w:ascii="Times New Roman" w:hAnsi="Times New Roman"/>
                <w:sz w:val="26"/>
                <w:szCs w:val="26"/>
              </w:rPr>
              <w:t>Доля детей, обучающихся в детских школах искусств, в общем количестве учащихся 1-9 классов общеобразовательных школ городского округа  Краснотурьинск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EB325C" w:rsidRPr="00EB325C" w:rsidRDefault="00EB325C" w:rsidP="00F9054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9F1EE5">
              <w:rPr>
                <w:rFonts w:ascii="Times New Roman" w:hAnsi="Times New Roman"/>
                <w:sz w:val="26"/>
                <w:szCs w:val="26"/>
              </w:rPr>
              <w:t>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. </w:t>
            </w:r>
            <w:r w:rsidRPr="00EB325C">
              <w:rPr>
                <w:rFonts w:ascii="Times New Roman" w:hAnsi="Times New Roman"/>
                <w:sz w:val="26"/>
                <w:szCs w:val="26"/>
              </w:rPr>
              <w:t xml:space="preserve">Доля детских школ искусств городского округа Краснотурьинск, находящихся в </w:t>
            </w:r>
            <w:proofErr w:type="spellStart"/>
            <w:proofErr w:type="gramStart"/>
            <w:r w:rsidRPr="00EB325C">
              <w:rPr>
                <w:rFonts w:ascii="Times New Roman" w:hAnsi="Times New Roman"/>
                <w:sz w:val="26"/>
                <w:szCs w:val="26"/>
              </w:rPr>
              <w:t>удовлетво</w:t>
            </w:r>
            <w:r w:rsidR="00E86812">
              <w:rPr>
                <w:rFonts w:ascii="Times New Roman" w:hAnsi="Times New Roman"/>
                <w:sz w:val="26"/>
                <w:szCs w:val="26"/>
              </w:rPr>
              <w:t>-</w:t>
            </w:r>
            <w:r w:rsidRPr="00EB325C">
              <w:rPr>
                <w:rFonts w:ascii="Times New Roman" w:hAnsi="Times New Roman"/>
                <w:sz w:val="26"/>
                <w:szCs w:val="26"/>
              </w:rPr>
              <w:t>рительном</w:t>
            </w:r>
            <w:proofErr w:type="spellEnd"/>
            <w:proofErr w:type="gramEnd"/>
            <w:r w:rsidRPr="00EB325C">
              <w:rPr>
                <w:rFonts w:ascii="Times New Roman" w:hAnsi="Times New Roman"/>
                <w:sz w:val="26"/>
                <w:szCs w:val="26"/>
              </w:rPr>
              <w:t xml:space="preserve"> состоянии, от общего количества детских школ искусств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860006" w:rsidRPr="00562FC1" w:rsidRDefault="00EB325C" w:rsidP="00F9054D">
            <w:pPr>
              <w:spacing w:after="0" w:line="23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 w:rsidR="009F1EE5">
              <w:rPr>
                <w:rFonts w:ascii="Times New Roman" w:hAnsi="Times New Roman"/>
                <w:sz w:val="26"/>
                <w:szCs w:val="26"/>
                <w:lang w:eastAsia="ru-RU"/>
              </w:rPr>
              <w:t>5</w:t>
            </w:r>
            <w:r w:rsidR="00860006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. </w:t>
            </w:r>
            <w:r w:rsidR="00D5602E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Соотношение средней заработной платы педагогических работников учреждений дополнительно образования детей и средней заработной платы учителей в Свердловской области</w:t>
            </w:r>
            <w:r w:rsidR="00860006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</w:p>
          <w:p w:rsidR="00D5602E" w:rsidRPr="00562FC1" w:rsidRDefault="00ED4E27" w:rsidP="00F9054D">
            <w:pPr>
              <w:spacing w:after="0" w:line="23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 w:rsidR="009F1EE5">
              <w:rPr>
                <w:rFonts w:ascii="Times New Roman" w:hAnsi="Times New Roman"/>
                <w:sz w:val="26"/>
                <w:szCs w:val="26"/>
                <w:lang w:eastAsia="ru-RU"/>
              </w:rPr>
              <w:t>6</w:t>
            </w:r>
            <w:r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. </w:t>
            </w:r>
            <w:r w:rsidR="00D5602E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Доля работников административно-управленческого и вспомогательного персонала </w:t>
            </w:r>
            <w:r w:rsidR="00AB2F93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                  </w:t>
            </w:r>
            <w:r w:rsidR="00D5602E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в общей численности работников учреждений дополнительного образования</w:t>
            </w:r>
            <w:r w:rsidR="00591EC8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</w:p>
          <w:p w:rsidR="00D5602E" w:rsidRDefault="00562FC1" w:rsidP="00633D9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 w:rsidR="009F1EE5">
              <w:rPr>
                <w:rFonts w:ascii="Times New Roman" w:hAnsi="Times New Roman"/>
                <w:sz w:val="26"/>
                <w:szCs w:val="26"/>
                <w:lang w:eastAsia="ru-RU"/>
              </w:rPr>
              <w:t>7</w:t>
            </w:r>
            <w:r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. </w:t>
            </w:r>
            <w:r w:rsidR="00914959">
              <w:rPr>
                <w:rFonts w:ascii="Times New Roman" w:hAnsi="Times New Roman"/>
                <w:sz w:val="26"/>
                <w:szCs w:val="26"/>
                <w:lang w:eastAsia="ru-RU"/>
              </w:rPr>
              <w:t>Уровень удовлетворё</w:t>
            </w:r>
            <w:r w:rsidR="00D5602E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нности населения городского округа Краснотурьинск качеством </w:t>
            </w:r>
            <w:r w:rsidR="00AB2F93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                   </w:t>
            </w:r>
            <w:r w:rsidR="00D5602E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и доступностью предоставляемых муниципальных услуг в сфере культуры, от общего количества обслуживаемых посетителей</w:t>
            </w:r>
            <w:r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</w:p>
          <w:p w:rsidR="00FD7463" w:rsidRPr="00FD7463" w:rsidRDefault="00FD7463" w:rsidP="009F1EE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 w:rsidR="009F1EE5">
              <w:rPr>
                <w:rFonts w:ascii="Times New Roman" w:hAnsi="Times New Roman"/>
                <w:sz w:val="26"/>
                <w:szCs w:val="26"/>
                <w:lang w:eastAsia="ru-RU"/>
              </w:rPr>
              <w:t>8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. </w:t>
            </w:r>
            <w:r w:rsidRPr="00FD7463">
              <w:rPr>
                <w:rFonts w:ascii="Times New Roman" w:hAnsi="Times New Roman"/>
                <w:sz w:val="26"/>
                <w:szCs w:val="26"/>
                <w:lang w:eastAsia="ru-RU"/>
              </w:rPr>
              <w:t>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культуры.</w:t>
            </w:r>
          </w:p>
        </w:tc>
      </w:tr>
      <w:tr w:rsidR="00F72837" w:rsidRPr="000E25AA">
        <w:trPr>
          <w:trHeight w:val="557"/>
          <w:tblCellSpacing w:w="5" w:type="nil"/>
        </w:trPr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EC8" w:rsidRDefault="00245E4C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Объё</w:t>
            </w:r>
            <w:r w:rsidR="00F72837" w:rsidRPr="0070312F">
              <w:rPr>
                <w:rFonts w:ascii="Times New Roman" w:hAnsi="Times New Roman" w:cs="Times New Roman"/>
                <w:sz w:val="26"/>
                <w:szCs w:val="26"/>
              </w:rPr>
              <w:t>мы финансирования муниципальной  программы</w:t>
            </w:r>
            <w:r w:rsidR="00591EC8">
              <w:rPr>
                <w:rFonts w:ascii="Times New Roman" w:hAnsi="Times New Roman" w:cs="Times New Roman"/>
                <w:sz w:val="26"/>
                <w:szCs w:val="26"/>
              </w:rPr>
              <w:t xml:space="preserve"> по годам реализации,  </w:t>
            </w:r>
          </w:p>
          <w:p w:rsidR="00F72837" w:rsidRPr="0070312F" w:rsidRDefault="00591EC8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тыс. рублей</w:t>
            </w:r>
          </w:p>
          <w:p w:rsidR="00F72837" w:rsidRPr="0070312F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72837" w:rsidRPr="0070312F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37" w:rsidRPr="003D1482" w:rsidRDefault="008A16CE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Всего</w:t>
            </w:r>
            <w:r w:rsidR="00591EC8"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F72837" w:rsidRPr="003D1482">
              <w:rPr>
                <w:rFonts w:ascii="Times New Roman" w:hAnsi="Times New Roman" w:cs="Times New Roman"/>
                <w:sz w:val="26"/>
                <w:szCs w:val="26"/>
              </w:rPr>
              <w:t>1 </w:t>
            </w:r>
            <w:r w:rsidR="0044613B" w:rsidRPr="003D148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975801">
              <w:rPr>
                <w:rFonts w:ascii="Times New Roman" w:hAnsi="Times New Roman" w:cs="Times New Roman"/>
                <w:sz w:val="26"/>
                <w:szCs w:val="26"/>
              </w:rPr>
              <w:t>38</w:t>
            </w:r>
            <w:r w:rsidR="00F72837" w:rsidRPr="003D148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9B790F">
              <w:rPr>
                <w:rFonts w:ascii="Times New Roman" w:hAnsi="Times New Roman" w:cs="Times New Roman"/>
                <w:sz w:val="26"/>
                <w:szCs w:val="26"/>
              </w:rPr>
              <w:t>700</w:t>
            </w:r>
            <w:r w:rsidR="00F72837" w:rsidRPr="003D1482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261193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F72837"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 тыс. рублей,  </w:t>
            </w:r>
          </w:p>
          <w:p w:rsidR="00F72837" w:rsidRPr="003D1482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в том числе</w:t>
            </w:r>
          </w:p>
          <w:p w:rsidR="00F72837" w:rsidRPr="003D1482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2016 год – 1</w:t>
            </w:r>
            <w:r w:rsidR="00345105">
              <w:rPr>
                <w:rFonts w:ascii="Times New Roman" w:hAnsi="Times New Roman" w:cs="Times New Roman"/>
                <w:sz w:val="26"/>
                <w:szCs w:val="26"/>
              </w:rPr>
              <w:t>77</w:t>
            </w:r>
            <w:r w:rsidR="00EE53ED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9B790F">
              <w:rPr>
                <w:rFonts w:ascii="Times New Roman" w:hAnsi="Times New Roman" w:cs="Times New Roman"/>
                <w:sz w:val="26"/>
                <w:szCs w:val="26"/>
              </w:rPr>
              <w:t>924</w:t>
            </w:r>
            <w:r w:rsidR="00EE53ED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261193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 тыс. рублей;</w:t>
            </w:r>
          </w:p>
          <w:p w:rsidR="00F72837" w:rsidRPr="003D1482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2017 год – 24</w:t>
            </w:r>
            <w:r w:rsidR="0097580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14408">
              <w:rPr>
                <w:rFonts w:ascii="Times New Roman" w:hAnsi="Times New Roman" w:cs="Times New Roman"/>
                <w:sz w:val="26"/>
                <w:szCs w:val="26"/>
              </w:rPr>
              <w:t>64</w:t>
            </w:r>
            <w:r w:rsidR="00975801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,0 тыс. рублей;</w:t>
            </w:r>
          </w:p>
          <w:p w:rsidR="00F72837" w:rsidRPr="003D1482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2018 год – 28</w:t>
            </w:r>
            <w:r w:rsidR="0097580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975801">
              <w:rPr>
                <w:rFonts w:ascii="Times New Roman" w:hAnsi="Times New Roman" w:cs="Times New Roman"/>
                <w:sz w:val="26"/>
                <w:szCs w:val="26"/>
              </w:rPr>
              <w:t>975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,0 тыс. рублей;</w:t>
            </w:r>
          </w:p>
          <w:p w:rsidR="00F72837" w:rsidRPr="003D1482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2019 год – 2</w:t>
            </w:r>
            <w:r w:rsidR="00975801">
              <w:rPr>
                <w:rFonts w:ascii="Times New Roman" w:hAnsi="Times New Roman" w:cs="Times New Roman"/>
                <w:sz w:val="26"/>
                <w:szCs w:val="26"/>
              </w:rPr>
              <w:t>69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975801">
              <w:rPr>
                <w:rFonts w:ascii="Times New Roman" w:hAnsi="Times New Roman" w:cs="Times New Roman"/>
                <w:sz w:val="26"/>
                <w:szCs w:val="26"/>
              </w:rPr>
              <w:t>422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,0 тыс. рублей;</w:t>
            </w:r>
          </w:p>
          <w:p w:rsidR="00F72837" w:rsidRPr="003D1482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2020 год – 2</w:t>
            </w:r>
            <w:r w:rsidR="00975801">
              <w:rPr>
                <w:rFonts w:ascii="Times New Roman" w:hAnsi="Times New Roman" w:cs="Times New Roman"/>
                <w:sz w:val="26"/>
                <w:szCs w:val="26"/>
              </w:rPr>
              <w:t>67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975801">
              <w:rPr>
                <w:rFonts w:ascii="Times New Roman" w:hAnsi="Times New Roman" w:cs="Times New Roman"/>
                <w:sz w:val="26"/>
                <w:szCs w:val="26"/>
              </w:rPr>
              <w:t>739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,0 тыс. рублей.</w:t>
            </w:r>
          </w:p>
          <w:p w:rsidR="001076FD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из них</w:t>
            </w:r>
            <w:r w:rsidR="00591EC8" w:rsidRPr="003D1482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1076FD" w:rsidRPr="003D1482" w:rsidRDefault="001076FD" w:rsidP="001076FD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федеральный бюджет: 50,0 тыс. рублей,</w:t>
            </w:r>
          </w:p>
          <w:p w:rsidR="001076FD" w:rsidRPr="003D1482" w:rsidRDefault="00335225" w:rsidP="001076FD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том числе</w:t>
            </w:r>
          </w:p>
          <w:p w:rsidR="001076FD" w:rsidRPr="003D1482" w:rsidRDefault="001076FD" w:rsidP="001076FD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2016 год – 50,0 тыс. рублей;</w:t>
            </w:r>
          </w:p>
          <w:p w:rsidR="001076FD" w:rsidRPr="003D1482" w:rsidRDefault="001076FD" w:rsidP="001076FD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2017 год – 0,0 тыс. рублей;</w:t>
            </w:r>
          </w:p>
          <w:p w:rsidR="001076FD" w:rsidRPr="003D1482" w:rsidRDefault="001076FD" w:rsidP="001076FD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2018 год – 0,0 тыс. рублей;</w:t>
            </w:r>
          </w:p>
          <w:p w:rsidR="001076FD" w:rsidRPr="003D1482" w:rsidRDefault="001076FD" w:rsidP="001076FD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2019 год – 0,0 тыс. рублей;</w:t>
            </w:r>
          </w:p>
          <w:p w:rsidR="001076FD" w:rsidRPr="003D1482" w:rsidRDefault="001076FD" w:rsidP="001076FD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2020 год – 0,0 тыс. рублей.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областной бюджет</w:t>
            </w:r>
            <w:r w:rsidR="00591EC8" w:rsidRPr="003D1482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="009B790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D5E9F"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4 </w:t>
            </w:r>
            <w:r w:rsidR="00535670">
              <w:rPr>
                <w:rFonts w:ascii="Times New Roman" w:hAnsi="Times New Roman" w:cs="Times New Roman"/>
                <w:sz w:val="26"/>
                <w:szCs w:val="26"/>
              </w:rPr>
              <w:t>374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535670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 тыс. рублей,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в том числе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2016 год – </w:t>
            </w:r>
            <w:r w:rsidR="009D5E9F"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4 </w:t>
            </w:r>
            <w:r w:rsidR="00535670">
              <w:rPr>
                <w:rFonts w:ascii="Times New Roman" w:hAnsi="Times New Roman" w:cs="Times New Roman"/>
                <w:sz w:val="26"/>
                <w:szCs w:val="26"/>
              </w:rPr>
              <w:t>374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535670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 тыс. рублей;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2017 год – 0,0 тыс. рублей;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2018 год – 0,0 тыс. рублей;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2019 год – 0,0 тыс. рублей;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2020 год – 0,0 тыс. рублей.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местный бюджет</w:t>
            </w:r>
            <w:r w:rsidR="009778AB" w:rsidRPr="003D1482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  <w:r w:rsidR="00345105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  <w:r w:rsidR="00345105">
              <w:rPr>
                <w:rFonts w:ascii="Times New Roman" w:hAnsi="Times New Roman" w:cs="Times New Roman"/>
                <w:sz w:val="26"/>
                <w:szCs w:val="26"/>
              </w:rPr>
              <w:t xml:space="preserve">4 </w:t>
            </w:r>
            <w:r w:rsidR="009B790F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261193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 тыс. рублей,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в том числе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2016 год – 1</w:t>
            </w:r>
            <w:r w:rsidR="00345105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9B790F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34510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B790F">
              <w:rPr>
                <w:rFonts w:ascii="Times New Roman" w:hAnsi="Times New Roman" w:cs="Times New Roman"/>
                <w:sz w:val="26"/>
                <w:szCs w:val="26"/>
              </w:rPr>
              <w:t>045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261193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 тыс. рублей;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2017 год – 237 876,0 тыс. рублей;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2018 год – 278 259,0 тыс. рублей;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2019 год – 266 404,0 тыс. рублей;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2020 год – 264 719,0 тыс. рублей.</w:t>
            </w:r>
          </w:p>
          <w:p w:rsidR="00F72837" w:rsidRPr="003D1482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внебюджетные источники</w:t>
            </w:r>
            <w:r w:rsidR="009778AB" w:rsidRPr="003D1482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="0034510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75801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414408">
              <w:rPr>
                <w:rFonts w:ascii="Times New Roman" w:hAnsi="Times New Roman" w:cs="Times New Roman"/>
                <w:sz w:val="26"/>
                <w:szCs w:val="26"/>
              </w:rPr>
              <w:t>97</w:t>
            </w:r>
            <w:r w:rsidR="0097580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,0 тыс. рублей,</w:t>
            </w:r>
          </w:p>
          <w:p w:rsidR="00F72837" w:rsidRPr="003D1482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в том числе</w:t>
            </w:r>
          </w:p>
          <w:p w:rsidR="00F72837" w:rsidRPr="003D1482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2016 год – </w:t>
            </w:r>
            <w:r w:rsidR="00C975A9" w:rsidRPr="003D1482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41440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975801">
              <w:rPr>
                <w:rFonts w:ascii="Times New Roman" w:hAnsi="Times New Roman" w:cs="Times New Roman"/>
                <w:sz w:val="26"/>
                <w:szCs w:val="26"/>
              </w:rPr>
              <w:t>54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,0 тыс. рублей;</w:t>
            </w:r>
          </w:p>
          <w:p w:rsidR="00F72837" w:rsidRPr="003D1482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2017 год – </w:t>
            </w:r>
            <w:r w:rsidR="0041440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414408">
              <w:rPr>
                <w:rFonts w:ascii="Times New Roman" w:hAnsi="Times New Roman" w:cs="Times New Roman"/>
                <w:sz w:val="26"/>
                <w:szCs w:val="26"/>
              </w:rPr>
              <w:t>764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, 0 тыс. рублей;</w:t>
            </w:r>
          </w:p>
          <w:p w:rsidR="00F72837" w:rsidRPr="003D1482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2018 год – </w:t>
            </w:r>
            <w:r w:rsidR="0041440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414408">
              <w:rPr>
                <w:rFonts w:ascii="Times New Roman" w:hAnsi="Times New Roman" w:cs="Times New Roman"/>
                <w:sz w:val="26"/>
                <w:szCs w:val="26"/>
              </w:rPr>
              <w:t>716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,0 тыс. рублей;</w:t>
            </w:r>
          </w:p>
          <w:p w:rsidR="00F72837" w:rsidRPr="003D1482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2019 год – </w:t>
            </w:r>
            <w:r w:rsidR="00414408">
              <w:rPr>
                <w:rFonts w:ascii="Times New Roman" w:hAnsi="Times New Roman" w:cs="Times New Roman"/>
                <w:sz w:val="26"/>
                <w:szCs w:val="26"/>
              </w:rPr>
              <w:t>3 0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18,0 тыс. рублей;</w:t>
            </w:r>
          </w:p>
          <w:p w:rsidR="00F72837" w:rsidRPr="0070312F" w:rsidRDefault="00F72837" w:rsidP="0041440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2020 год – </w:t>
            </w:r>
            <w:r w:rsidR="0041440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41440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20,0 тыс. рублей.</w:t>
            </w:r>
          </w:p>
        </w:tc>
      </w:tr>
      <w:tr w:rsidR="00F72837" w:rsidRPr="000E25AA">
        <w:trPr>
          <w:tblCellSpacing w:w="5" w:type="nil"/>
        </w:trPr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37" w:rsidRPr="0070312F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Адрес размещения муниципальной  программы в сети Интернет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AB" w:rsidRDefault="009778AB" w:rsidP="00713B35">
            <w:pPr>
              <w:pStyle w:val="ConsPlusNormal"/>
              <w:rPr>
                <w:sz w:val="26"/>
                <w:szCs w:val="26"/>
              </w:rPr>
            </w:pPr>
          </w:p>
          <w:p w:rsidR="00F72837" w:rsidRPr="0070312F" w:rsidRDefault="00461C83" w:rsidP="00D55181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hyperlink r:id="rId8" w:history="1">
              <w:r w:rsidR="00D55181" w:rsidRPr="0051143E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fr-FR"/>
                </w:rPr>
                <w:t>http</w:t>
              </w:r>
              <w:r w:rsidR="00D55181" w:rsidRPr="0051143E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://</w:t>
              </w:r>
              <w:proofErr w:type="spellStart"/>
              <w:r w:rsidR="00D55181" w:rsidRPr="0051143E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uk</w:t>
              </w:r>
              <w:proofErr w:type="spellEnd"/>
              <w:r w:rsidR="00D55181" w:rsidRPr="0051143E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-</w:t>
              </w:r>
              <w:proofErr w:type="spellStart"/>
              <w:r w:rsidR="00D55181" w:rsidRPr="0051143E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krasnoturinsk</w:t>
              </w:r>
              <w:proofErr w:type="spellEnd"/>
              <w:r w:rsidR="00D55181" w:rsidRPr="0051143E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proofErr w:type="spellStart"/>
              <w:r w:rsidR="00D55181" w:rsidRPr="0051143E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ru</w:t>
              </w:r>
              <w:proofErr w:type="spellEnd"/>
            </w:hyperlink>
          </w:p>
        </w:tc>
      </w:tr>
    </w:tbl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9F1EE5" w:rsidRDefault="009F1EE5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9F1EE5" w:rsidRDefault="009F1EE5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9F1EE5" w:rsidRDefault="009F1EE5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2C787E" w:rsidRPr="001E2091" w:rsidRDefault="002C787E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2091">
        <w:rPr>
          <w:rFonts w:ascii="Times New Roman" w:hAnsi="Times New Roman" w:cs="Times New Roman"/>
          <w:b/>
          <w:sz w:val="28"/>
          <w:szCs w:val="28"/>
        </w:rPr>
        <w:lastRenderedPageBreak/>
        <w:t>1. Характеристика и анализ текущего состояния сферы культуры городского округа Краснотурьинск</w:t>
      </w:r>
    </w:p>
    <w:p w:rsidR="002C787E" w:rsidRPr="001E2091" w:rsidRDefault="002C787E" w:rsidP="00847E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>Реализуя полномочия органов местного самоуправления в сфере культуры, муниципальный орган «Управление культуры городского округа Краснотурьинск» (далее - Управление культуры) и подведомственные муниципальные учреждения культуры сталкиваются с такими системными проблемами, как</w:t>
      </w:r>
    </w:p>
    <w:p w:rsidR="002C787E" w:rsidRPr="001E2091" w:rsidRDefault="002C787E" w:rsidP="002C787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>1. Неоднородность и неравномерность обеспечения населения городского округа Краснотурьинск  услугами организаций культуры.</w:t>
      </w:r>
    </w:p>
    <w:p w:rsidR="002C787E" w:rsidRPr="001E2091" w:rsidRDefault="002C787E" w:rsidP="002C787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>2. Утрата частью населения городского округа</w:t>
      </w:r>
      <w:r w:rsidR="00770013" w:rsidRPr="001E2091">
        <w:rPr>
          <w:rFonts w:ascii="Times New Roman" w:hAnsi="Times New Roman" w:cs="Times New Roman"/>
          <w:sz w:val="28"/>
          <w:szCs w:val="28"/>
        </w:rPr>
        <w:t xml:space="preserve"> Краснотурьинск, особенно молодё</w:t>
      </w:r>
      <w:r w:rsidRPr="001E2091">
        <w:rPr>
          <w:rFonts w:ascii="Times New Roman" w:hAnsi="Times New Roman" w:cs="Times New Roman"/>
          <w:sz w:val="28"/>
          <w:szCs w:val="28"/>
        </w:rPr>
        <w:t>жью, основ традиционной народной культуры.</w:t>
      </w:r>
    </w:p>
    <w:p w:rsidR="002C787E" w:rsidRPr="001E2091" w:rsidRDefault="002C787E" w:rsidP="002C787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>3. Отток и старение специалистов, художественного персонала, работающих в сфере культуры.</w:t>
      </w:r>
    </w:p>
    <w:p w:rsidR="002C787E" w:rsidRPr="001E2091" w:rsidRDefault="002C787E" w:rsidP="002C787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>4. Снижение конкурентоспособности бюджетной культуры по сравнению с коммерческой развлекательной культурой.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  <w:t>Актуальность решения обозначенных вопросов, направленных на улучшение культурной составляющей качества жизни населения городского округа Краснотурьинск, определяется основными направлениями государственной политики по развитию сферы культуры в Российской Федерации и Свердловской области.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  <w:t xml:space="preserve">Муниципальная программа представляет собой выбор оптимальных путей и способов обеспечения устойчивого и динамичного развития культуры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</w:t>
      </w:r>
      <w:r w:rsidRPr="001E2091">
        <w:rPr>
          <w:rFonts w:ascii="Times New Roman" w:hAnsi="Times New Roman" w:cs="Times New Roman"/>
          <w:sz w:val="28"/>
          <w:szCs w:val="28"/>
        </w:rPr>
        <w:t>в округе, выравнивания возможностей участия населения в культурной жизни городского округа Краснотурьинск и повышения привлекательности услуг, оказываемых муниципальными учреждениями культуры жителям.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  <w:t xml:space="preserve">Культурная среда городского округа Краснотурьинск  характеризуется достаточно высоким уровнем развития и давними традициями. Сфера культуры городского округа Краснотурьинск представлена обширной многопрофильной сетью организаций культуры и искусства  по всем видам культурной деятельности: театральное искусство, музейное и библиотечное дело,  </w:t>
      </w:r>
      <w:proofErr w:type="spellStart"/>
      <w:r w:rsidRPr="001E2091">
        <w:rPr>
          <w:rFonts w:ascii="Times New Roman" w:hAnsi="Times New Roman" w:cs="Times New Roman"/>
          <w:sz w:val="28"/>
          <w:szCs w:val="28"/>
        </w:rPr>
        <w:t>культурно-досуговая</w:t>
      </w:r>
      <w:proofErr w:type="spellEnd"/>
      <w:r w:rsidRPr="001E2091">
        <w:rPr>
          <w:rFonts w:ascii="Times New Roman" w:hAnsi="Times New Roman" w:cs="Times New Roman"/>
          <w:sz w:val="28"/>
          <w:szCs w:val="28"/>
        </w:rPr>
        <w:t xml:space="preserve"> деятельность, образовательная деятельность в сфере искусств. Сеть  муниципальных учреждений культуры и образования в сфере культуры представлена 9 учреждениями,  (23 сетевые единицы), из которых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2 - </w:t>
      </w:r>
      <w:r w:rsidRPr="001E2091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муниципальные автономные учреждения. 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  <w:t xml:space="preserve">В последние 10 лет численность муниципальной сети учреждений культуры сократилась на 2 единицы (муниципальные библиотеки) в процессе оптимизации </w:t>
      </w:r>
      <w:r w:rsidR="00914959" w:rsidRPr="001E2091">
        <w:rPr>
          <w:rFonts w:ascii="Times New Roman" w:hAnsi="Times New Roman" w:cs="Times New Roman"/>
          <w:sz w:val="28"/>
          <w:szCs w:val="28"/>
        </w:rPr>
        <w:t>их деятельности. В посё</w:t>
      </w:r>
      <w:r w:rsidRPr="001E2091">
        <w:rPr>
          <w:rFonts w:ascii="Times New Roman" w:hAnsi="Times New Roman" w:cs="Times New Roman"/>
          <w:sz w:val="28"/>
          <w:szCs w:val="28"/>
        </w:rPr>
        <w:t xml:space="preserve">лках городского округа Краснотурьинск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с целью оптимизации расходов местного бюджета проведена централизация сети учреждений культуры «под одну кровлю», то есть в одном здании разместились </w:t>
      </w:r>
      <w:proofErr w:type="spellStart"/>
      <w:r w:rsidRPr="001E2091">
        <w:rPr>
          <w:rFonts w:ascii="Times New Roman" w:hAnsi="Times New Roman" w:cs="Times New Roman"/>
          <w:sz w:val="28"/>
          <w:szCs w:val="28"/>
        </w:rPr>
        <w:t>культурно-досуговое</w:t>
      </w:r>
      <w:proofErr w:type="spellEnd"/>
      <w:r w:rsidRPr="001E2091">
        <w:rPr>
          <w:rFonts w:ascii="Times New Roman" w:hAnsi="Times New Roman" w:cs="Times New Roman"/>
          <w:sz w:val="28"/>
          <w:szCs w:val="28"/>
        </w:rPr>
        <w:t xml:space="preserve"> учреждение, библиотека, детская школа искусств.  На начало 2014 года более</w:t>
      </w:r>
      <w:r w:rsidR="00847EE3">
        <w:rPr>
          <w:rFonts w:ascii="Times New Roman" w:hAnsi="Times New Roman" w:cs="Times New Roman"/>
          <w:sz w:val="28"/>
          <w:szCs w:val="28"/>
        </w:rPr>
        <w:t xml:space="preserve"> </w:t>
      </w:r>
      <w:r w:rsidRPr="001E2091">
        <w:rPr>
          <w:rFonts w:ascii="Times New Roman" w:hAnsi="Times New Roman" w:cs="Times New Roman"/>
          <w:sz w:val="28"/>
          <w:szCs w:val="28"/>
        </w:rPr>
        <w:t xml:space="preserve">45 процентов зданий муниципальных учреждений культуры и детских школ искусств нуждаются в проведении ремонтных работ. 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  <w:t xml:space="preserve">В связи с высокой изношенностью материально-технического оснащения  муниципальных учреждений культуры снижается качество предоставляемых </w:t>
      </w:r>
      <w:r w:rsidRPr="001E2091">
        <w:rPr>
          <w:rFonts w:ascii="Times New Roman" w:hAnsi="Times New Roman" w:cs="Times New Roman"/>
          <w:sz w:val="28"/>
          <w:szCs w:val="28"/>
        </w:rPr>
        <w:lastRenderedPageBreak/>
        <w:t xml:space="preserve">ими услуг. Так, парк музыкальных инструментов в детских школах искусств, клубах, домах и дворцах культуры изношен в среднем на 90 процентов, требует обновления специальное оборудование </w:t>
      </w:r>
      <w:proofErr w:type="spellStart"/>
      <w:r w:rsidRPr="001E2091">
        <w:rPr>
          <w:rFonts w:ascii="Times New Roman" w:hAnsi="Times New Roman" w:cs="Times New Roman"/>
          <w:sz w:val="28"/>
          <w:szCs w:val="28"/>
        </w:rPr>
        <w:t>культурно-досуговых</w:t>
      </w:r>
      <w:proofErr w:type="spellEnd"/>
      <w:r w:rsidRPr="001E2091">
        <w:rPr>
          <w:rFonts w:ascii="Times New Roman" w:hAnsi="Times New Roman" w:cs="Times New Roman"/>
          <w:sz w:val="28"/>
          <w:szCs w:val="28"/>
        </w:rPr>
        <w:t xml:space="preserve"> учреждений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1E2091">
        <w:rPr>
          <w:rFonts w:ascii="Times New Roman" w:hAnsi="Times New Roman" w:cs="Times New Roman"/>
          <w:sz w:val="28"/>
          <w:szCs w:val="28"/>
        </w:rPr>
        <w:t>и книжные фонды общедоступных библиотек городского округа Краснотурьинск.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</w:r>
      <w:r w:rsidRPr="001E2091">
        <w:rPr>
          <w:rFonts w:ascii="Times New Roman" w:hAnsi="Times New Roman" w:cs="Times New Roman"/>
          <w:color w:val="000000"/>
          <w:sz w:val="28"/>
          <w:szCs w:val="28"/>
        </w:rPr>
        <w:t>В 2014</w:t>
      </w:r>
      <w:r w:rsidRPr="001E2091">
        <w:rPr>
          <w:rFonts w:ascii="Times New Roman" w:hAnsi="Times New Roman" w:cs="Times New Roman"/>
          <w:sz w:val="28"/>
          <w:szCs w:val="28"/>
        </w:rPr>
        <w:t xml:space="preserve"> году на территории городского округа Краснотурьинск действовали 7 общедоступных библиотек, из них 1 детская. В связи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с устойчивой тенденцией к сокращению сети общедоступных библиотек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и недостаточным финансированием комплектования библиотечных фондов новыми изданиями сохраняется отрицательная динамика основных показателей обслуживания читателей - число зарегистрированных пользователей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и книговыдача ежегодно уменьшаются. 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</w:r>
      <w:r w:rsidRPr="001E2091">
        <w:rPr>
          <w:rFonts w:ascii="Times New Roman" w:hAnsi="Times New Roman" w:cs="Times New Roman"/>
          <w:color w:val="000000"/>
          <w:sz w:val="28"/>
          <w:szCs w:val="28"/>
        </w:rPr>
        <w:t>В 2012</w:t>
      </w:r>
      <w:r w:rsidRPr="001E2091">
        <w:rPr>
          <w:rFonts w:ascii="Times New Roman" w:hAnsi="Times New Roman" w:cs="Times New Roman"/>
          <w:sz w:val="28"/>
          <w:szCs w:val="28"/>
        </w:rPr>
        <w:t xml:space="preserve"> году значение показателя «количество экземпляров новых поступлений в библиотечные фонды на 1000 человек населения» составило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в муниципальных библиотеках  29 единиц  (средний областной показатель – 114 единиц). 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  <w:t xml:space="preserve">Вопросы комплектования фондов общедоступных библиотек, в том числе электронными ресурсами, являются приоритетными направлениями, реализуемыми в рамках исполнения </w:t>
      </w:r>
      <w:hyperlink r:id="rId9" w:history="1">
        <w:r w:rsidRPr="001E2091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Указа</w:t>
        </w:r>
      </w:hyperlink>
      <w:r w:rsidRPr="001E2091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07.05.2012 № 597 «О мероприятиях по реализации государственной социальной политики». Для решения проблемы комплектования библиотечных фондов необходимо задействовать программно-целевой метод финансирования.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  <w:t>В последние годы значительно активизировались процессы информатизации в общедоступных библиотеках. Это связано с реа</w:t>
      </w:r>
      <w:r w:rsidR="001E2091">
        <w:rPr>
          <w:rFonts w:ascii="Times New Roman" w:hAnsi="Times New Roman" w:cs="Times New Roman"/>
          <w:sz w:val="28"/>
          <w:szCs w:val="28"/>
        </w:rPr>
        <w:t xml:space="preserve">лизацией государственных задач, </w:t>
      </w:r>
      <w:r w:rsidR="00164C71" w:rsidRPr="001E2091">
        <w:rPr>
          <w:rFonts w:ascii="Times New Roman" w:hAnsi="Times New Roman" w:cs="Times New Roman"/>
          <w:sz w:val="28"/>
          <w:szCs w:val="28"/>
        </w:rPr>
        <w:t>в том числе, намеченных У</w:t>
      </w:r>
      <w:r w:rsidRPr="001E2091">
        <w:rPr>
          <w:rFonts w:ascii="Times New Roman" w:hAnsi="Times New Roman" w:cs="Times New Roman"/>
          <w:sz w:val="28"/>
          <w:szCs w:val="28"/>
        </w:rPr>
        <w:t xml:space="preserve">казами Президента Российской Федерации, принятыми в мае 2012 года, направленных на развитие информационного общества, переходом на предоставление государственных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и муниципальных услуг в электронном виде, развитием электронных библиотек. Сегодня все муниципальные библиотеки оснащены компьютерной техникой, 86 процентов имеют доступ к сети Интернет и оснащены автоматизированными рабочими местами для пользователей, подключенными </w:t>
      </w:r>
      <w:r w:rsidR="00AB2F93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к сети Интернет. Успешно продолжается работа по созданию единого электронного каталога муниципальных библиотек. 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  <w:t xml:space="preserve">В силу нормативных требований  только 8 из 47 городов Свердловской области имеют собственные театры, в их числе городской округ Краснотурьинск. В последние годы география гастрольных выездов </w:t>
      </w:r>
      <w:proofErr w:type="spellStart"/>
      <w:r w:rsidRPr="001E2091">
        <w:rPr>
          <w:rFonts w:ascii="Times New Roman" w:hAnsi="Times New Roman" w:cs="Times New Roman"/>
          <w:sz w:val="28"/>
          <w:szCs w:val="28"/>
        </w:rPr>
        <w:t>Краснотурьинского</w:t>
      </w:r>
      <w:proofErr w:type="spellEnd"/>
      <w:r w:rsidRPr="001E2091">
        <w:rPr>
          <w:rFonts w:ascii="Times New Roman" w:hAnsi="Times New Roman" w:cs="Times New Roman"/>
          <w:sz w:val="28"/>
          <w:szCs w:val="28"/>
        </w:rPr>
        <w:t xml:space="preserve"> театра кукол  значительно </w:t>
      </w:r>
      <w:r w:rsidRPr="001E2091">
        <w:rPr>
          <w:rFonts w:ascii="Times New Roman" w:hAnsi="Times New Roman" w:cs="Times New Roman"/>
          <w:color w:val="000000"/>
          <w:sz w:val="28"/>
          <w:szCs w:val="28"/>
        </w:rPr>
        <w:t>ухудшилась</w:t>
      </w:r>
      <w:r w:rsidRPr="001E2091">
        <w:rPr>
          <w:rFonts w:ascii="Times New Roman" w:hAnsi="Times New Roman" w:cs="Times New Roman"/>
          <w:sz w:val="28"/>
          <w:szCs w:val="28"/>
        </w:rPr>
        <w:t>.  Необходима целевая государственная поддержка  организации гастрольной деятельности театра.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  <w:t xml:space="preserve">В целях преодоления культурного разрыва между областным центром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и </w:t>
      </w:r>
      <w:r w:rsidRPr="001E2091">
        <w:rPr>
          <w:rFonts w:ascii="Times New Roman" w:hAnsi="Times New Roman" w:cs="Times New Roman"/>
          <w:color w:val="000000"/>
          <w:sz w:val="28"/>
          <w:szCs w:val="28"/>
        </w:rPr>
        <w:t>отдаленными территориями</w:t>
      </w:r>
      <w:r w:rsidRPr="001E2091">
        <w:rPr>
          <w:rFonts w:ascii="Times New Roman" w:hAnsi="Times New Roman" w:cs="Times New Roman"/>
          <w:sz w:val="28"/>
          <w:szCs w:val="28"/>
        </w:rPr>
        <w:t xml:space="preserve"> необходимо развивать спектр оказания виртуальных услуг. В этой связи на базе центральной городской библиотеки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с мая 2013 года начал работу «Виртуальный концертный зал Свердловской государственной академической филармонии». 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  <w:t xml:space="preserve">В целях исполнения </w:t>
      </w:r>
      <w:hyperlink r:id="rId10" w:history="1">
        <w:r w:rsidRPr="001E2091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Указа</w:t>
        </w:r>
      </w:hyperlink>
      <w:r w:rsidR="009A592E" w:rsidRPr="001E2091">
        <w:rPr>
          <w:sz w:val="28"/>
          <w:szCs w:val="28"/>
        </w:rPr>
        <w:t xml:space="preserve"> </w:t>
      </w:r>
      <w:r w:rsidRPr="001E2091">
        <w:rPr>
          <w:rFonts w:ascii="Times New Roman" w:hAnsi="Times New Roman" w:cs="Times New Roman"/>
          <w:sz w:val="28"/>
          <w:szCs w:val="28"/>
        </w:rPr>
        <w:t xml:space="preserve">Президента Российской Федерации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1E2091">
        <w:rPr>
          <w:rFonts w:ascii="Times New Roman" w:hAnsi="Times New Roman" w:cs="Times New Roman"/>
          <w:sz w:val="28"/>
          <w:szCs w:val="28"/>
        </w:rPr>
        <w:lastRenderedPageBreak/>
        <w:t>от 07.05.2012</w:t>
      </w:r>
      <w:r w:rsidR="001E2091">
        <w:rPr>
          <w:rFonts w:ascii="Times New Roman" w:hAnsi="Times New Roman" w:cs="Times New Roman"/>
          <w:sz w:val="28"/>
          <w:szCs w:val="28"/>
        </w:rPr>
        <w:t xml:space="preserve"> </w:t>
      </w:r>
      <w:r w:rsidRPr="001E2091">
        <w:rPr>
          <w:rFonts w:ascii="Times New Roman" w:hAnsi="Times New Roman" w:cs="Times New Roman"/>
          <w:sz w:val="28"/>
          <w:szCs w:val="28"/>
        </w:rPr>
        <w:t xml:space="preserve">№ 597 «О мероприятиях по реализации государственной социальной политики» необходимо развивать систему поддержки творческих работников и талантливой молодёжи. В настоящее время поддержка работников культуры осуществляется через механизм чествования Лауреатов Городской премии в области культуры,  вручения премии «Призвание» лучшим молодым специалистам отрасли. </w:t>
      </w:r>
    </w:p>
    <w:p w:rsidR="002C787E" w:rsidRPr="001E2091" w:rsidRDefault="002C787E" w:rsidP="00847E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 xml:space="preserve">Несмотря на наметившийся рост посещаемости музеев городского округа в последние годы, проблема повышения показателя посещаемости музеев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1E2091">
        <w:rPr>
          <w:rFonts w:ascii="Times New Roman" w:hAnsi="Times New Roman" w:cs="Times New Roman"/>
          <w:sz w:val="28"/>
          <w:szCs w:val="28"/>
        </w:rPr>
        <w:t>в город</w:t>
      </w:r>
      <w:r w:rsidR="00770013" w:rsidRPr="001E2091">
        <w:rPr>
          <w:rFonts w:ascii="Times New Roman" w:hAnsi="Times New Roman" w:cs="Times New Roman"/>
          <w:sz w:val="28"/>
          <w:szCs w:val="28"/>
        </w:rPr>
        <w:t>ском округе Краснотурьинск остаё</w:t>
      </w:r>
      <w:r w:rsidRPr="001E2091">
        <w:rPr>
          <w:rFonts w:ascii="Times New Roman" w:hAnsi="Times New Roman" w:cs="Times New Roman"/>
          <w:sz w:val="28"/>
          <w:szCs w:val="28"/>
        </w:rPr>
        <w:t>тся по-прежнему актуальной.</w:t>
      </w:r>
    </w:p>
    <w:p w:rsidR="002C787E" w:rsidRPr="001E2091" w:rsidRDefault="002C787E" w:rsidP="00847E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 xml:space="preserve">Активизация интереса населения к музеям напрямую связана с развитием их выставочной деятельности, использованием современных информационно-телекоммуникационных технологий. Особое внимание сегодня должно быть уделено созданию и организации передвижных музейных выставок. В свете реализации </w:t>
      </w:r>
      <w:hyperlink r:id="rId11" w:history="1">
        <w:r w:rsidRPr="001E2091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Стратегии</w:t>
        </w:r>
      </w:hyperlink>
      <w:r w:rsidRPr="001E2091">
        <w:rPr>
          <w:rFonts w:ascii="Times New Roman" w:hAnsi="Times New Roman" w:cs="Times New Roman"/>
          <w:sz w:val="28"/>
          <w:szCs w:val="28"/>
        </w:rPr>
        <w:t xml:space="preserve"> развития информационного общества </w:t>
      </w:r>
      <w:r w:rsidR="00770013" w:rsidRPr="001E2091">
        <w:rPr>
          <w:rFonts w:ascii="Times New Roman" w:hAnsi="Times New Roman" w:cs="Times New Roman"/>
          <w:sz w:val="28"/>
          <w:szCs w:val="28"/>
        </w:rPr>
        <w:t>в Российской Федерации, утверждё</w:t>
      </w:r>
      <w:r w:rsidRPr="001E2091">
        <w:rPr>
          <w:rFonts w:ascii="Times New Roman" w:hAnsi="Times New Roman" w:cs="Times New Roman"/>
          <w:sz w:val="28"/>
          <w:szCs w:val="28"/>
        </w:rPr>
        <w:t xml:space="preserve">нной Президентом Российской Федерации 07.02.2008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№ Пр-212 и </w:t>
      </w:r>
      <w:r w:rsidR="0071291F" w:rsidRPr="001E2091">
        <w:rPr>
          <w:rFonts w:ascii="Times New Roman" w:hAnsi="Times New Roman" w:cs="Times New Roman"/>
          <w:sz w:val="28"/>
          <w:szCs w:val="28"/>
        </w:rPr>
        <w:t>У</w:t>
      </w:r>
      <w:r w:rsidRPr="001E2091">
        <w:rPr>
          <w:rFonts w:ascii="Times New Roman" w:hAnsi="Times New Roman" w:cs="Times New Roman"/>
          <w:sz w:val="28"/>
          <w:szCs w:val="28"/>
        </w:rPr>
        <w:t>казов Президента Российской Федерации, принятых в мае 2012 года, особую актуальность приобретает музейная деятельность по созданию электронных каталогов, оцифровке музейных предметов, представление музейных коллекций в сети Интернет.</w:t>
      </w:r>
    </w:p>
    <w:p w:rsidR="002C787E" w:rsidRPr="001E2091" w:rsidRDefault="002C787E" w:rsidP="00847E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>Особую актуальность в плане развития инновационной деятельности</w:t>
      </w:r>
      <w:r w:rsidR="00293EBA" w:rsidRPr="001E2091">
        <w:rPr>
          <w:rFonts w:ascii="Times New Roman" w:hAnsi="Times New Roman" w:cs="Times New Roman"/>
          <w:sz w:val="28"/>
          <w:szCs w:val="28"/>
        </w:rPr>
        <w:t xml:space="preserve">                                  в музейной сфере и реализации У</w:t>
      </w:r>
      <w:r w:rsidRPr="001E2091">
        <w:rPr>
          <w:rFonts w:ascii="Times New Roman" w:hAnsi="Times New Roman" w:cs="Times New Roman"/>
          <w:sz w:val="28"/>
          <w:szCs w:val="28"/>
        </w:rPr>
        <w:t xml:space="preserve">казов Президента Российской Федерации, принятых в мае 2012 года, приобретает создание музеями виртуальных проектов. </w:t>
      </w:r>
    </w:p>
    <w:p w:rsidR="002C787E" w:rsidRPr="001E2091" w:rsidRDefault="002C787E" w:rsidP="00847EE3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E2091">
        <w:rPr>
          <w:rFonts w:ascii="Times New Roman" w:hAnsi="Times New Roman" w:cs="Times New Roman"/>
          <w:color w:val="000000"/>
          <w:sz w:val="28"/>
          <w:szCs w:val="28"/>
        </w:rPr>
        <w:t>В 2012 году на государственном уровне было обращено большое внимание на проблемы детских школ искусств. Основополагающим доку</w:t>
      </w:r>
      <w:r w:rsidR="00914959" w:rsidRPr="001E2091">
        <w:rPr>
          <w:rFonts w:ascii="Times New Roman" w:hAnsi="Times New Roman" w:cs="Times New Roman"/>
          <w:color w:val="000000"/>
          <w:sz w:val="28"/>
          <w:szCs w:val="28"/>
        </w:rPr>
        <w:t>ментом, выводящим работу с одарё</w:t>
      </w:r>
      <w:r w:rsidRPr="001E2091">
        <w:rPr>
          <w:rFonts w:ascii="Times New Roman" w:hAnsi="Times New Roman" w:cs="Times New Roman"/>
          <w:color w:val="000000"/>
          <w:sz w:val="28"/>
          <w:szCs w:val="28"/>
        </w:rPr>
        <w:t xml:space="preserve">нными детьми на уровень государственной важности, стала </w:t>
      </w:r>
      <w:hyperlink r:id="rId12" w:history="1">
        <w:r w:rsidRPr="001E2091">
          <w:rPr>
            <w:rStyle w:val="a4"/>
            <w:rFonts w:ascii="Times New Roman" w:hAnsi="Times New Roman" w:cs="Times New Roman"/>
            <w:color w:val="000000"/>
            <w:sz w:val="28"/>
            <w:szCs w:val="28"/>
            <w:u w:val="none"/>
          </w:rPr>
          <w:t>Концепция</w:t>
        </w:r>
      </w:hyperlink>
      <w:r w:rsidRPr="001E2091">
        <w:rPr>
          <w:rFonts w:ascii="Times New Roman" w:hAnsi="Times New Roman" w:cs="Times New Roman"/>
          <w:color w:val="000000"/>
          <w:sz w:val="28"/>
          <w:szCs w:val="28"/>
        </w:rPr>
        <w:t xml:space="preserve"> общенациональной системы выявления и развития </w:t>
      </w:r>
      <w:r w:rsidR="00770013" w:rsidRPr="001E2091">
        <w:rPr>
          <w:rFonts w:ascii="Times New Roman" w:hAnsi="Times New Roman" w:cs="Times New Roman"/>
          <w:color w:val="000000"/>
          <w:sz w:val="28"/>
          <w:szCs w:val="28"/>
        </w:rPr>
        <w:t>молодых талантов, утверждё</w:t>
      </w:r>
      <w:r w:rsidR="00293EBA" w:rsidRPr="001E2091">
        <w:rPr>
          <w:rFonts w:ascii="Times New Roman" w:hAnsi="Times New Roman" w:cs="Times New Roman"/>
          <w:color w:val="000000"/>
          <w:sz w:val="28"/>
          <w:szCs w:val="28"/>
        </w:rPr>
        <w:t>нная У</w:t>
      </w:r>
      <w:r w:rsidRPr="001E2091">
        <w:rPr>
          <w:rFonts w:ascii="Times New Roman" w:hAnsi="Times New Roman" w:cs="Times New Roman"/>
          <w:color w:val="000000"/>
          <w:sz w:val="28"/>
          <w:szCs w:val="28"/>
        </w:rPr>
        <w:t>казом Президент</w:t>
      </w:r>
      <w:r w:rsidR="005D7C26" w:rsidRPr="001E209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1E2091">
        <w:rPr>
          <w:rFonts w:ascii="Times New Roman" w:hAnsi="Times New Roman" w:cs="Times New Roman"/>
          <w:color w:val="000000"/>
          <w:sz w:val="28"/>
          <w:szCs w:val="28"/>
        </w:rPr>
        <w:t xml:space="preserve"> Российской Федерации  от 03.04.2012.</w:t>
      </w:r>
    </w:p>
    <w:p w:rsidR="002C787E" w:rsidRPr="001E2091" w:rsidRDefault="002C787E" w:rsidP="00847E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 xml:space="preserve">В городском округе Краснотурьинск в результате реализованных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1E2091">
        <w:rPr>
          <w:rFonts w:ascii="Times New Roman" w:hAnsi="Times New Roman" w:cs="Times New Roman"/>
          <w:sz w:val="28"/>
          <w:szCs w:val="28"/>
        </w:rPr>
        <w:t>в предыдущие годы мероприятий сложилась достаточно эффективная с</w:t>
      </w:r>
      <w:r w:rsidR="00914959" w:rsidRPr="001E2091">
        <w:rPr>
          <w:rFonts w:ascii="Times New Roman" w:hAnsi="Times New Roman" w:cs="Times New Roman"/>
          <w:sz w:val="28"/>
          <w:szCs w:val="28"/>
        </w:rPr>
        <w:t>истема поддержки творчески одарё</w:t>
      </w:r>
      <w:r w:rsidRPr="001E2091">
        <w:rPr>
          <w:rFonts w:ascii="Times New Roman" w:hAnsi="Times New Roman" w:cs="Times New Roman"/>
          <w:sz w:val="28"/>
          <w:szCs w:val="28"/>
        </w:rPr>
        <w:t>нных детей.  Лучшим учащимся детских школ искусств ежегодно выплачиваются  премии за достигнутые успехи в учебном году.</w:t>
      </w:r>
    </w:p>
    <w:p w:rsidR="002C787E" w:rsidRPr="001E2091" w:rsidRDefault="002C787E" w:rsidP="00847E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 xml:space="preserve">Доля учащихся детских школ искусств - участников конкурсов  областного, регионального, всероссийского и международного уровней в общей численности, обучающихся в детских школах искусств, составляет более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5,5 процентов. </w:t>
      </w:r>
    </w:p>
    <w:p w:rsidR="002C787E" w:rsidRPr="001E2091" w:rsidRDefault="002C787E" w:rsidP="00847E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 xml:space="preserve">Главным средством решения кадровой проблемы в отрасли является повышение уровня заработной платы работников. В первом полугодии 2014 года уровень средней заработной платы работников культуры составил 20149,8 рублей. Достижение установленных значений целевых показателей повышения заработной платы работников культуры к 2018 году будет способствовать значительному улучшению кадровой ситуации в отрасли культуры. </w:t>
      </w:r>
    </w:p>
    <w:p w:rsidR="002C787E" w:rsidRPr="001E2091" w:rsidRDefault="002C787E" w:rsidP="00847E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 xml:space="preserve">В то же время существует опасность того, что высокая доля </w:t>
      </w:r>
      <w:r w:rsidRPr="001E2091">
        <w:rPr>
          <w:rFonts w:ascii="Times New Roman" w:hAnsi="Times New Roman" w:cs="Times New Roman"/>
          <w:sz w:val="28"/>
          <w:szCs w:val="28"/>
        </w:rPr>
        <w:lastRenderedPageBreak/>
        <w:t xml:space="preserve">первоочередных расходов на оплату труда будет сопровождаться недостаточным финансированием деятельности учреждений культуры, их развития, что может негативно сказаться на качестве предоставляемых услуг населению. Несоответствие уровня предоставляемых населению услуг учреждениями культуры и искусства с точки зрения современных требований, предъявляемых к зрелищности, комфорту, надежности, </w:t>
      </w:r>
      <w:r w:rsidR="00914959" w:rsidRPr="001E2091">
        <w:rPr>
          <w:rFonts w:ascii="Times New Roman" w:hAnsi="Times New Roman" w:cs="Times New Roman"/>
          <w:sz w:val="28"/>
          <w:szCs w:val="28"/>
        </w:rPr>
        <w:t>безопасности, технической оснащё</w:t>
      </w:r>
      <w:r w:rsidRPr="001E2091">
        <w:rPr>
          <w:rFonts w:ascii="Times New Roman" w:hAnsi="Times New Roman" w:cs="Times New Roman"/>
          <w:sz w:val="28"/>
          <w:szCs w:val="28"/>
        </w:rPr>
        <w:t>нности, мобильности, может ослабить позиции учреждений культуры на фоне стремительно растущей конкуренции со стороны теле-, виде</w:t>
      </w:r>
      <w:proofErr w:type="gramStart"/>
      <w:r w:rsidRPr="001E2091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1E2091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1E2091">
        <w:rPr>
          <w:rFonts w:ascii="Times New Roman" w:hAnsi="Times New Roman" w:cs="Times New Roman"/>
          <w:sz w:val="28"/>
          <w:szCs w:val="28"/>
        </w:rPr>
        <w:t>интернет-продуктов</w:t>
      </w:r>
      <w:proofErr w:type="spellEnd"/>
      <w:r w:rsidRPr="001E2091">
        <w:rPr>
          <w:rFonts w:ascii="Times New Roman" w:hAnsi="Times New Roman" w:cs="Times New Roman"/>
          <w:sz w:val="28"/>
          <w:szCs w:val="28"/>
        </w:rPr>
        <w:t>.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  <w:t xml:space="preserve">Современные экономические условия требуют от муниципальных учреждений культуры, органов управления отраслью существенной перестройки деятельности и социально-экономического поведения: освоения технологий социального продвижения своего продукта, новых форм работы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со зрителем, привлечения внебюджетных средств и </w:t>
      </w:r>
      <w:proofErr w:type="spellStart"/>
      <w:r w:rsidRPr="001E2091">
        <w:rPr>
          <w:rFonts w:ascii="Times New Roman" w:hAnsi="Times New Roman" w:cs="Times New Roman"/>
          <w:sz w:val="28"/>
          <w:szCs w:val="28"/>
        </w:rPr>
        <w:t>фандрайзинга</w:t>
      </w:r>
      <w:proofErr w:type="spellEnd"/>
      <w:r w:rsidRPr="001E2091">
        <w:rPr>
          <w:rFonts w:ascii="Times New Roman" w:hAnsi="Times New Roman" w:cs="Times New Roman"/>
          <w:sz w:val="28"/>
          <w:szCs w:val="28"/>
        </w:rPr>
        <w:t>, оптимизации затрат, внедрения эффективных форм управления.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  <w:t xml:space="preserve">Для принятия необходимых управленческих решений необходимо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на постоянной основе проводить мониторинги качества предоставляемых услуг населению в сфере культуры. 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  <w:t>Результатом реализации программы должен стать переход к качественно новому уровню функционирования отрасли.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C787E" w:rsidRPr="001E2091" w:rsidRDefault="002C787E" w:rsidP="003C7007">
      <w:pPr>
        <w:pStyle w:val="11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1E2091">
        <w:rPr>
          <w:rFonts w:ascii="Times New Roman" w:hAnsi="Times New Roman"/>
          <w:b/>
          <w:sz w:val="28"/>
          <w:szCs w:val="28"/>
        </w:rPr>
        <w:t xml:space="preserve">2. Цели, задачи и  целевые показатели реализации муниципальной программы городского округа Краснотурьинск «Развитие культуры </w:t>
      </w:r>
      <w:r w:rsidR="001E2091">
        <w:rPr>
          <w:rFonts w:ascii="Times New Roman" w:hAnsi="Times New Roman"/>
          <w:b/>
          <w:sz w:val="28"/>
          <w:szCs w:val="28"/>
        </w:rPr>
        <w:t xml:space="preserve">                  </w:t>
      </w:r>
      <w:r w:rsidRPr="001E2091">
        <w:rPr>
          <w:rFonts w:ascii="Times New Roman" w:hAnsi="Times New Roman"/>
          <w:b/>
          <w:sz w:val="28"/>
          <w:szCs w:val="28"/>
        </w:rPr>
        <w:t>на территории городского округа Краснотурьинск до 2020  года»</w:t>
      </w:r>
    </w:p>
    <w:p w:rsidR="002C787E" w:rsidRDefault="00B7628B" w:rsidP="002C787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 xml:space="preserve">2.1. </w:t>
      </w:r>
      <w:r w:rsidR="002C787E" w:rsidRPr="001E2091">
        <w:rPr>
          <w:rFonts w:ascii="Times New Roman" w:hAnsi="Times New Roman" w:cs="Times New Roman"/>
          <w:sz w:val="28"/>
          <w:szCs w:val="28"/>
        </w:rPr>
        <w:t xml:space="preserve">Цели, задачи и целевые показатели муниципальной программы приведены в </w:t>
      </w:r>
      <w:proofErr w:type="gramStart"/>
      <w:r w:rsidR="00342D4E" w:rsidRPr="001E209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461C83">
        <w:fldChar w:fldCharType="begin"/>
      </w:r>
      <w:r w:rsidR="00461C83">
        <w:instrText>HYPERLINK "consultantplus://offline/ref=AF2F620E768E09F937B4591212D9FFECCB09A51734444722A15A4970F563C8C7EFA0B32B2253C0CFB1150F13bCB5E"</w:instrText>
      </w:r>
      <w:r w:rsidR="00461C83">
        <w:fldChar w:fldCharType="separate"/>
      </w:r>
      <w:r w:rsidR="002C787E" w:rsidRPr="001E2091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 xml:space="preserve">риложении № </w:t>
      </w:r>
      <w:r w:rsidR="00461C83">
        <w:fldChar w:fldCharType="end"/>
      </w:r>
      <w:r w:rsidR="002C787E" w:rsidRPr="001E2091">
        <w:rPr>
          <w:rFonts w:ascii="Times New Roman" w:hAnsi="Times New Roman" w:cs="Times New Roman"/>
          <w:sz w:val="28"/>
          <w:szCs w:val="28"/>
        </w:rPr>
        <w:t>1 к муниципальной  программе.</w:t>
      </w:r>
    </w:p>
    <w:p w:rsidR="005C2686" w:rsidRDefault="005C2686" w:rsidP="005C268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Целевые показатели муниципальной программы определяются на основе данных государственного статистического наблюдения</w:t>
      </w:r>
    </w:p>
    <w:p w:rsidR="00296DAF" w:rsidRDefault="00335225" w:rsidP="00296DAF">
      <w:pPr>
        <w:pStyle w:val="ConsPlusNormal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2.2.1. ф</w:t>
      </w:r>
      <w:r w:rsidR="003974BA">
        <w:rPr>
          <w:rFonts w:ascii="Times New Roman" w:hAnsi="Times New Roman" w:cs="Times New Roman"/>
          <w:sz w:val="28"/>
          <w:szCs w:val="28"/>
        </w:rPr>
        <w:t xml:space="preserve">ормы </w:t>
      </w:r>
      <w:proofErr w:type="spellStart"/>
      <w:r w:rsidR="003974BA">
        <w:rPr>
          <w:rFonts w:ascii="Times New Roman" w:hAnsi="Times New Roman" w:cs="Times New Roman"/>
          <w:sz w:val="28"/>
          <w:szCs w:val="28"/>
        </w:rPr>
        <w:t>ЗП-культура</w:t>
      </w:r>
      <w:proofErr w:type="spellEnd"/>
      <w:r w:rsidR="003974BA">
        <w:rPr>
          <w:rFonts w:ascii="Times New Roman" w:hAnsi="Times New Roman" w:cs="Times New Roman"/>
          <w:sz w:val="28"/>
          <w:szCs w:val="28"/>
        </w:rPr>
        <w:t xml:space="preserve"> «Сведения о численности и оплате труда работников сферы культуры по категориям», </w:t>
      </w:r>
      <w:proofErr w:type="spellStart"/>
      <w:r w:rsidR="003974BA">
        <w:rPr>
          <w:rFonts w:ascii="Times New Roman" w:hAnsi="Times New Roman" w:cs="Times New Roman"/>
          <w:sz w:val="28"/>
          <w:szCs w:val="28"/>
        </w:rPr>
        <w:t>ЗП-образование</w:t>
      </w:r>
      <w:proofErr w:type="spellEnd"/>
      <w:r w:rsidR="003974BA">
        <w:rPr>
          <w:rFonts w:ascii="Times New Roman" w:hAnsi="Times New Roman" w:cs="Times New Roman"/>
          <w:sz w:val="28"/>
          <w:szCs w:val="28"/>
        </w:rPr>
        <w:t xml:space="preserve"> «Сведения                       о численности и оплате труда работников сферы образования по категориям», утвержденные п</w:t>
      </w:r>
      <w:r w:rsidR="005C2686" w:rsidRPr="005C2686">
        <w:rPr>
          <w:rFonts w:ascii="Times New Roman" w:hAnsi="Times New Roman"/>
          <w:sz w:val="28"/>
          <w:szCs w:val="28"/>
        </w:rPr>
        <w:t>риказ</w:t>
      </w:r>
      <w:r w:rsidR="003974BA">
        <w:rPr>
          <w:rFonts w:ascii="Times New Roman" w:hAnsi="Times New Roman"/>
          <w:sz w:val="28"/>
          <w:szCs w:val="28"/>
        </w:rPr>
        <w:t>ом</w:t>
      </w:r>
      <w:r w:rsidR="005C2686" w:rsidRPr="005C2686">
        <w:rPr>
          <w:rFonts w:ascii="Times New Roman" w:hAnsi="Times New Roman"/>
          <w:sz w:val="28"/>
          <w:szCs w:val="28"/>
        </w:rPr>
        <w:t xml:space="preserve"> Росстата от 30.11.2015 </w:t>
      </w:r>
      <w:r w:rsidR="003974BA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594 «</w:t>
      </w:r>
      <w:r w:rsidR="005C2686" w:rsidRPr="005C2686">
        <w:rPr>
          <w:rFonts w:ascii="Times New Roman" w:hAnsi="Times New Roman"/>
          <w:sz w:val="28"/>
          <w:szCs w:val="28"/>
        </w:rPr>
        <w:t>Об утверждении статистического инструментария для проведения федерального статистического наблюдения в сфере оплаты труда отдельных категорий работников социальной сферы и науки, в отношении которых предусмотрены мероприятия по повышению средней</w:t>
      </w:r>
      <w:proofErr w:type="gramEnd"/>
      <w:r w:rsidR="005C2686" w:rsidRPr="005C2686">
        <w:rPr>
          <w:rFonts w:ascii="Times New Roman" w:hAnsi="Times New Roman"/>
          <w:sz w:val="28"/>
          <w:szCs w:val="28"/>
        </w:rPr>
        <w:t xml:space="preserve"> заработной платы в соответствии </w:t>
      </w:r>
      <w:r w:rsidR="003974BA">
        <w:rPr>
          <w:rFonts w:ascii="Times New Roman" w:hAnsi="Times New Roman"/>
          <w:sz w:val="28"/>
          <w:szCs w:val="28"/>
        </w:rPr>
        <w:t xml:space="preserve">                        </w:t>
      </w:r>
      <w:r w:rsidR="005C2686" w:rsidRPr="005C2686">
        <w:rPr>
          <w:rFonts w:ascii="Times New Roman" w:hAnsi="Times New Roman"/>
          <w:sz w:val="28"/>
          <w:szCs w:val="28"/>
        </w:rPr>
        <w:t xml:space="preserve">с Указом Президента Российской Федерации от </w:t>
      </w:r>
      <w:r>
        <w:rPr>
          <w:rFonts w:ascii="Times New Roman" w:hAnsi="Times New Roman"/>
          <w:sz w:val="28"/>
          <w:szCs w:val="28"/>
        </w:rPr>
        <w:t>0</w:t>
      </w:r>
      <w:r w:rsidR="005C2686" w:rsidRPr="005C2686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.05.2</w:t>
      </w:r>
      <w:r w:rsidR="005C2686" w:rsidRPr="005C2686">
        <w:rPr>
          <w:rFonts w:ascii="Times New Roman" w:hAnsi="Times New Roman"/>
          <w:sz w:val="28"/>
          <w:szCs w:val="28"/>
        </w:rPr>
        <w:t xml:space="preserve">012 </w:t>
      </w:r>
      <w:r w:rsidR="003974BA">
        <w:rPr>
          <w:rFonts w:ascii="Times New Roman" w:hAnsi="Times New Roman"/>
          <w:sz w:val="28"/>
          <w:szCs w:val="28"/>
        </w:rPr>
        <w:t>№</w:t>
      </w:r>
      <w:r w:rsidR="005C2686" w:rsidRPr="005C2686">
        <w:rPr>
          <w:rFonts w:ascii="Times New Roman" w:hAnsi="Times New Roman"/>
          <w:sz w:val="28"/>
          <w:szCs w:val="28"/>
        </w:rPr>
        <w:t xml:space="preserve"> 597 </w:t>
      </w:r>
      <w:r w:rsidR="003974BA">
        <w:rPr>
          <w:rFonts w:ascii="Times New Roman" w:hAnsi="Times New Roman"/>
          <w:sz w:val="28"/>
          <w:szCs w:val="28"/>
        </w:rPr>
        <w:t xml:space="preserve">                            </w:t>
      </w:r>
      <w:r>
        <w:rPr>
          <w:rFonts w:ascii="Times New Roman" w:hAnsi="Times New Roman"/>
          <w:sz w:val="28"/>
          <w:szCs w:val="28"/>
        </w:rPr>
        <w:t>«</w:t>
      </w:r>
      <w:r w:rsidR="005C2686" w:rsidRPr="005C2686">
        <w:rPr>
          <w:rFonts w:ascii="Times New Roman" w:hAnsi="Times New Roman"/>
          <w:sz w:val="28"/>
          <w:szCs w:val="28"/>
        </w:rPr>
        <w:t>О мероприятиях по реализации госу</w:t>
      </w:r>
      <w:r>
        <w:rPr>
          <w:rFonts w:ascii="Times New Roman" w:hAnsi="Times New Roman"/>
          <w:sz w:val="28"/>
          <w:szCs w:val="28"/>
        </w:rPr>
        <w:t>дарственной социальной политики»</w:t>
      </w:r>
      <w:r w:rsidR="003974BA">
        <w:rPr>
          <w:rFonts w:ascii="Times New Roman" w:hAnsi="Times New Roman"/>
          <w:sz w:val="28"/>
          <w:szCs w:val="28"/>
        </w:rPr>
        <w:t>;</w:t>
      </w:r>
    </w:p>
    <w:p w:rsidR="003974BA" w:rsidRPr="00296DAF" w:rsidRDefault="00335225" w:rsidP="00296DAF">
      <w:pPr>
        <w:pStyle w:val="ConsPlusNormal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2.2.2. ф</w:t>
      </w:r>
      <w:r w:rsidR="003974BA" w:rsidRPr="00296DAF">
        <w:rPr>
          <w:rFonts w:ascii="Times New Roman" w:hAnsi="Times New Roman" w:cs="Times New Roman"/>
          <w:sz w:val="28"/>
          <w:szCs w:val="28"/>
        </w:rPr>
        <w:t xml:space="preserve">ормы 6-НК «Сведения об общедоступной (публичной) библиотеке», 7-НК «Сведения об организации </w:t>
      </w:r>
      <w:proofErr w:type="spellStart"/>
      <w:r w:rsidR="003974BA" w:rsidRPr="00296DAF">
        <w:rPr>
          <w:rFonts w:ascii="Times New Roman" w:hAnsi="Times New Roman" w:cs="Times New Roman"/>
          <w:sz w:val="28"/>
          <w:szCs w:val="28"/>
        </w:rPr>
        <w:t>культурно-досугового</w:t>
      </w:r>
      <w:proofErr w:type="spellEnd"/>
      <w:r w:rsidR="003974BA" w:rsidRPr="00296DAF">
        <w:rPr>
          <w:rFonts w:ascii="Times New Roman" w:hAnsi="Times New Roman" w:cs="Times New Roman"/>
          <w:sz w:val="28"/>
          <w:szCs w:val="28"/>
        </w:rPr>
        <w:t xml:space="preserve"> типа»,                 8-НК «Сведения о деятельности музея», 9-НК «Сведения о деятельности театра», 1-ДШИ «Сведения о детской музыкальной, художественной, хореографической школе и школе искусств», утвержденные приказом Росстата от 30.12.</w:t>
      </w:r>
      <w:r>
        <w:rPr>
          <w:rFonts w:ascii="Times New Roman" w:hAnsi="Times New Roman" w:cs="Times New Roman"/>
          <w:sz w:val="28"/>
          <w:szCs w:val="28"/>
        </w:rPr>
        <w:t>2015 № 671 «</w:t>
      </w:r>
      <w:r w:rsidR="003974BA" w:rsidRPr="00296DAF">
        <w:rPr>
          <w:rFonts w:ascii="Times New Roman" w:hAnsi="Times New Roman" w:cs="Times New Roman"/>
          <w:sz w:val="28"/>
          <w:szCs w:val="28"/>
        </w:rPr>
        <w:t xml:space="preserve">Об утверждении статистического инструментария для организации Министерством культуры Российской Федерации федерального </w:t>
      </w:r>
      <w:r w:rsidR="003974BA" w:rsidRPr="00296DAF">
        <w:rPr>
          <w:rFonts w:ascii="Times New Roman" w:hAnsi="Times New Roman" w:cs="Times New Roman"/>
          <w:sz w:val="28"/>
          <w:szCs w:val="28"/>
        </w:rPr>
        <w:lastRenderedPageBreak/>
        <w:t>статистического наблюдения за де</w:t>
      </w:r>
      <w:r>
        <w:rPr>
          <w:rFonts w:ascii="Times New Roman" w:hAnsi="Times New Roman" w:cs="Times New Roman"/>
          <w:sz w:val="28"/>
          <w:szCs w:val="28"/>
        </w:rPr>
        <w:t>ятельностью учреждений культуры»</w:t>
      </w:r>
      <w:r w:rsidR="00296DA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974BA" w:rsidRPr="00296DAF" w:rsidRDefault="003974BA" w:rsidP="003974BA">
      <w:pPr>
        <w:pStyle w:val="ConsPlusNormal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F6FB3" w:rsidRPr="001E2091" w:rsidRDefault="002F6FB3" w:rsidP="003C7007">
      <w:pPr>
        <w:pStyle w:val="11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1E2091">
        <w:rPr>
          <w:rFonts w:ascii="Times New Roman" w:hAnsi="Times New Roman"/>
          <w:b/>
          <w:sz w:val="28"/>
          <w:szCs w:val="28"/>
        </w:rPr>
        <w:t>3. План мероприятий по выполнению муниципальной программы городского округа Краснотурьинск «Развитие культуры на территории городского округа Краснотурьинск до 2020  года»</w:t>
      </w:r>
    </w:p>
    <w:p w:rsidR="002F6FB3" w:rsidRPr="001E2091" w:rsidRDefault="002F6FB3" w:rsidP="002F6FB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>3.1. План мероприятий</w:t>
      </w:r>
      <w:r w:rsidR="00685479" w:rsidRPr="001E2091">
        <w:rPr>
          <w:rFonts w:ascii="Times New Roman" w:hAnsi="Times New Roman" w:cs="Times New Roman"/>
          <w:sz w:val="28"/>
          <w:szCs w:val="28"/>
        </w:rPr>
        <w:t xml:space="preserve"> муниципальной программы приведё</w:t>
      </w:r>
      <w:r w:rsidRPr="001E2091">
        <w:rPr>
          <w:rFonts w:ascii="Times New Roman" w:hAnsi="Times New Roman" w:cs="Times New Roman"/>
          <w:sz w:val="28"/>
          <w:szCs w:val="28"/>
        </w:rPr>
        <w:t xml:space="preserve">н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342D4E" w:rsidRPr="001E209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461C83">
        <w:fldChar w:fldCharType="begin"/>
      </w:r>
      <w:r w:rsidR="00461C83">
        <w:instrText>HYPERLINK "consultantplus://offline/ref=AF2F620E768E09F937B4591212D9FFECCB09A51734444722A15A4970F563C8C7EFA0B32B2253C0CFB1150F13bCB5E"</w:instrText>
      </w:r>
      <w:r w:rsidR="00461C83">
        <w:fldChar w:fldCharType="separate"/>
      </w:r>
      <w:r w:rsidRPr="001E2091">
        <w:rPr>
          <w:rFonts w:ascii="Times New Roman" w:hAnsi="Times New Roman" w:cs="Times New Roman"/>
          <w:sz w:val="28"/>
          <w:szCs w:val="28"/>
        </w:rPr>
        <w:t>риложении № 2</w:t>
      </w:r>
      <w:r w:rsidR="00461C83">
        <w:fldChar w:fldCharType="end"/>
      </w:r>
      <w:r w:rsidRPr="001E2091">
        <w:rPr>
          <w:rFonts w:ascii="Times New Roman" w:hAnsi="Times New Roman" w:cs="Times New Roman"/>
          <w:sz w:val="28"/>
          <w:szCs w:val="28"/>
        </w:rPr>
        <w:t xml:space="preserve"> к муниципальной  программе.</w:t>
      </w:r>
    </w:p>
    <w:p w:rsidR="002F6FB3" w:rsidRPr="001E2091" w:rsidRDefault="002F6FB3" w:rsidP="002F6FB3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1E2091">
        <w:rPr>
          <w:rFonts w:ascii="Times New Roman" w:hAnsi="Times New Roman" w:cs="Times New Roman"/>
          <w:sz w:val="28"/>
          <w:szCs w:val="28"/>
        </w:rPr>
        <w:t xml:space="preserve">3.2. </w:t>
      </w:r>
      <w:r w:rsidRPr="001E2091">
        <w:rPr>
          <w:rFonts w:ascii="Times New Roman" w:hAnsi="Times New Roman" w:cs="Times New Roman"/>
          <w:color w:val="000000"/>
          <w:sz w:val="28"/>
          <w:szCs w:val="28"/>
          <w:lang w:bidi="ru-RU"/>
        </w:rPr>
        <w:t>Ответственным исполнителем мероприятий муниципальной программы является муниципальный орган «Управление культуры городского округа Краснотурьинск».</w:t>
      </w:r>
    </w:p>
    <w:p w:rsidR="002F6FB3" w:rsidRPr="001E2091" w:rsidRDefault="002F6FB3" w:rsidP="002F6FB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color w:val="000000"/>
          <w:sz w:val="28"/>
          <w:szCs w:val="28"/>
          <w:lang w:bidi="ru-RU"/>
        </w:rPr>
        <w:t>3.3. Соисполнителями мероприятий муниципальной программы могут выступать</w:t>
      </w:r>
    </w:p>
    <w:p w:rsidR="002F6FB3" w:rsidRPr="001E2091" w:rsidRDefault="002F6FB3" w:rsidP="002F6FB3">
      <w:pPr>
        <w:pStyle w:val="12"/>
        <w:shd w:val="clear" w:color="auto" w:fill="auto"/>
        <w:spacing w:line="240" w:lineRule="auto"/>
        <w:ind w:firstLine="709"/>
        <w:rPr>
          <w:spacing w:val="0"/>
          <w:sz w:val="28"/>
          <w:szCs w:val="28"/>
        </w:rPr>
      </w:pPr>
      <w:r w:rsidRPr="001E2091">
        <w:rPr>
          <w:color w:val="000000"/>
          <w:spacing w:val="0"/>
          <w:sz w:val="28"/>
          <w:szCs w:val="28"/>
          <w:lang w:bidi="ru-RU"/>
        </w:rPr>
        <w:t>3.3.1. юридические и</w:t>
      </w:r>
      <w:r w:rsidR="00685479" w:rsidRPr="001E2091">
        <w:rPr>
          <w:color w:val="000000"/>
          <w:spacing w:val="0"/>
          <w:sz w:val="28"/>
          <w:szCs w:val="28"/>
          <w:lang w:bidi="ru-RU"/>
        </w:rPr>
        <w:t xml:space="preserve"> (или) физические лица, определё</w:t>
      </w:r>
      <w:r w:rsidRPr="001E2091">
        <w:rPr>
          <w:color w:val="000000"/>
          <w:spacing w:val="0"/>
          <w:sz w:val="28"/>
          <w:szCs w:val="28"/>
          <w:lang w:bidi="ru-RU"/>
        </w:rPr>
        <w:t xml:space="preserve">нные </w:t>
      </w:r>
      <w:r w:rsidR="001E2091">
        <w:rPr>
          <w:color w:val="000000"/>
          <w:spacing w:val="0"/>
          <w:sz w:val="28"/>
          <w:szCs w:val="28"/>
          <w:lang w:bidi="ru-RU"/>
        </w:rPr>
        <w:t xml:space="preserve">                              </w:t>
      </w:r>
      <w:r w:rsidRPr="001E2091">
        <w:rPr>
          <w:color w:val="000000"/>
          <w:spacing w:val="0"/>
          <w:sz w:val="28"/>
          <w:szCs w:val="28"/>
          <w:lang w:bidi="ru-RU"/>
        </w:rPr>
        <w:t>в соответствии с законодательством Российской Федерации о размещении заказов на поставки товаров, выполнение работ и оказание услуг для государственных и муниципальных нужд, и на основании иных договоров гражданско-правового характера;</w:t>
      </w:r>
    </w:p>
    <w:p w:rsidR="002F6FB3" w:rsidRPr="001E2091" w:rsidRDefault="002F6FB3" w:rsidP="002F6FB3">
      <w:pPr>
        <w:pStyle w:val="12"/>
        <w:shd w:val="clear" w:color="auto" w:fill="auto"/>
        <w:spacing w:line="240" w:lineRule="auto"/>
        <w:ind w:firstLine="709"/>
        <w:rPr>
          <w:spacing w:val="0"/>
          <w:sz w:val="28"/>
          <w:szCs w:val="28"/>
        </w:rPr>
      </w:pPr>
      <w:r w:rsidRPr="001E2091">
        <w:rPr>
          <w:spacing w:val="0"/>
          <w:sz w:val="28"/>
          <w:szCs w:val="28"/>
        </w:rPr>
        <w:t xml:space="preserve">3.3.2. </w:t>
      </w:r>
      <w:r w:rsidR="00685479" w:rsidRPr="001E2091">
        <w:rPr>
          <w:color w:val="000000"/>
          <w:spacing w:val="0"/>
          <w:sz w:val="28"/>
          <w:szCs w:val="28"/>
          <w:lang w:bidi="ru-RU"/>
        </w:rPr>
        <w:t>муниципальные, казё</w:t>
      </w:r>
      <w:r w:rsidRPr="001E2091">
        <w:rPr>
          <w:color w:val="000000"/>
          <w:spacing w:val="0"/>
          <w:sz w:val="28"/>
          <w:szCs w:val="28"/>
          <w:lang w:bidi="ru-RU"/>
        </w:rPr>
        <w:t xml:space="preserve">нные, бюджетные учреждения, в отношении которых </w:t>
      </w:r>
      <w:r w:rsidRPr="001E2091">
        <w:rPr>
          <w:spacing w:val="0"/>
          <w:sz w:val="28"/>
          <w:szCs w:val="28"/>
        </w:rPr>
        <w:t>муниципальный орган «Управление культуры городского округа Краснотурьинск»</w:t>
      </w:r>
      <w:r w:rsidRPr="001E2091">
        <w:rPr>
          <w:color w:val="000000"/>
          <w:spacing w:val="0"/>
          <w:sz w:val="28"/>
          <w:szCs w:val="28"/>
          <w:lang w:bidi="ru-RU"/>
        </w:rPr>
        <w:t xml:space="preserve"> исполняет функции учредителя;</w:t>
      </w:r>
    </w:p>
    <w:p w:rsidR="002F6FB3" w:rsidRPr="001E2091" w:rsidRDefault="002F6FB3" w:rsidP="002F6FB3">
      <w:pPr>
        <w:pStyle w:val="12"/>
        <w:shd w:val="clear" w:color="auto" w:fill="auto"/>
        <w:spacing w:line="240" w:lineRule="auto"/>
        <w:ind w:firstLine="709"/>
        <w:rPr>
          <w:spacing w:val="0"/>
          <w:sz w:val="28"/>
          <w:szCs w:val="28"/>
        </w:rPr>
      </w:pPr>
      <w:r w:rsidRPr="001E2091">
        <w:rPr>
          <w:spacing w:val="0"/>
          <w:sz w:val="28"/>
          <w:szCs w:val="28"/>
        </w:rPr>
        <w:t xml:space="preserve">3.3.3. </w:t>
      </w:r>
      <w:r w:rsidRPr="001E2091">
        <w:rPr>
          <w:color w:val="000000"/>
          <w:spacing w:val="0"/>
          <w:sz w:val="28"/>
          <w:szCs w:val="28"/>
          <w:lang w:bidi="ru-RU"/>
        </w:rPr>
        <w:t>органы местного самоуправления городского округа Краснотурьинск;</w:t>
      </w:r>
    </w:p>
    <w:p w:rsidR="002F6FB3" w:rsidRPr="001E2091" w:rsidRDefault="002F6FB3" w:rsidP="002F6FB3">
      <w:pPr>
        <w:pStyle w:val="12"/>
        <w:shd w:val="clear" w:color="auto" w:fill="auto"/>
        <w:spacing w:line="240" w:lineRule="auto"/>
        <w:ind w:firstLine="709"/>
        <w:rPr>
          <w:spacing w:val="0"/>
          <w:sz w:val="28"/>
          <w:szCs w:val="28"/>
        </w:rPr>
      </w:pPr>
      <w:r w:rsidRPr="001E2091">
        <w:rPr>
          <w:color w:val="000000"/>
          <w:spacing w:val="0"/>
          <w:sz w:val="28"/>
          <w:szCs w:val="28"/>
          <w:lang w:bidi="ru-RU"/>
        </w:rPr>
        <w:t xml:space="preserve">3.3.4. некоммерческие организации, не являющиеся государственными </w:t>
      </w:r>
      <w:r w:rsidR="001E2091">
        <w:rPr>
          <w:color w:val="000000"/>
          <w:spacing w:val="0"/>
          <w:sz w:val="28"/>
          <w:szCs w:val="28"/>
          <w:lang w:bidi="ru-RU"/>
        </w:rPr>
        <w:t xml:space="preserve">            </w:t>
      </w:r>
      <w:r w:rsidRPr="001E2091">
        <w:rPr>
          <w:color w:val="000000"/>
          <w:spacing w:val="0"/>
          <w:sz w:val="28"/>
          <w:szCs w:val="28"/>
          <w:lang w:bidi="ru-RU"/>
        </w:rPr>
        <w:t>и муниц</w:t>
      </w:r>
      <w:r w:rsidR="00914959" w:rsidRPr="001E2091">
        <w:rPr>
          <w:color w:val="000000"/>
          <w:spacing w:val="0"/>
          <w:sz w:val="28"/>
          <w:szCs w:val="28"/>
          <w:lang w:bidi="ru-RU"/>
        </w:rPr>
        <w:t>ипальными учреждениями, определённые в соответствии со статьё</w:t>
      </w:r>
      <w:r w:rsidRPr="001E2091">
        <w:rPr>
          <w:color w:val="000000"/>
          <w:spacing w:val="0"/>
          <w:sz w:val="28"/>
          <w:szCs w:val="28"/>
          <w:lang w:bidi="ru-RU"/>
        </w:rPr>
        <w:t>й 78.1 Бюджетного кодекса Российской Федерации.</w:t>
      </w:r>
    </w:p>
    <w:p w:rsidR="002F6FB3" w:rsidRPr="001E2091" w:rsidRDefault="002F6FB3" w:rsidP="002F6FB3">
      <w:pPr>
        <w:pStyle w:val="12"/>
        <w:shd w:val="clear" w:color="auto" w:fill="auto"/>
        <w:spacing w:line="240" w:lineRule="auto"/>
        <w:ind w:firstLine="709"/>
        <w:rPr>
          <w:spacing w:val="0"/>
          <w:sz w:val="28"/>
          <w:szCs w:val="28"/>
        </w:rPr>
      </w:pPr>
      <w:r w:rsidRPr="001E2091">
        <w:rPr>
          <w:color w:val="000000"/>
          <w:spacing w:val="0"/>
          <w:sz w:val="28"/>
          <w:szCs w:val="28"/>
          <w:lang w:bidi="ru-RU"/>
        </w:rPr>
        <w:t>3.4. Мероприятия муниципальной программы осуществляются на основе</w:t>
      </w:r>
    </w:p>
    <w:p w:rsidR="002F6FB3" w:rsidRPr="001E2091" w:rsidRDefault="002F6FB3" w:rsidP="002F6FB3">
      <w:pPr>
        <w:pStyle w:val="12"/>
        <w:shd w:val="clear" w:color="auto" w:fill="auto"/>
        <w:spacing w:line="240" w:lineRule="auto"/>
        <w:ind w:firstLine="709"/>
        <w:rPr>
          <w:spacing w:val="0"/>
          <w:sz w:val="28"/>
          <w:szCs w:val="28"/>
        </w:rPr>
      </w:pPr>
      <w:r w:rsidRPr="001E2091">
        <w:rPr>
          <w:color w:val="000000"/>
          <w:spacing w:val="0"/>
          <w:sz w:val="28"/>
          <w:szCs w:val="28"/>
          <w:lang w:bidi="ru-RU"/>
        </w:rPr>
        <w:t>3.4.1. муниципальных контрактов, заключаемых заказчиком муниципальной программы в соответствии с законодательством Российской Федерации о размещении заказов на поставки товаров, выполнение работ, оказание услуг для муниципальных нужд, на основании иных договоров гражданско-правового характера;</w:t>
      </w:r>
    </w:p>
    <w:p w:rsidR="002F6FB3" w:rsidRPr="001E2091" w:rsidRDefault="002F6FB3" w:rsidP="002F6FB3">
      <w:pPr>
        <w:pStyle w:val="12"/>
        <w:shd w:val="clear" w:color="auto" w:fill="auto"/>
        <w:spacing w:line="240" w:lineRule="auto"/>
        <w:ind w:firstLine="709"/>
        <w:rPr>
          <w:spacing w:val="0"/>
          <w:sz w:val="28"/>
          <w:szCs w:val="28"/>
        </w:rPr>
      </w:pPr>
      <w:r w:rsidRPr="001E2091">
        <w:rPr>
          <w:spacing w:val="0"/>
          <w:sz w:val="28"/>
          <w:szCs w:val="28"/>
        </w:rPr>
        <w:t xml:space="preserve">3.4.2. </w:t>
      </w:r>
      <w:r w:rsidRPr="001E2091">
        <w:rPr>
          <w:color w:val="000000"/>
          <w:spacing w:val="0"/>
          <w:sz w:val="28"/>
          <w:szCs w:val="28"/>
          <w:lang w:bidi="ru-RU"/>
        </w:rPr>
        <w:t>муниципального задания, устанавливаемого заказчиком муниципальной программы муниципальным учреждениям сферы культуры городского округа Краснотурьинск;</w:t>
      </w:r>
    </w:p>
    <w:p w:rsidR="002F6FB3" w:rsidRPr="001E2091" w:rsidRDefault="002F6FB3" w:rsidP="002F6FB3">
      <w:pPr>
        <w:pStyle w:val="12"/>
        <w:shd w:val="clear" w:color="auto" w:fill="auto"/>
        <w:spacing w:line="240" w:lineRule="auto"/>
        <w:ind w:firstLine="709"/>
        <w:rPr>
          <w:spacing w:val="0"/>
          <w:sz w:val="28"/>
          <w:szCs w:val="28"/>
        </w:rPr>
      </w:pPr>
      <w:r w:rsidRPr="001E2091">
        <w:rPr>
          <w:spacing w:val="0"/>
          <w:sz w:val="28"/>
          <w:szCs w:val="28"/>
        </w:rPr>
        <w:t xml:space="preserve">3.4.3. </w:t>
      </w:r>
      <w:r w:rsidRPr="001E2091">
        <w:rPr>
          <w:color w:val="000000"/>
          <w:spacing w:val="0"/>
          <w:sz w:val="28"/>
          <w:szCs w:val="28"/>
          <w:lang w:bidi="ru-RU"/>
        </w:rPr>
        <w:t>соглашений о предоставлении субсидий на иные цели муниципальным бюджетным и автономным учреждениям сферы культуры городского округа Краснотурьинск;</w:t>
      </w:r>
    </w:p>
    <w:p w:rsidR="002F6FB3" w:rsidRPr="001E2091" w:rsidRDefault="002F6FB3" w:rsidP="002F6FB3">
      <w:pPr>
        <w:pStyle w:val="12"/>
        <w:shd w:val="clear" w:color="auto" w:fill="auto"/>
        <w:spacing w:line="240" w:lineRule="auto"/>
        <w:ind w:firstLine="709"/>
        <w:rPr>
          <w:spacing w:val="0"/>
          <w:sz w:val="28"/>
          <w:szCs w:val="28"/>
        </w:rPr>
      </w:pPr>
      <w:r w:rsidRPr="001E2091">
        <w:rPr>
          <w:spacing w:val="0"/>
          <w:sz w:val="28"/>
          <w:szCs w:val="28"/>
        </w:rPr>
        <w:t xml:space="preserve">3.4.4. </w:t>
      </w:r>
      <w:r w:rsidRPr="001E2091">
        <w:rPr>
          <w:color w:val="000000"/>
          <w:spacing w:val="0"/>
          <w:sz w:val="28"/>
          <w:szCs w:val="28"/>
          <w:lang w:bidi="ru-RU"/>
        </w:rPr>
        <w:t xml:space="preserve">соглашений либо договоров гражданско-правового характера </w:t>
      </w:r>
      <w:r w:rsidR="001E2091">
        <w:rPr>
          <w:color w:val="000000"/>
          <w:spacing w:val="0"/>
          <w:sz w:val="28"/>
          <w:szCs w:val="28"/>
          <w:lang w:bidi="ru-RU"/>
        </w:rPr>
        <w:t xml:space="preserve">                 </w:t>
      </w:r>
      <w:r w:rsidRPr="001E2091">
        <w:rPr>
          <w:color w:val="000000"/>
          <w:spacing w:val="0"/>
          <w:sz w:val="28"/>
          <w:szCs w:val="28"/>
          <w:lang w:bidi="ru-RU"/>
        </w:rPr>
        <w:t>о предоставлении субсидий некоммерческим организациям, не являющимся государственными и муниципальными учреждениями на реализацию проектов (программ).</w:t>
      </w:r>
    </w:p>
    <w:p w:rsidR="00F72837" w:rsidRDefault="00F72837" w:rsidP="00E5162E">
      <w:pPr>
        <w:pStyle w:val="ConsPlusNormal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62195" w:rsidRPr="00E4150F" w:rsidRDefault="00D62195" w:rsidP="00D62195">
      <w:pPr>
        <w:pStyle w:val="11"/>
        <w:jc w:val="both"/>
        <w:rPr>
          <w:rFonts w:ascii="Times New Roman" w:hAnsi="Times New Roman"/>
          <w:b/>
          <w:sz w:val="26"/>
          <w:szCs w:val="26"/>
        </w:rPr>
      </w:pPr>
    </w:p>
    <w:p w:rsidR="00D62195" w:rsidRDefault="00D62195" w:rsidP="00E5162E">
      <w:pPr>
        <w:pStyle w:val="ConsPlusNormal"/>
        <w:ind w:firstLine="708"/>
        <w:jc w:val="both"/>
        <w:rPr>
          <w:rFonts w:ascii="Times New Roman" w:hAnsi="Times New Roman"/>
          <w:sz w:val="28"/>
          <w:szCs w:val="28"/>
        </w:rPr>
        <w:sectPr w:rsidR="00D62195" w:rsidSect="001E2091">
          <w:pgSz w:w="11906" w:h="16838"/>
          <w:pgMar w:top="1134" w:right="567" w:bottom="1134" w:left="1701" w:header="709" w:footer="709" w:gutter="0"/>
          <w:pgNumType w:start="18"/>
          <w:cols w:space="708"/>
          <w:titlePg/>
          <w:docGrid w:linePitch="360"/>
        </w:sectPr>
      </w:pPr>
    </w:p>
    <w:p w:rsidR="00717BE9" w:rsidRPr="00527B42" w:rsidRDefault="00717BE9" w:rsidP="008873CE">
      <w:pPr>
        <w:spacing w:after="0" w:line="240" w:lineRule="auto"/>
        <w:ind w:left="11340"/>
        <w:rPr>
          <w:rFonts w:ascii="Times New Roman" w:hAnsi="Times New Roman"/>
          <w:sz w:val="24"/>
          <w:szCs w:val="24"/>
          <w:lang w:eastAsia="ru-RU"/>
        </w:rPr>
      </w:pPr>
      <w:r w:rsidRPr="00527B42">
        <w:rPr>
          <w:rFonts w:ascii="Times New Roman" w:hAnsi="Times New Roman"/>
          <w:sz w:val="24"/>
          <w:szCs w:val="24"/>
          <w:lang w:eastAsia="ru-RU"/>
        </w:rPr>
        <w:lastRenderedPageBreak/>
        <w:t>Приложение № 1</w:t>
      </w:r>
    </w:p>
    <w:p w:rsidR="00717BE9" w:rsidRPr="00D95E18" w:rsidRDefault="00717BE9" w:rsidP="008873CE">
      <w:pPr>
        <w:spacing w:after="0" w:line="240" w:lineRule="auto"/>
        <w:ind w:left="11340"/>
        <w:rPr>
          <w:rFonts w:ascii="Times New Roman" w:hAnsi="Times New Roman"/>
          <w:sz w:val="24"/>
          <w:szCs w:val="24"/>
          <w:lang w:eastAsia="ru-RU"/>
        </w:rPr>
      </w:pPr>
      <w:r w:rsidRPr="00D95E18">
        <w:rPr>
          <w:rFonts w:ascii="Times New Roman" w:hAnsi="Times New Roman"/>
          <w:sz w:val="24"/>
          <w:szCs w:val="24"/>
          <w:lang w:eastAsia="ru-RU"/>
        </w:rPr>
        <w:t>к муниципальной программе</w:t>
      </w:r>
      <w:r w:rsidR="00B31B1D">
        <w:rPr>
          <w:rFonts w:ascii="Times New Roman" w:hAnsi="Times New Roman"/>
          <w:sz w:val="24"/>
          <w:szCs w:val="24"/>
          <w:lang w:eastAsia="ru-RU"/>
        </w:rPr>
        <w:t xml:space="preserve"> городского округа Краснотурьинск </w:t>
      </w:r>
      <w:r>
        <w:rPr>
          <w:rFonts w:ascii="Times New Roman" w:hAnsi="Times New Roman"/>
          <w:sz w:val="24"/>
          <w:szCs w:val="24"/>
          <w:lang w:eastAsia="ru-RU"/>
        </w:rPr>
        <w:t>«Р</w:t>
      </w:r>
      <w:r w:rsidR="00B31B1D">
        <w:rPr>
          <w:rFonts w:ascii="Times New Roman" w:hAnsi="Times New Roman"/>
          <w:sz w:val="24"/>
          <w:szCs w:val="24"/>
          <w:lang w:eastAsia="ru-RU"/>
        </w:rPr>
        <w:t xml:space="preserve">азвитие культуры на территории </w:t>
      </w:r>
      <w:r>
        <w:rPr>
          <w:rFonts w:ascii="Times New Roman" w:hAnsi="Times New Roman"/>
          <w:sz w:val="24"/>
          <w:szCs w:val="24"/>
          <w:lang w:eastAsia="ru-RU"/>
        </w:rPr>
        <w:t>городского округа</w:t>
      </w:r>
      <w:r w:rsidR="00DA5835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95E18">
        <w:rPr>
          <w:rFonts w:ascii="Times New Roman" w:hAnsi="Times New Roman"/>
          <w:sz w:val="24"/>
          <w:szCs w:val="24"/>
          <w:lang w:eastAsia="ru-RU"/>
        </w:rPr>
        <w:t>Краснотурьинск</w:t>
      </w:r>
      <w:r w:rsidR="00DA5835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до </w:t>
      </w:r>
      <w:r w:rsidRPr="00D95E18">
        <w:rPr>
          <w:rFonts w:ascii="Times New Roman" w:hAnsi="Times New Roman"/>
          <w:sz w:val="24"/>
          <w:szCs w:val="24"/>
          <w:lang w:eastAsia="ru-RU"/>
        </w:rPr>
        <w:t>20</w:t>
      </w:r>
      <w:r>
        <w:rPr>
          <w:rFonts w:ascii="Times New Roman" w:hAnsi="Times New Roman"/>
          <w:sz w:val="24"/>
          <w:szCs w:val="24"/>
          <w:lang w:eastAsia="ru-RU"/>
        </w:rPr>
        <w:t>20</w:t>
      </w:r>
      <w:r w:rsidRPr="00D95E18">
        <w:rPr>
          <w:rFonts w:ascii="Times New Roman" w:hAnsi="Times New Roman"/>
          <w:sz w:val="24"/>
          <w:szCs w:val="24"/>
          <w:lang w:eastAsia="ru-RU"/>
        </w:rPr>
        <w:t xml:space="preserve"> год</w:t>
      </w:r>
      <w:r>
        <w:rPr>
          <w:rFonts w:ascii="Times New Roman" w:hAnsi="Times New Roman"/>
          <w:sz w:val="24"/>
          <w:szCs w:val="24"/>
          <w:lang w:eastAsia="ru-RU"/>
        </w:rPr>
        <w:t>а</w:t>
      </w:r>
      <w:r w:rsidRPr="00D95E18">
        <w:rPr>
          <w:rFonts w:ascii="Times New Roman" w:hAnsi="Times New Roman"/>
          <w:sz w:val="24"/>
          <w:szCs w:val="24"/>
          <w:lang w:eastAsia="ru-RU"/>
        </w:rPr>
        <w:t>»</w:t>
      </w:r>
    </w:p>
    <w:p w:rsidR="00FB1959" w:rsidRDefault="00FB1959" w:rsidP="00717BE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717BE9" w:rsidRPr="00714F10" w:rsidRDefault="00717BE9" w:rsidP="00717BE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Цели, задачи и целевые показатели </w:t>
      </w:r>
    </w:p>
    <w:p w:rsidR="00717BE9" w:rsidRPr="00714F10" w:rsidRDefault="00717BE9" w:rsidP="00C53FB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714F10">
        <w:rPr>
          <w:rFonts w:ascii="Times New Roman" w:hAnsi="Times New Roman"/>
          <w:b/>
          <w:sz w:val="28"/>
          <w:szCs w:val="28"/>
          <w:lang w:eastAsia="ru-RU"/>
        </w:rPr>
        <w:t xml:space="preserve">реализации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муниципальной  программы </w:t>
      </w:r>
      <w:r w:rsidR="00B31B1D">
        <w:rPr>
          <w:rFonts w:ascii="Times New Roman" w:hAnsi="Times New Roman"/>
          <w:b/>
          <w:sz w:val="28"/>
          <w:szCs w:val="28"/>
          <w:lang w:eastAsia="ru-RU"/>
        </w:rPr>
        <w:t xml:space="preserve">городского округа Краснотурьинск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«Развитие культуры на территории городского округа Краснотурьинск до </w:t>
      </w:r>
      <w:r w:rsidRPr="00714F10">
        <w:rPr>
          <w:rFonts w:ascii="Times New Roman" w:hAnsi="Times New Roman"/>
          <w:b/>
          <w:sz w:val="28"/>
          <w:szCs w:val="28"/>
          <w:lang w:eastAsia="ru-RU"/>
        </w:rPr>
        <w:t xml:space="preserve"> 20</w:t>
      </w:r>
      <w:r>
        <w:rPr>
          <w:rFonts w:ascii="Times New Roman" w:hAnsi="Times New Roman"/>
          <w:b/>
          <w:sz w:val="28"/>
          <w:szCs w:val="28"/>
          <w:lang w:eastAsia="ru-RU"/>
        </w:rPr>
        <w:t>20</w:t>
      </w:r>
      <w:r w:rsidRPr="00714F10">
        <w:rPr>
          <w:rFonts w:ascii="Times New Roman" w:hAnsi="Times New Roman"/>
          <w:b/>
          <w:sz w:val="28"/>
          <w:szCs w:val="28"/>
          <w:lang w:eastAsia="ru-RU"/>
        </w:rPr>
        <w:t xml:space="preserve"> год</w:t>
      </w:r>
      <w:r>
        <w:rPr>
          <w:rFonts w:ascii="Times New Roman" w:hAnsi="Times New Roman"/>
          <w:b/>
          <w:sz w:val="28"/>
          <w:szCs w:val="28"/>
          <w:lang w:eastAsia="ru-RU"/>
        </w:rPr>
        <w:t>а</w:t>
      </w:r>
      <w:r w:rsidRPr="00714F10">
        <w:rPr>
          <w:rFonts w:ascii="Times New Roman" w:hAnsi="Times New Roman"/>
          <w:b/>
          <w:sz w:val="28"/>
          <w:szCs w:val="28"/>
          <w:lang w:eastAsia="ru-RU"/>
        </w:rPr>
        <w:t>»</w:t>
      </w:r>
    </w:p>
    <w:p w:rsidR="00717BE9" w:rsidRPr="0071626E" w:rsidRDefault="00717BE9" w:rsidP="00717BE9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tbl>
      <w:tblPr>
        <w:tblW w:w="15878" w:type="dxa"/>
        <w:tblInd w:w="108" w:type="dxa"/>
        <w:tblLayout w:type="fixed"/>
        <w:tblLook w:val="00A0"/>
      </w:tblPr>
      <w:tblGrid>
        <w:gridCol w:w="605"/>
        <w:gridCol w:w="5065"/>
        <w:gridCol w:w="1725"/>
        <w:gridCol w:w="29"/>
        <w:gridCol w:w="798"/>
        <w:gridCol w:w="852"/>
        <w:gridCol w:w="50"/>
        <w:gridCol w:w="862"/>
        <w:gridCol w:w="50"/>
        <w:gridCol w:w="820"/>
        <w:gridCol w:w="50"/>
        <w:gridCol w:w="713"/>
        <w:gridCol w:w="50"/>
        <w:gridCol w:w="4209"/>
      </w:tblGrid>
      <w:tr w:rsidR="00AB03DE" w:rsidRPr="00FA06FE" w:rsidTr="001E2091">
        <w:trPr>
          <w:trHeight w:val="485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3DE" w:rsidRPr="001E2091" w:rsidRDefault="00AB03DE" w:rsidP="007E123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№ </w:t>
            </w:r>
          </w:p>
        </w:tc>
        <w:tc>
          <w:tcPr>
            <w:tcW w:w="5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B03DE" w:rsidRPr="001E2091" w:rsidRDefault="00AB03DE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цели, задач и целевых показателей</w:t>
            </w:r>
          </w:p>
        </w:tc>
        <w:tc>
          <w:tcPr>
            <w:tcW w:w="17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3DE" w:rsidRPr="001E2091" w:rsidRDefault="00AB03DE" w:rsidP="007E1236">
            <w:pPr>
              <w:spacing w:after="0" w:line="240" w:lineRule="auto"/>
              <w:ind w:left="-67" w:right="-98" w:firstLine="67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Единица измерения</w:t>
            </w:r>
          </w:p>
        </w:tc>
        <w:tc>
          <w:tcPr>
            <w:tcW w:w="424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03DE" w:rsidRPr="001E2091" w:rsidRDefault="00AB03DE" w:rsidP="006A78C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Значение целевого показателя реализации муниципальной программы</w:t>
            </w:r>
          </w:p>
        </w:tc>
        <w:tc>
          <w:tcPr>
            <w:tcW w:w="42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03DE" w:rsidRPr="001E2091" w:rsidRDefault="00AB03DE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Источник значений показателей</w:t>
            </w:r>
          </w:p>
        </w:tc>
      </w:tr>
      <w:tr w:rsidR="00517B84" w:rsidRPr="00FA06FE" w:rsidTr="001E2091">
        <w:trPr>
          <w:trHeight w:val="587"/>
        </w:trPr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B84" w:rsidRPr="001E2091" w:rsidRDefault="00517B8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5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B84" w:rsidRPr="001E2091" w:rsidRDefault="00517B8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75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B84" w:rsidRPr="001E2091" w:rsidRDefault="00517B8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7B84" w:rsidRPr="001E2091" w:rsidRDefault="00517B8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2016 год</w:t>
            </w:r>
          </w:p>
        </w:tc>
        <w:tc>
          <w:tcPr>
            <w:tcW w:w="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7B84" w:rsidRPr="001E2091" w:rsidRDefault="00517B8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2017 год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7B84" w:rsidRPr="001E2091" w:rsidRDefault="00517B8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2018</w:t>
            </w:r>
          </w:p>
          <w:p w:rsidR="00517B84" w:rsidRPr="001E2091" w:rsidRDefault="00517B8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год</w:t>
            </w:r>
          </w:p>
        </w:tc>
        <w:tc>
          <w:tcPr>
            <w:tcW w:w="8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B84" w:rsidRPr="001E2091" w:rsidRDefault="00517B84" w:rsidP="006A78C5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2019 год</w:t>
            </w:r>
          </w:p>
        </w:tc>
        <w:tc>
          <w:tcPr>
            <w:tcW w:w="76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B84" w:rsidRPr="001E2091" w:rsidRDefault="00517B84" w:rsidP="006A78C5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2020 год</w:t>
            </w:r>
          </w:p>
        </w:tc>
        <w:tc>
          <w:tcPr>
            <w:tcW w:w="42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B84" w:rsidRPr="001E2091" w:rsidRDefault="00517B8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517B84" w:rsidRPr="00FA06FE" w:rsidTr="001E2091">
        <w:trPr>
          <w:trHeight w:val="138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B84" w:rsidRPr="001E2091" w:rsidRDefault="00517B8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7B84" w:rsidRPr="001E2091" w:rsidRDefault="00517B8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7B84" w:rsidRPr="001E2091" w:rsidRDefault="00517B8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7B84" w:rsidRPr="001E2091" w:rsidRDefault="00523865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7B84" w:rsidRPr="001E2091" w:rsidRDefault="00523865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7B84" w:rsidRPr="001E2091" w:rsidRDefault="00523865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B84" w:rsidRPr="001E2091" w:rsidRDefault="00523865" w:rsidP="0052386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B84" w:rsidRPr="001E2091" w:rsidRDefault="00523865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B84" w:rsidRPr="001E2091" w:rsidRDefault="00523865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</w:t>
            </w:r>
          </w:p>
        </w:tc>
      </w:tr>
      <w:tr w:rsidR="00D23D74" w:rsidRPr="00FA06FE" w:rsidTr="001E2091">
        <w:trPr>
          <w:trHeight w:val="283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D74" w:rsidRPr="001E2091" w:rsidRDefault="00D23D74" w:rsidP="00D23D7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5273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D74" w:rsidRPr="001E2091" w:rsidRDefault="00A26941" w:rsidP="002F33C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Подпрограм</w:t>
            </w:r>
            <w:r w:rsidR="002F33CF"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ма 1 «Развитие культуры и искусс</w:t>
            </w: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тва»</w:t>
            </w:r>
          </w:p>
        </w:tc>
      </w:tr>
      <w:tr w:rsidR="00D23D74" w:rsidRPr="00CE27AD" w:rsidTr="001E2091">
        <w:trPr>
          <w:trHeight w:val="346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D74" w:rsidRPr="001E2091" w:rsidRDefault="00D23D74" w:rsidP="00D23D7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5273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D74" w:rsidRPr="001E2091" w:rsidRDefault="002F33CF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Цель.  Духовно – нравственное развитие и реализация человеческого потенциала в условиях перехода к инновационному типу развития общества и экономики городского округа Краснотурьинск</w:t>
            </w:r>
          </w:p>
        </w:tc>
      </w:tr>
      <w:tr w:rsidR="00D23D74" w:rsidRPr="00CE27AD" w:rsidTr="001E2091">
        <w:trPr>
          <w:trHeight w:val="346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D74" w:rsidRPr="001E2091" w:rsidRDefault="00D23D74" w:rsidP="00D23D7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5273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D74" w:rsidRPr="001E2091" w:rsidRDefault="00D23D74" w:rsidP="009324C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Задача 1. Повышение доступности и качества услуг, оказываемых  населению в сфере культуры</w:t>
            </w:r>
          </w:p>
        </w:tc>
      </w:tr>
      <w:tr w:rsidR="00D23D74" w:rsidRPr="00FA06FE" w:rsidTr="001E2091">
        <w:trPr>
          <w:trHeight w:val="278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23D74" w:rsidRPr="001E2091" w:rsidRDefault="00D23D74" w:rsidP="00D23D7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5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D74" w:rsidRPr="001E2091" w:rsidRDefault="00D23D74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Рост ежегодной посещаемости муниципальных музеев в городском округе Краснотурьинск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23D74" w:rsidRPr="001E2091" w:rsidRDefault="00D23D74" w:rsidP="007E1236">
            <w:pPr>
              <w:spacing w:after="0" w:line="240" w:lineRule="auto"/>
              <w:ind w:right="2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количество посещений на 1000 человек жителе</w:t>
            </w:r>
            <w:r w:rsidR="001E2091">
              <w:rPr>
                <w:rFonts w:ascii="Times New Roman" w:hAnsi="Times New Roman"/>
                <w:sz w:val="26"/>
                <w:szCs w:val="26"/>
                <w:lang w:eastAsia="ru-RU"/>
              </w:rPr>
              <w:t>й в городском округе Краснотурь</w:t>
            </w: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инск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23D74" w:rsidRPr="001E2091" w:rsidRDefault="00D23D7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D23D74" w:rsidRPr="001E2091" w:rsidRDefault="00D23D7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664</w:t>
            </w:r>
          </w:p>
        </w:tc>
        <w:tc>
          <w:tcPr>
            <w:tcW w:w="9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23D74" w:rsidRPr="001E2091" w:rsidRDefault="00D23D7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D23D74" w:rsidRPr="001E2091" w:rsidRDefault="00D23D7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665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23D74" w:rsidRPr="001E2091" w:rsidRDefault="00D23D7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D23D74" w:rsidRPr="001E2091" w:rsidRDefault="00D23D7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666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D74" w:rsidRPr="001E2091" w:rsidRDefault="00D23D7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D23D74" w:rsidRPr="001E2091" w:rsidRDefault="00D23D7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666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D74" w:rsidRPr="001E2091" w:rsidRDefault="00D23D7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D23D74" w:rsidRPr="001E2091" w:rsidRDefault="00D23D7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666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D74" w:rsidRPr="001E2091" w:rsidRDefault="00D23D74" w:rsidP="001E2091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Постановление Администрации городского округа Краснотурьинск от 26.06.2014 № 936 «Об утверждении Плана мероприятий («дорожной карты») «Изменения в отраслях социальной сферы, направленные на повышение эффективности сферы культуры в городском округе Краснотурьинск» (далее – постановление Администрации от 26.06.2014 </w:t>
            </w:r>
            <w:r w:rsidR="00335225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                               </w:t>
            </w: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№ 936),  таблица 4</w:t>
            </w:r>
          </w:p>
        </w:tc>
      </w:tr>
      <w:tr w:rsidR="00D23D74" w:rsidRPr="00FA06FE" w:rsidTr="001E2091">
        <w:trPr>
          <w:trHeight w:val="841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23D74" w:rsidRPr="001E2091" w:rsidRDefault="00D23D7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5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3D74" w:rsidRPr="001E2091" w:rsidRDefault="00D23D74" w:rsidP="001E2091">
            <w:pPr>
              <w:spacing w:after="0" w:line="240" w:lineRule="auto"/>
              <w:ind w:right="2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Увеличение чис</w:t>
            </w:r>
            <w:r w:rsidR="00FC4929"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ленности участников </w:t>
            </w:r>
            <w:proofErr w:type="spellStart"/>
            <w:r w:rsidR="00FC4929"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культурно-</w:t>
            </w: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досуговых</w:t>
            </w:r>
            <w:proofErr w:type="spellEnd"/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мероприятий (по сравнению с предыдущим годом)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D74" w:rsidRPr="001E2091" w:rsidRDefault="00D23D74" w:rsidP="00401CF2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3D74" w:rsidRPr="001E2091" w:rsidRDefault="00C66C71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8,0</w:t>
            </w:r>
          </w:p>
        </w:tc>
        <w:tc>
          <w:tcPr>
            <w:tcW w:w="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3D74" w:rsidRPr="001E2091" w:rsidRDefault="00C66C71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8,1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3D74" w:rsidRPr="001E2091" w:rsidRDefault="00C66C71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8,2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D74" w:rsidRPr="001E2091" w:rsidRDefault="00C66C71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8,2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D74" w:rsidRPr="001E2091" w:rsidRDefault="00C66C71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8,2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CC0" w:rsidRPr="001E2091" w:rsidRDefault="00D23D74" w:rsidP="007E1236">
            <w:pPr>
              <w:spacing w:after="0" w:line="240" w:lineRule="auto"/>
              <w:ind w:right="-108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постановление Администрации </w:t>
            </w:r>
          </w:p>
          <w:p w:rsidR="00D23D74" w:rsidRPr="001E2091" w:rsidRDefault="00D23D74" w:rsidP="007E1236">
            <w:pPr>
              <w:spacing w:after="0" w:line="240" w:lineRule="auto"/>
              <w:ind w:right="-108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от 26.06.2014 № 936, таблица 5</w:t>
            </w:r>
          </w:p>
        </w:tc>
      </w:tr>
      <w:tr w:rsidR="00D23D74" w:rsidRPr="00FA06FE" w:rsidTr="001E2091">
        <w:trPr>
          <w:trHeight w:val="843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23D74" w:rsidRPr="001E2091" w:rsidRDefault="00D23D7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3D74" w:rsidRPr="001E2091" w:rsidRDefault="00D23D74" w:rsidP="001E2091">
            <w:pPr>
              <w:spacing w:after="0" w:line="240" w:lineRule="auto"/>
              <w:ind w:right="-149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Увеличение количества посещений театрально-концертных мероприятий (по сравнению с предыдущим годом)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D74" w:rsidRPr="001E2091" w:rsidRDefault="00D23D74" w:rsidP="00401CF2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3D74" w:rsidRPr="001E2091" w:rsidRDefault="00D23D74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2,2</w:t>
            </w:r>
          </w:p>
        </w:tc>
        <w:tc>
          <w:tcPr>
            <w:tcW w:w="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3D74" w:rsidRPr="001E2091" w:rsidRDefault="00D23D74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2,4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3D74" w:rsidRPr="001E2091" w:rsidRDefault="00D23D74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2,6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D74" w:rsidRPr="001E2091" w:rsidRDefault="00D23D74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2,6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D74" w:rsidRPr="001E2091" w:rsidRDefault="00D23D74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2,6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CC0" w:rsidRPr="001E2091" w:rsidRDefault="00D23D74" w:rsidP="007E1236">
            <w:pPr>
              <w:spacing w:after="0" w:line="240" w:lineRule="auto"/>
              <w:ind w:right="-108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постановление Администрации </w:t>
            </w:r>
          </w:p>
          <w:p w:rsidR="00D23D74" w:rsidRPr="001E2091" w:rsidRDefault="00D23D74" w:rsidP="007E1236">
            <w:pPr>
              <w:spacing w:after="0" w:line="240" w:lineRule="auto"/>
              <w:ind w:right="-108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от 26.06.2014 № 936, таблица 1</w:t>
            </w:r>
          </w:p>
        </w:tc>
      </w:tr>
      <w:tr w:rsidR="00A468EC" w:rsidRPr="00FA06FE" w:rsidTr="001E2091">
        <w:trPr>
          <w:trHeight w:val="560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4354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395D2A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Число передвижных музейных выставок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единиц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30</w:t>
            </w:r>
          </w:p>
        </w:tc>
        <w:tc>
          <w:tcPr>
            <w:tcW w:w="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35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395D2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постановление Администрации                             от 26.06.2014 № 936, таблица 11</w:t>
            </w:r>
          </w:p>
        </w:tc>
      </w:tr>
      <w:tr w:rsidR="00A468EC" w:rsidRPr="00FA06FE" w:rsidTr="001E2091">
        <w:trPr>
          <w:trHeight w:val="569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4354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395D2A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Увеличение доли </w:t>
            </w:r>
            <w:proofErr w:type="gramStart"/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представленных</w:t>
            </w:r>
            <w:proofErr w:type="gramEnd"/>
          </w:p>
          <w:p w:rsidR="00A468EC" w:rsidRPr="001E2091" w:rsidRDefault="00A468EC" w:rsidP="00395D2A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(во всех формах) зрителю музейных предметов в общем количестве музейных предметов основного фонда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93,0</w:t>
            </w:r>
          </w:p>
        </w:tc>
        <w:tc>
          <w:tcPr>
            <w:tcW w:w="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93,5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94,0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94,0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94,0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395D2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395D2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постановление Администрации                              от 26.06.2014 № 936, таблица 3</w:t>
            </w:r>
          </w:p>
          <w:p w:rsidR="00A468EC" w:rsidRPr="001E2091" w:rsidRDefault="00A468EC" w:rsidP="00395D2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A468EC" w:rsidRPr="00FA06FE" w:rsidTr="001E2091">
        <w:trPr>
          <w:trHeight w:val="569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4354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395D2A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</w:rPr>
              <w:t xml:space="preserve">Доля приоритетных объектов из числа муниципальных учреждений культуры, доступных для инвалидов и других </w:t>
            </w:r>
            <w:proofErr w:type="spellStart"/>
            <w:r w:rsidRPr="001E2091">
              <w:rPr>
                <w:rFonts w:ascii="Times New Roman" w:hAnsi="Times New Roman"/>
                <w:sz w:val="26"/>
                <w:szCs w:val="26"/>
              </w:rPr>
              <w:t>маломобильных</w:t>
            </w:r>
            <w:proofErr w:type="spellEnd"/>
            <w:r w:rsidRPr="001E2091">
              <w:rPr>
                <w:rFonts w:ascii="Times New Roman" w:hAnsi="Times New Roman"/>
                <w:sz w:val="26"/>
                <w:szCs w:val="26"/>
              </w:rPr>
              <w:t xml:space="preserve"> групп населения, в общем количестве приоритетных объектов из числа таких учреждений (организаций)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60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Default="00A468EC" w:rsidP="00395D2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395D2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постановление Администрации                              от 26.06.2014 № 936, таблица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16</w:t>
            </w:r>
          </w:p>
        </w:tc>
      </w:tr>
      <w:tr w:rsidR="00A468EC" w:rsidRPr="00FA06FE" w:rsidTr="001E2091">
        <w:trPr>
          <w:trHeight w:val="569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4354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395D2A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</w:rPr>
            </w:pPr>
            <w:r w:rsidRPr="001E2091">
              <w:rPr>
                <w:rFonts w:ascii="Times New Roman" w:hAnsi="Times New Roman"/>
                <w:sz w:val="26"/>
                <w:szCs w:val="26"/>
              </w:rPr>
              <w:t>Доля объектов муниципальных учреждений культуры, находящихся в удовлетворительном состоянии, в общем количестве таких объектов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87,5</w:t>
            </w:r>
          </w:p>
        </w:tc>
        <w:tc>
          <w:tcPr>
            <w:tcW w:w="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87,5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93,7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93,7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93,7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Default="00A468EC" w:rsidP="00395D2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395D2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постановление Администрации                              от 26.06.2014 № 936, таблица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20</w:t>
            </w:r>
          </w:p>
        </w:tc>
      </w:tr>
      <w:tr w:rsidR="00A468EC" w:rsidRPr="00FA06FE" w:rsidTr="001E2091">
        <w:trPr>
          <w:trHeight w:val="324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4354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152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223B9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Задача 2. Обеспечение условий для развития инновационной деятельности муниципальных учреждений культуры</w:t>
            </w:r>
          </w:p>
        </w:tc>
      </w:tr>
      <w:tr w:rsidR="00A468EC" w:rsidRPr="00FA06FE" w:rsidTr="001E2091">
        <w:trPr>
          <w:trHeight w:val="274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4354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Увеличение количества библиографических записей в сводном электронном каталоге библиотек городского округа Краснотурьинск (по сравнению с предыдущим годом)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17,6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14,9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13,8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13,0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12,0</w:t>
            </w:r>
          </w:p>
        </w:tc>
        <w:tc>
          <w:tcPr>
            <w:tcW w:w="4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постановление Администрации                            от 26.06.2014 № 936, таблица 2</w:t>
            </w:r>
          </w:p>
        </w:tc>
      </w:tr>
      <w:tr w:rsidR="00A468EC" w:rsidRPr="00FA06FE" w:rsidTr="001E2091">
        <w:trPr>
          <w:trHeight w:val="624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4354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</w:rPr>
              <w:t>Доля предметов основного фонда муниципальных музеев, отраженных в электронных каталогах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17,5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21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25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30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35</w:t>
            </w:r>
          </w:p>
        </w:tc>
        <w:tc>
          <w:tcPr>
            <w:tcW w:w="4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постановление Администрации                              от 26.06.2014 № 936, таблица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19</w:t>
            </w:r>
          </w:p>
        </w:tc>
      </w:tr>
      <w:tr w:rsidR="00A468EC" w:rsidRPr="0096703C" w:rsidTr="001E2091">
        <w:trPr>
          <w:trHeight w:val="233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4354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1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152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223B9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Задача 3. Создание условий для сохранения и развития кадрового и  творческого потенциала сферы культуры</w:t>
            </w:r>
          </w:p>
        </w:tc>
      </w:tr>
      <w:tr w:rsidR="00A468EC" w:rsidRPr="00FA06FE" w:rsidTr="001E2091">
        <w:trPr>
          <w:trHeight w:val="262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435453">
            <w:pPr>
              <w:spacing w:after="0" w:line="240" w:lineRule="auto"/>
              <w:ind w:left="-108" w:right="-14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Соотношение средней заработной платы работников учреждений культуры к средней заработной плате по экономике Свердловской области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87,8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4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постановление Администрации                    </w:t>
            </w:r>
          </w:p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от 26.06.2014 № 936, таблица 22</w:t>
            </w:r>
          </w:p>
        </w:tc>
      </w:tr>
      <w:tr w:rsidR="00A468EC" w:rsidRPr="00FA06FE" w:rsidTr="001E2091">
        <w:trPr>
          <w:trHeight w:val="211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435453">
            <w:pPr>
              <w:spacing w:after="0" w:line="240" w:lineRule="auto"/>
              <w:ind w:right="-69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152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170389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Подпрограмма 2 «Развитие образования в сфере культуры и искусства»</w:t>
            </w:r>
          </w:p>
        </w:tc>
      </w:tr>
      <w:tr w:rsidR="00A468EC" w:rsidRPr="00FA06FE" w:rsidTr="001E2091">
        <w:trPr>
          <w:trHeight w:val="211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435453">
            <w:pPr>
              <w:spacing w:after="0" w:line="240" w:lineRule="auto"/>
              <w:ind w:left="-108" w:right="-14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152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395D2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Цель.  Духовно – нравственное развитие и реализация человеческого потенциала в условиях перехода к инновационному типу развития общества и экономики городского округа Краснотурьинск</w:t>
            </w:r>
          </w:p>
        </w:tc>
      </w:tr>
      <w:tr w:rsidR="00A468EC" w:rsidRPr="00FA06FE" w:rsidTr="001E2091">
        <w:trPr>
          <w:trHeight w:val="299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435453">
            <w:pPr>
              <w:spacing w:after="0" w:line="23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152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170389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Задача 4. Обеспечение доступности и качества услуг, оказываемых  населению в сфере дополнительного образования</w:t>
            </w:r>
          </w:p>
        </w:tc>
      </w:tr>
      <w:tr w:rsidR="00A468EC" w:rsidRPr="00FA06FE" w:rsidTr="001E2091">
        <w:trPr>
          <w:trHeight w:val="1125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435453">
            <w:pPr>
              <w:spacing w:after="0" w:line="23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Число получателей услуг (численность детей, охваченных образовательными программами дополнительного образования детей)</w:t>
            </w:r>
          </w:p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8EC" w:rsidRPr="001E2091" w:rsidRDefault="00A468EC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человек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8EC" w:rsidRPr="001E2091" w:rsidRDefault="00A468EC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1065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8EC" w:rsidRPr="001E2091" w:rsidRDefault="00A468EC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1065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8EC" w:rsidRPr="001E2091" w:rsidRDefault="00A468EC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1065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8EC" w:rsidRPr="001E2091" w:rsidRDefault="00A468EC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1065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8EC" w:rsidRPr="001E2091" w:rsidRDefault="00A468EC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1065</w:t>
            </w:r>
          </w:p>
        </w:tc>
        <w:tc>
          <w:tcPr>
            <w:tcW w:w="4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8EC" w:rsidRPr="001E2091" w:rsidRDefault="00A468EC" w:rsidP="00DA297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Постановление Администрации городского округа Краснотурьинск от 05.09.2013</w:t>
            </w:r>
            <w:r w:rsidR="00335225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№ 1621 «Об утверждении Плана мероприятий («дорожной карты») «Изменения в отраслях социальной сферы, направленные на повышение эффективности образования» в городском округе Краснотурьинск на 2013-2018 годы»                                                   (далее – постановление Администрации от 05.09.2013 </w:t>
            </w:r>
            <w:r w:rsidR="00335225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                    </w:t>
            </w: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№ 1621)</w:t>
            </w:r>
          </w:p>
        </w:tc>
      </w:tr>
      <w:tr w:rsidR="00A468EC" w:rsidRPr="00FA06FE" w:rsidTr="001E2091">
        <w:trPr>
          <w:trHeight w:val="1125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435453">
            <w:pPr>
              <w:spacing w:after="0" w:line="23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</w:rPr>
              <w:t>Доля выпускников детских школ искусств, поступивших на обучение в профессиональные образовательные организации (учреждения) в сфере культуры и искусства, от общего числа выпускников предыдущего года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8EC" w:rsidRPr="001E2091" w:rsidRDefault="00A468E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8EC" w:rsidRPr="001E2091" w:rsidRDefault="00A468E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8EC" w:rsidRPr="001E2091" w:rsidRDefault="00A468E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8EC" w:rsidRPr="001E2091" w:rsidRDefault="00A468E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8EC" w:rsidRPr="001E2091" w:rsidRDefault="00A468E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8EC" w:rsidRPr="001E2091" w:rsidRDefault="00A468E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4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8EC" w:rsidRDefault="00A468EC" w:rsidP="00DA297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DA297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постановление Администрации                              от 26.06.2014 № 936, таблица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17</w:t>
            </w:r>
          </w:p>
        </w:tc>
      </w:tr>
      <w:tr w:rsidR="00A468EC" w:rsidRPr="00FA06FE" w:rsidTr="001E2091">
        <w:trPr>
          <w:trHeight w:val="1125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435453">
            <w:pPr>
              <w:spacing w:after="0" w:line="23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21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E2091">
              <w:rPr>
                <w:rFonts w:ascii="Times New Roman" w:hAnsi="Times New Roman"/>
                <w:sz w:val="26"/>
                <w:szCs w:val="26"/>
              </w:rPr>
              <w:t xml:space="preserve">Доля детей, обучающихся в детских школах искусств, в общем количестве учащихся 1-9 классов </w:t>
            </w:r>
            <w:r w:rsidRPr="001E2091">
              <w:rPr>
                <w:rFonts w:ascii="Times New Roman" w:hAnsi="Times New Roman"/>
                <w:sz w:val="26"/>
                <w:szCs w:val="26"/>
              </w:rPr>
              <w:lastRenderedPageBreak/>
              <w:t>общеобразовательных школ городского округа  Краснотурьинск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8EC" w:rsidRPr="001E2091" w:rsidRDefault="00A468E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8EC" w:rsidRPr="001E2091" w:rsidRDefault="00A468E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8EC" w:rsidRPr="001E2091" w:rsidRDefault="00A468E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8EC" w:rsidRPr="001E2091" w:rsidRDefault="00A468E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8EC" w:rsidRPr="001E2091" w:rsidRDefault="00A468E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8EC" w:rsidRPr="001E2091" w:rsidRDefault="00A468E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4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8EC" w:rsidRDefault="00A468EC" w:rsidP="00DA297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DA297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постановление Администрации                              от 26.06.2014 № 936, таблица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18</w:t>
            </w:r>
          </w:p>
        </w:tc>
      </w:tr>
      <w:tr w:rsidR="00A468EC" w:rsidRPr="00FA06FE" w:rsidTr="001E2091">
        <w:trPr>
          <w:trHeight w:val="1125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435453">
            <w:pPr>
              <w:spacing w:after="0" w:line="23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22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E2091">
              <w:rPr>
                <w:rFonts w:ascii="Times New Roman" w:hAnsi="Times New Roman"/>
                <w:sz w:val="26"/>
                <w:szCs w:val="26"/>
              </w:rPr>
              <w:t>Доля детских школ искусств городского округа Краснотурьинск, находящихся в удовлетворительном состоянии,  от общего количества детских школ искусств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8EC" w:rsidRPr="001E2091" w:rsidRDefault="00A468E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8EC" w:rsidRPr="001E2091" w:rsidRDefault="00A468E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8EC" w:rsidRPr="001E2091" w:rsidRDefault="00A468E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8EC" w:rsidRPr="001E2091" w:rsidRDefault="00A468E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8EC" w:rsidRPr="001E2091" w:rsidRDefault="00A468E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8EC" w:rsidRPr="001E2091" w:rsidRDefault="00A468E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4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8EC" w:rsidRDefault="00A468EC" w:rsidP="00DA297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DA297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постановление Администрации                              от 26.06.2014 № 936, таблица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21</w:t>
            </w:r>
          </w:p>
        </w:tc>
      </w:tr>
      <w:tr w:rsidR="00A468EC" w:rsidRPr="00FA06FE" w:rsidTr="001E2091">
        <w:trPr>
          <w:trHeight w:val="333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435453">
            <w:pPr>
              <w:spacing w:after="0" w:line="240" w:lineRule="auto"/>
              <w:ind w:left="-108" w:right="-14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23</w:t>
            </w:r>
          </w:p>
        </w:tc>
        <w:tc>
          <w:tcPr>
            <w:tcW w:w="152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Задача 5. Создание условий для сохранения и развития кадрового и  творческого потенциала сферы дополнительного образования</w:t>
            </w:r>
          </w:p>
        </w:tc>
      </w:tr>
      <w:tr w:rsidR="00A468EC" w:rsidRPr="00FA06FE" w:rsidTr="001E2091">
        <w:trPr>
          <w:trHeight w:val="333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435453">
            <w:pPr>
              <w:spacing w:after="0" w:line="240" w:lineRule="auto"/>
              <w:ind w:left="-108" w:right="-14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24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7E1236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Соотношение средней заработной платы педагогических работников учреждений дополнительно образования детей и средней заработной платы учителей в Свердловской области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90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4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983078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983078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постановление Администрации </w:t>
            </w:r>
          </w:p>
          <w:p w:rsidR="00A468EC" w:rsidRPr="001E2091" w:rsidRDefault="00A468EC" w:rsidP="00983078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от 05.09.2013 № 1621</w:t>
            </w:r>
          </w:p>
        </w:tc>
      </w:tr>
      <w:tr w:rsidR="00A468EC" w:rsidRPr="00FA06FE" w:rsidTr="001E2091">
        <w:trPr>
          <w:trHeight w:val="333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4354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25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7E1236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Доля работников административно-управленческого и вспомогательного персонала в общей численности работников учреждений дополнительного образования 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43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42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41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4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983078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983078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постановление Администрации </w:t>
            </w:r>
          </w:p>
          <w:p w:rsidR="00A468EC" w:rsidRPr="001E2091" w:rsidRDefault="00A468EC" w:rsidP="00983078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от 05.09.2013 № 1621</w:t>
            </w:r>
          </w:p>
        </w:tc>
      </w:tr>
      <w:tr w:rsidR="00A468EC" w:rsidRPr="00FA06FE" w:rsidTr="001E2091">
        <w:trPr>
          <w:trHeight w:val="547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435453">
            <w:pPr>
              <w:spacing w:after="0" w:line="240" w:lineRule="auto"/>
              <w:ind w:left="-108" w:right="-14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26</w:t>
            </w:r>
          </w:p>
        </w:tc>
        <w:tc>
          <w:tcPr>
            <w:tcW w:w="152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223B98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Подпрограмма 3 «Обеспечение реализации муниципальной программы </w:t>
            </w:r>
            <w:r w:rsidRPr="001E2091">
              <w:rPr>
                <w:rFonts w:ascii="Times New Roman" w:hAnsi="Times New Roman"/>
                <w:color w:val="000000"/>
                <w:sz w:val="26"/>
                <w:szCs w:val="26"/>
              </w:rPr>
              <w:t>городского округа Краснотурьинск</w:t>
            </w:r>
            <w:r w:rsidR="00A63FB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Pr="001E2091">
              <w:rPr>
                <w:rFonts w:ascii="Times New Roman" w:hAnsi="Times New Roman"/>
                <w:color w:val="000000"/>
                <w:sz w:val="26"/>
                <w:szCs w:val="26"/>
              </w:rPr>
              <w:t>«Развитие культуры на территории городского округа Краснотурьинск до 2020 года»</w:t>
            </w:r>
          </w:p>
        </w:tc>
      </w:tr>
      <w:tr w:rsidR="00A468EC" w:rsidRPr="00FA06FE" w:rsidTr="001E2091">
        <w:trPr>
          <w:trHeight w:val="547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435453">
            <w:pPr>
              <w:spacing w:after="0" w:line="240" w:lineRule="auto"/>
              <w:ind w:left="-108" w:right="-14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27</w:t>
            </w:r>
          </w:p>
        </w:tc>
        <w:tc>
          <w:tcPr>
            <w:tcW w:w="152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395D2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Цель.  Духовно – нравственное развитие и реализация человеческого потенциала в условиях перехода к инновационному типу развития общества и экономики городского округа Краснотурьинск</w:t>
            </w:r>
          </w:p>
        </w:tc>
      </w:tr>
      <w:tr w:rsidR="00A468EC" w:rsidRPr="00FA06FE" w:rsidTr="001E2091">
        <w:trPr>
          <w:trHeight w:val="333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435453">
            <w:pPr>
              <w:spacing w:after="0" w:line="240" w:lineRule="auto"/>
              <w:ind w:left="-108" w:right="-14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28</w:t>
            </w:r>
          </w:p>
        </w:tc>
        <w:tc>
          <w:tcPr>
            <w:tcW w:w="152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223B98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Задача 6. Совершенствование организационных, </w:t>
            </w:r>
            <w:proofErr w:type="gramStart"/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экономических и правовых механизмов</w:t>
            </w:r>
            <w:proofErr w:type="gramEnd"/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развития культуры</w:t>
            </w:r>
          </w:p>
        </w:tc>
      </w:tr>
      <w:tr w:rsidR="00A468EC" w:rsidRPr="00FA06FE" w:rsidTr="001E2091">
        <w:trPr>
          <w:trHeight w:val="333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435453">
            <w:pPr>
              <w:spacing w:after="0" w:line="240" w:lineRule="auto"/>
              <w:ind w:left="-108" w:right="-14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29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C53FB9">
            <w:pPr>
              <w:spacing w:after="0" w:line="240" w:lineRule="auto"/>
              <w:ind w:right="-133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Уровень удовлетворённости населения городского округа Краснотурьинск качеством и доступностью предоставляемых муниципальных услуг в сфере культуры, от общего </w:t>
            </w:r>
          </w:p>
          <w:p w:rsidR="00A468EC" w:rsidRPr="001E2091" w:rsidRDefault="00A468EC" w:rsidP="00881363">
            <w:pPr>
              <w:spacing w:after="0" w:line="240" w:lineRule="auto"/>
              <w:ind w:right="10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количества обслуживаемых посетителей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93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93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93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93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93</w:t>
            </w:r>
          </w:p>
        </w:tc>
        <w:tc>
          <w:tcPr>
            <w:tcW w:w="4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постановление Администрации от 26.06.2014 № 936, таблица 6</w:t>
            </w:r>
          </w:p>
        </w:tc>
      </w:tr>
      <w:tr w:rsidR="00A468EC" w:rsidRPr="00FA06FE" w:rsidTr="001E2091">
        <w:trPr>
          <w:trHeight w:val="333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435453">
            <w:pPr>
              <w:spacing w:after="0" w:line="240" w:lineRule="auto"/>
              <w:ind w:left="-108" w:right="-14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30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1E2091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Доля муниципальных учреждений культуры, здания которых находятся в </w:t>
            </w: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аварийном состоянии или требуют капитального ремонта, в общем количестве муниципальных учреждений культуры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10,5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5,2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5,2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5,2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5,2</w:t>
            </w:r>
          </w:p>
        </w:tc>
        <w:tc>
          <w:tcPr>
            <w:tcW w:w="4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</w:rPr>
              <w:t xml:space="preserve">Постановление </w:t>
            </w:r>
            <w:r w:rsidR="00335225">
              <w:rPr>
                <w:rFonts w:ascii="Times New Roman" w:hAnsi="Times New Roman"/>
                <w:sz w:val="26"/>
                <w:szCs w:val="26"/>
              </w:rPr>
              <w:t>Правительства РФ от 17.12.2012 №</w:t>
            </w:r>
            <w:r w:rsidRPr="001E2091">
              <w:rPr>
                <w:rFonts w:ascii="Times New Roman" w:hAnsi="Times New Roman"/>
                <w:sz w:val="26"/>
                <w:szCs w:val="26"/>
              </w:rPr>
              <w:t xml:space="preserve"> 1317 (п.13 перечня </w:t>
            </w:r>
            <w:r w:rsidRPr="001E2091">
              <w:rPr>
                <w:rFonts w:ascii="Times New Roman" w:hAnsi="Times New Roman"/>
                <w:sz w:val="26"/>
                <w:szCs w:val="26"/>
              </w:rPr>
              <w:lastRenderedPageBreak/>
              <w:t>дополнительных показателей для оценки эффективности деятельности органов местного самоуправления)</w:t>
            </w:r>
          </w:p>
        </w:tc>
      </w:tr>
    </w:tbl>
    <w:p w:rsidR="0035147C" w:rsidRDefault="0035147C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DA5835" w:rsidRDefault="00DA5835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1E2091" w:rsidRDefault="001E2091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1E2091" w:rsidRDefault="001E2091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1E2091" w:rsidRDefault="001E2091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1E2091" w:rsidRDefault="001E2091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1E2091" w:rsidRDefault="001E2091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1E2091" w:rsidRDefault="001E2091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1E2091" w:rsidRDefault="001E2091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1E2091" w:rsidRDefault="001E2091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1E2091" w:rsidRDefault="001E2091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1E2091" w:rsidRDefault="001E2091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1E2091" w:rsidRDefault="001E2091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1E2091" w:rsidRDefault="001E2091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1E2091" w:rsidRDefault="001E2091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35147C" w:rsidRDefault="0035147C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1E2091" w:rsidRDefault="001E2091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1E2091" w:rsidRDefault="001E2091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1E2091" w:rsidRDefault="001E2091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1E2091" w:rsidRDefault="001E2091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1E2091" w:rsidRDefault="001E2091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1E2091" w:rsidRDefault="001E2091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1E2091" w:rsidRDefault="001E2091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A468EC" w:rsidRDefault="00A468EC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1E2091" w:rsidRDefault="001E2091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1E2091" w:rsidRDefault="001E2091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FC73CD" w:rsidRPr="00527B42" w:rsidRDefault="00A52DED" w:rsidP="008873CE">
      <w:pPr>
        <w:pStyle w:val="a3"/>
        <w:ind w:left="11340"/>
        <w:rPr>
          <w:rFonts w:ascii="Times New Roman" w:hAnsi="Times New Roman"/>
          <w:sz w:val="24"/>
          <w:szCs w:val="24"/>
        </w:rPr>
      </w:pPr>
      <w:r w:rsidRPr="00527B42">
        <w:rPr>
          <w:rFonts w:ascii="Times New Roman" w:hAnsi="Times New Roman"/>
          <w:sz w:val="24"/>
          <w:szCs w:val="24"/>
        </w:rPr>
        <w:lastRenderedPageBreak/>
        <w:t xml:space="preserve">Приложение № 2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17BE9" w:rsidRPr="00A52DED" w:rsidRDefault="00A52DED" w:rsidP="008873CE">
      <w:pPr>
        <w:pStyle w:val="a3"/>
        <w:ind w:left="11340"/>
        <w:rPr>
          <w:rFonts w:ascii="Times New Roman" w:hAnsi="Times New Roman"/>
          <w:sz w:val="24"/>
          <w:szCs w:val="24"/>
        </w:rPr>
      </w:pPr>
      <w:r w:rsidRPr="00A52DED">
        <w:rPr>
          <w:rFonts w:ascii="Times New Roman" w:hAnsi="Times New Roman"/>
          <w:sz w:val="24"/>
          <w:szCs w:val="24"/>
        </w:rPr>
        <w:t xml:space="preserve">к муниципальной программе </w:t>
      </w:r>
      <w:r w:rsidR="00D70DAA">
        <w:rPr>
          <w:rFonts w:ascii="Times New Roman" w:hAnsi="Times New Roman"/>
          <w:sz w:val="24"/>
          <w:szCs w:val="24"/>
        </w:rPr>
        <w:t xml:space="preserve">городского округа Краснотурьинск </w:t>
      </w:r>
      <w:r w:rsidR="005C6FB0">
        <w:rPr>
          <w:rFonts w:ascii="Times New Roman" w:hAnsi="Times New Roman"/>
          <w:sz w:val="24"/>
          <w:szCs w:val="24"/>
        </w:rPr>
        <w:t>«</w:t>
      </w:r>
      <w:r w:rsidRPr="00A52DED">
        <w:rPr>
          <w:rFonts w:ascii="Times New Roman" w:hAnsi="Times New Roman"/>
          <w:sz w:val="24"/>
          <w:szCs w:val="24"/>
        </w:rPr>
        <w:t>Развитие культуры на территории городского</w:t>
      </w:r>
      <w:r w:rsidR="00DA5835">
        <w:rPr>
          <w:rFonts w:ascii="Times New Roman" w:hAnsi="Times New Roman"/>
          <w:sz w:val="24"/>
          <w:szCs w:val="24"/>
        </w:rPr>
        <w:t xml:space="preserve"> </w:t>
      </w:r>
      <w:r w:rsidRPr="00A52DED">
        <w:rPr>
          <w:rFonts w:ascii="Times New Roman" w:hAnsi="Times New Roman"/>
          <w:sz w:val="24"/>
          <w:szCs w:val="24"/>
        </w:rPr>
        <w:t>округа Краснотурьинск до 2020 года</w:t>
      </w:r>
      <w:r w:rsidR="005C6FB0">
        <w:rPr>
          <w:rFonts w:ascii="Times New Roman" w:hAnsi="Times New Roman"/>
          <w:sz w:val="24"/>
          <w:szCs w:val="24"/>
        </w:rPr>
        <w:t>»</w:t>
      </w:r>
    </w:p>
    <w:p w:rsidR="0084579D" w:rsidRDefault="0084579D" w:rsidP="005B733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D01667" w:rsidRDefault="00D01667" w:rsidP="005B733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5B7332" w:rsidRDefault="00A52DED" w:rsidP="005B733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175A1E">
        <w:rPr>
          <w:rFonts w:ascii="Times New Roman" w:hAnsi="Times New Roman"/>
          <w:b/>
          <w:sz w:val="28"/>
          <w:szCs w:val="28"/>
        </w:rPr>
        <w:t xml:space="preserve">ПЛАН                                                                                                                                                                                                                                                                                    мероприятий по выполнению муниципальной программы </w:t>
      </w:r>
      <w:r w:rsidR="00D70DAA" w:rsidRPr="00175A1E">
        <w:rPr>
          <w:rFonts w:ascii="Times New Roman" w:hAnsi="Times New Roman"/>
          <w:b/>
          <w:sz w:val="28"/>
          <w:szCs w:val="28"/>
        </w:rPr>
        <w:t xml:space="preserve">городского округа Краснотурьинск </w:t>
      </w:r>
      <w:r w:rsidR="005C6FB0" w:rsidRPr="00175A1E">
        <w:rPr>
          <w:rFonts w:ascii="Times New Roman" w:hAnsi="Times New Roman"/>
          <w:b/>
          <w:sz w:val="28"/>
          <w:szCs w:val="28"/>
        </w:rPr>
        <w:t>«</w:t>
      </w:r>
      <w:r w:rsidRPr="00175A1E">
        <w:rPr>
          <w:rFonts w:ascii="Times New Roman" w:hAnsi="Times New Roman"/>
          <w:b/>
          <w:sz w:val="28"/>
          <w:szCs w:val="28"/>
        </w:rPr>
        <w:t>Развитие культуры на территории городского округа Краснотурьинск до 2020 года</w:t>
      </w:r>
      <w:r w:rsidR="005C6FB0" w:rsidRPr="00175A1E">
        <w:rPr>
          <w:rFonts w:ascii="Times New Roman" w:hAnsi="Times New Roman"/>
          <w:b/>
          <w:sz w:val="28"/>
          <w:szCs w:val="28"/>
        </w:rPr>
        <w:t>»</w:t>
      </w:r>
    </w:p>
    <w:p w:rsidR="0032375E" w:rsidRDefault="0032375E" w:rsidP="005B733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5972" w:type="dxa"/>
        <w:tblInd w:w="93" w:type="dxa"/>
        <w:tblLook w:val="04A0"/>
      </w:tblPr>
      <w:tblGrid>
        <w:gridCol w:w="620"/>
        <w:gridCol w:w="5774"/>
        <w:gridCol w:w="1418"/>
        <w:gridCol w:w="1440"/>
        <w:gridCol w:w="1240"/>
        <w:gridCol w:w="1260"/>
        <w:gridCol w:w="1240"/>
        <w:gridCol w:w="1200"/>
        <w:gridCol w:w="1780"/>
      </w:tblGrid>
      <w:tr w:rsidR="009B790F" w:rsidRPr="009B790F" w:rsidTr="009B790F">
        <w:trPr>
          <w:trHeight w:val="750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57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779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расходов на выполнение мероприятия за счет всех источников ресурсного обеспечения, тыс. рублей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Номер строки целевых показателей, на достижение которых направлены мероприятия</w:t>
            </w:r>
          </w:p>
        </w:tc>
      </w:tr>
      <w:tr w:rsidR="009B790F" w:rsidRPr="009B790F" w:rsidTr="009B790F">
        <w:trPr>
          <w:trHeight w:val="875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2016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9B790F" w:rsidRPr="009B790F" w:rsidTr="009B790F">
        <w:trPr>
          <w:trHeight w:val="27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</w:tr>
      <w:tr w:rsidR="009B790F" w:rsidRPr="009B790F" w:rsidTr="009B790F">
        <w:trPr>
          <w:trHeight w:val="409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по муниципальной программе,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в том числе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1 238 700,8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177 924,8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241 640,0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281 975,0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269 422,0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267 739,0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4 374,9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4 374,9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1 214 303,9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167 045,9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237 876,0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278 259,0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266 404,0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264 719,0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19 972,0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6 454,0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3 764,0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3 716,0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3 018,0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3 020,0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Капитальные вложения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42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5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Научно-исследовательские и опытно-конструкторские работы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Прочие нужды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1 238 700,8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177 924,8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241 640,0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281 975,0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269 422,0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267 739,0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4 374,9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4 374,9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1 214 303,9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167 045,9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237 876,0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278 259,0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266 404,0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264 719,0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19 972,0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6 454,0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3 764,0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3 716,0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3 018,0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3 020,0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16"/>
                <w:szCs w:val="16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color w:val="FF0000"/>
                <w:sz w:val="16"/>
                <w:szCs w:val="16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75"/>
        </w:trPr>
        <w:tc>
          <w:tcPr>
            <w:tcW w:w="159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Подпрограмма 1 «Развитие культуры и искусства»</w:t>
            </w:r>
          </w:p>
        </w:tc>
      </w:tr>
      <w:tr w:rsidR="009B790F" w:rsidRPr="009B790F" w:rsidTr="009B790F">
        <w:trPr>
          <w:trHeight w:val="427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по подпрограмме 1,                                                                                                             в том числе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800 337,5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107 208,5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161 936,0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185 383,0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174 585,0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171 225,0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785 487,5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101 808,5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159 186,0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182 683,0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172 585,0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169 225,0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14 850,0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5 400,0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2 750,0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2 700,0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159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Капитальные вложения</w:t>
            </w:r>
          </w:p>
        </w:tc>
      </w:tr>
      <w:tr w:rsidR="009B790F" w:rsidRPr="009B790F" w:rsidTr="009B790F">
        <w:trPr>
          <w:trHeight w:val="507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по направлению «Капитальные вложения»,                                                        в том числе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159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 Бюджетные инвестиции в объекты капитального строительства</w:t>
            </w:r>
          </w:p>
        </w:tc>
      </w:tr>
      <w:tr w:rsidR="009B790F" w:rsidRPr="009B790F" w:rsidTr="002C752C">
        <w:trPr>
          <w:trHeight w:val="703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37</w:t>
            </w:r>
          </w:p>
        </w:tc>
        <w:tc>
          <w:tcPr>
            <w:tcW w:w="5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Бюджетные инвестиции в объекты капитального строительства, всего,                                                                                                                    в том числе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159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1.2. Иные капитальные вложения</w:t>
            </w:r>
          </w:p>
        </w:tc>
      </w:tr>
      <w:tr w:rsidR="009B790F" w:rsidRPr="009B790F" w:rsidTr="009B790F">
        <w:trPr>
          <w:trHeight w:val="473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Иные капитальные вложения, всего,                                                                                                       в том числе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159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Научно-исследовательские и опытно-конструкторские работы</w:t>
            </w:r>
          </w:p>
        </w:tc>
      </w:tr>
      <w:tr w:rsidR="009B790F" w:rsidRPr="009B790F" w:rsidTr="009B790F">
        <w:trPr>
          <w:trHeight w:val="509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по направлению «Научно-исследовательские и опытно-конструкторские работы»,                                                                                                      в том числе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159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Прочие нужды</w:t>
            </w:r>
          </w:p>
        </w:tc>
      </w:tr>
      <w:tr w:rsidR="009B790F" w:rsidRPr="009B790F" w:rsidTr="009B790F">
        <w:trPr>
          <w:trHeight w:val="421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по направлению «Прочие нужды»,                                                                                                               в том числе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800 337,5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107 208,5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161 936,0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185 383,0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174 585,0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171 225,0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5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2C752C">
        <w:trPr>
          <w:trHeight w:val="31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47</w:t>
            </w:r>
          </w:p>
        </w:tc>
        <w:tc>
          <w:tcPr>
            <w:tcW w:w="5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785 487,5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101 808,5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159 186,0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182 683,0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172 585,0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169 225,0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14 850,0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5 400,0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2 750,0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2 700,0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1337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Мероприятие 1.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«Организация деятельности муниципальных музеев, приобретение и хранение музейных предметов и музейных коллекций», всего,                                                                                                                из них: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80 653,3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9 728,3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15 067,0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18 431,0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18 616,0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18 811,0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063114" w:rsidP="000631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9B790F"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="009B790F"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="009B790F"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9B790F"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9B790F"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80 328,3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9 663,3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15 002,0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18 366,0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18 551,0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18 746,0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325,0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101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Мероприятие 2.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«Организация деятельности учреждений культуры и искусства </w:t>
            </w:r>
            <w:proofErr w:type="spellStart"/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культурно-досуговой</w:t>
            </w:r>
            <w:proofErr w:type="spellEnd"/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сферы», всего,                                                                          из них: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324 391,2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40 019,2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76 483,0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69 135,0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68 997,0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69 757,0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0631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5, 1</w:t>
            </w:r>
            <w:r w:rsidR="000631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="000631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321 700,2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39 412,2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75 962,0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68 614,0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68 476,0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69 236,0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2 691,0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607,0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521,0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521,0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521,0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97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Мероприятие 3.                                                                                                                                                        «Организация деятельности муниципальных театров», всего,                                                                                                                               из них: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184 284,8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24 255,8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36 170,0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41 977,0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40 877,0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41 005,0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0631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6, 1</w:t>
            </w:r>
            <w:r w:rsidR="000631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="000631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5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177 050,8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22 927,8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34 506,0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40 563,0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39 463,0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39 591,0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7 234,0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1 328,0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1 664,0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1 414,0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1 414,0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1 414,0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2C752C">
        <w:trPr>
          <w:trHeight w:val="127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67</w:t>
            </w:r>
          </w:p>
        </w:tc>
        <w:tc>
          <w:tcPr>
            <w:tcW w:w="5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Мероприятие 4.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«Организация библиотечного обслуживания населения, формирование и хранение библиотечных фондов муниципальных библиотек», всего,                                                                     из них: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160 279,7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20 049,7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32 089,0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35 903,0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36 043,0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36 195,0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0631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0631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1</w:t>
            </w:r>
            <w:r w:rsidR="000631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="000631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160 279,7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20 049,7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32 089,0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35 903,0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36 043,0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36 195,0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163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Мероприятие 5.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«Капитальный и текущий ремонт зданий, помещений, укрепление и развитие материально-технической базы муниципальных учреждений культуры», всего,                                                                                                                                                                                                                                                                                      из них: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33 388,5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6 482,5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16 902,0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6 602,0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2 902,0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0631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0631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="000631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,3</w:t>
            </w:r>
            <w:r w:rsidR="000631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29 288,5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3 582,5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16 202,0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6 602,0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2 902,0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2 900,0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134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Мероприятие 6.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«Обеспечение социально-значимых культурно-массовых мероприятий на территории городского округа Краснотурьинск», всего,                                                                                                  из них: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11 075,0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6 170,0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2 050,0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1 055,0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0631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5, </w:t>
            </w:r>
            <w:r w:rsidR="000631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10 575,0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5 670,0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2 050,0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1 055,0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2C752C">
        <w:trPr>
          <w:trHeight w:val="2688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85</w:t>
            </w:r>
          </w:p>
        </w:tc>
        <w:tc>
          <w:tcPr>
            <w:tcW w:w="5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Мероприятие 7.                                                              «Информатизация муниципальных библиотек и музеев, в том числе комплектование книжных фондов (включая приобретение электронных версий книг и приобретение (подписку) периодических изданий), приобретение компьютерного оборудования и лицензионного программного обеспечения, подключение муниципальных библиотек и музеев к сети Интернет», всего,                                                                                                                        из них: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6 265,0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503,0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822,0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2 040,0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0631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0631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6 265,0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503,0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822,0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2 040,0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75"/>
        </w:trPr>
        <w:tc>
          <w:tcPr>
            <w:tcW w:w="159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Подпрограмма 2 «Развитие образования в сфере культуры и искусства»</w:t>
            </w:r>
          </w:p>
        </w:tc>
      </w:tr>
      <w:tr w:rsidR="009B790F" w:rsidRPr="009B790F" w:rsidTr="002C752C">
        <w:trPr>
          <w:trHeight w:val="473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по подпрограмме 2,                                                                                                        в том числе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382 986,6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60 961,6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69 975,0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85 133,0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82 881,0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84 036,0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4 374,9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4 374,9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373 439,7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55 482,7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68 961,0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84 117,0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81 863,0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83 016,0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5 122,0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1 054,0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1 014,0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1 016,0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1 018,0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1 020,0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159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Капитальные вложения</w:t>
            </w:r>
          </w:p>
        </w:tc>
      </w:tr>
      <w:tr w:rsidR="009B790F" w:rsidRPr="009B790F" w:rsidTr="002C752C">
        <w:trPr>
          <w:trHeight w:val="509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по направлению «Капитальные вложения»,                                                             в том числе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159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1.1. Бюджетные инвестиции в объекты капитального строительства</w:t>
            </w:r>
          </w:p>
        </w:tc>
      </w:tr>
      <w:tr w:rsidR="009B790F" w:rsidRPr="009B790F" w:rsidTr="002C752C">
        <w:trPr>
          <w:trHeight w:val="808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Бюджетные инвестиции в объекты капитального строительства, всего,                                                                                                        в том числе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159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1.2. Иные капитальные вложения</w:t>
            </w:r>
          </w:p>
        </w:tc>
      </w:tr>
      <w:tr w:rsidR="009B790F" w:rsidRPr="009B790F" w:rsidTr="002C752C">
        <w:trPr>
          <w:trHeight w:val="421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Иные капитальные вложения, всего,                                                                            в том числе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159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Научно-исследовательские и опытно-конструкторские работы</w:t>
            </w:r>
          </w:p>
        </w:tc>
      </w:tr>
      <w:tr w:rsidR="009B790F" w:rsidRPr="009B790F" w:rsidTr="002C752C">
        <w:trPr>
          <w:trHeight w:val="754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по направлению «Научно-исследовательские и опытно-конструкторские работы»,                                                                                                                                                         в том числе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159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Прочие нужды</w:t>
            </w:r>
          </w:p>
        </w:tc>
      </w:tr>
      <w:tr w:rsidR="009B790F" w:rsidRPr="009B790F" w:rsidTr="002C752C">
        <w:trPr>
          <w:trHeight w:val="511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по направлению «Прочие нужды»,                                                                                                                в том числе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382 986,6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60 961,6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69 975,0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85 133,0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82 881,0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84 036,0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4 374,9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4 374,9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2C752C">
        <w:trPr>
          <w:trHeight w:val="31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112</w:t>
            </w:r>
          </w:p>
        </w:tc>
        <w:tc>
          <w:tcPr>
            <w:tcW w:w="5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373 439,7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55 482,7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68 961,0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84 117,0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81 863,0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83 016,0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5 122,0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1 054,0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1 014,0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1 016,0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1 018,0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1 020,0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15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Мероприятие 1.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«Организация предоставления дополнительного образования детей в муниципальных организациях дополнительного образования культурной направленности», всего,                                                                                      из них: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372 211,7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56 536,7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69 975,0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80 783,0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81 881,0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83 036,0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063114" w:rsidP="000631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  <w:r w:rsidR="009B790F"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9B790F"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9B790F"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9B790F"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9B790F"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117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118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367 089,7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55 482,7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68 961,0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79 767,0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80 863,0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82 016,0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5 122,0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1 054,0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1 014,0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1 016,0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1 018,0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1 020,0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283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Мероприятие 2.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«Обеспечение меры социальной поддержки по бесплатному получению художественного образования в муниципальных организациях дополнительного образования, в том числе в домах детского творчества, детских школах искусств, детям-сиротам, детям, оставшимся без попечения родителей, и иным категориям несовершеннолетних граждан, нуждающихся в социальной поддержке», всего,                                                                                              из них: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4 374,9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4 374,9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063114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123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4 374,9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4 374,9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126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2C752C">
        <w:trPr>
          <w:trHeight w:val="1554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127</w:t>
            </w:r>
          </w:p>
        </w:tc>
        <w:tc>
          <w:tcPr>
            <w:tcW w:w="5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Мероприятие 3.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«Выплата денежного поощрения лучшим работникам муниципальных учреждений культуры, находящихся на территориях сельских поселений Свердловской области», всего,                                                                                                                                        из них: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063114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128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131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132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2C752C">
        <w:trPr>
          <w:trHeight w:val="1671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Мероприятие 4.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«Капитальный и текущий ремонт зданий, помещений, укрепление и развитие материально-технической базы муниципальных учреждений дополнительного образования детей», всего,                                                                                              из них: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6 350,0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4 350,0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0631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0631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="000631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3</w:t>
            </w:r>
            <w:r w:rsidR="000631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134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135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136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137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6 350,0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4 350,0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138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2C752C">
        <w:trPr>
          <w:trHeight w:val="627"/>
        </w:trPr>
        <w:tc>
          <w:tcPr>
            <w:tcW w:w="159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Подпрограмма 3 «Обеспечение реализации муниципальной программы городского округа Краснотурьинск                                                                                                                                                                     «Развитие культуры на территории городского округа Краснотурьинск до 2020 года»</w:t>
            </w:r>
          </w:p>
        </w:tc>
      </w:tr>
      <w:tr w:rsidR="009B790F" w:rsidRPr="009B790F" w:rsidTr="002C752C">
        <w:trPr>
          <w:trHeight w:val="551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139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по подпрограмме 3,                                                                         в том числе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55 376,7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9 754,7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9 729,0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11 459,0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11 956,0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12 478,0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55 376,7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9 754,7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9 729,0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11 459,0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11 956,0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12 478,0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2C752C">
        <w:trPr>
          <w:trHeight w:val="1074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141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Мероприятие 1.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«Обеспечение деятельности муниципальных органов (центральный аппарат)», всего,                                                                    из них: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8 049,0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1 576,0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1 621,0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1 624,0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1 628,0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063114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142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8 049,0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1 576,0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1 621,0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1 624,0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1 628,0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B790F" w:rsidRPr="009B790F" w:rsidTr="002C752C">
        <w:trPr>
          <w:trHeight w:val="2121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143</w:t>
            </w:r>
          </w:p>
        </w:tc>
        <w:tc>
          <w:tcPr>
            <w:tcW w:w="5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Мероприятие 2.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«Финансовое обеспечение муниципальных учреждений, обеспечивающих деятельность муниципальных учреждений  и органа местного самоуправления, подведомственных муниципальному органу «Управление культуры городского округа Краснотурьинск», всего,                                                                                              из них: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47 327,7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8 154,7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8 153,0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9 838,0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10 332,0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10 850,0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063114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</w:tr>
      <w:tr w:rsidR="009B790F" w:rsidRPr="009B790F" w:rsidTr="009B790F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90F" w:rsidRPr="009B790F" w:rsidRDefault="009B790F" w:rsidP="009B79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47 327,7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8 154,7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8 153,0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9 838,0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10 332,0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10 850,0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790F" w:rsidRPr="009B790F" w:rsidRDefault="009B790F" w:rsidP="009B79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7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9B790F" w:rsidRDefault="009B790F" w:rsidP="005B733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9B790F" w:rsidRDefault="009B790F" w:rsidP="005B733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9B790F" w:rsidRDefault="009B790F" w:rsidP="005B733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9B790F" w:rsidRDefault="009B790F" w:rsidP="005B733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358A7" w:rsidRDefault="003358A7" w:rsidP="009B790F">
      <w:pPr>
        <w:pStyle w:val="a3"/>
        <w:rPr>
          <w:rFonts w:ascii="Times New Roman" w:hAnsi="Times New Roman"/>
          <w:b/>
          <w:sz w:val="28"/>
          <w:szCs w:val="28"/>
        </w:rPr>
      </w:pPr>
    </w:p>
    <w:p w:rsidR="003358A7" w:rsidRDefault="003358A7" w:rsidP="005B733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358A7" w:rsidRDefault="003358A7" w:rsidP="005B733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358A7" w:rsidRDefault="003358A7" w:rsidP="005B733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358A7" w:rsidRDefault="003358A7" w:rsidP="005B733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358A7" w:rsidRDefault="003358A7" w:rsidP="005B733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358A7" w:rsidRDefault="003358A7" w:rsidP="005B733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261733" w:rsidRDefault="00261733" w:rsidP="005B733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2375E" w:rsidRDefault="0032375E" w:rsidP="005B733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sectPr w:rsidR="0032375E" w:rsidSect="00940DFD">
      <w:pgSz w:w="16838" w:h="11906" w:orient="landscape"/>
      <w:pgMar w:top="1701" w:right="567" w:bottom="567" w:left="426" w:header="709" w:footer="709" w:gutter="0"/>
      <w:pgNumType w:start="18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1783" w:rsidRDefault="00FF1783">
      <w:r>
        <w:separator/>
      </w:r>
    </w:p>
  </w:endnote>
  <w:endnote w:type="continuationSeparator" w:id="0">
    <w:p w:rsidR="00FF1783" w:rsidRDefault="00FF17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1783" w:rsidRDefault="00FF1783">
      <w:r>
        <w:separator/>
      </w:r>
    </w:p>
  </w:footnote>
  <w:footnote w:type="continuationSeparator" w:id="0">
    <w:p w:rsidR="00FF1783" w:rsidRDefault="00FF178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2D5C"/>
    <w:multiLevelType w:val="hybridMultilevel"/>
    <w:tmpl w:val="72E0818A"/>
    <w:lvl w:ilvl="0" w:tplc="57D4BEC0">
      <w:start w:val="1"/>
      <w:numFmt w:val="decimal"/>
      <w:suff w:val="space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7821C7D"/>
    <w:multiLevelType w:val="multilevel"/>
    <w:tmpl w:val="22D81CF2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">
    <w:nsid w:val="1F8201FB"/>
    <w:multiLevelType w:val="multilevel"/>
    <w:tmpl w:val="8D7E896E"/>
    <w:lvl w:ilvl="0">
      <w:start w:val="1"/>
      <w:numFmt w:val="decimal"/>
      <w:lvlText w:val="4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3E8232C"/>
    <w:multiLevelType w:val="multilevel"/>
    <w:tmpl w:val="42424B84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  <w:color w:val="000000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4">
    <w:nsid w:val="272851F7"/>
    <w:multiLevelType w:val="hybridMultilevel"/>
    <w:tmpl w:val="D144C478"/>
    <w:lvl w:ilvl="0" w:tplc="18F84364">
      <w:start w:val="1"/>
      <w:numFmt w:val="decimal"/>
      <w:lvlText w:val="%1."/>
      <w:lvlJc w:val="left"/>
      <w:pPr>
        <w:ind w:left="2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05" w:hanging="360"/>
      </w:pPr>
    </w:lvl>
    <w:lvl w:ilvl="2" w:tplc="0419001B" w:tentative="1">
      <w:start w:val="1"/>
      <w:numFmt w:val="lowerRoman"/>
      <w:lvlText w:val="%3."/>
      <w:lvlJc w:val="right"/>
      <w:pPr>
        <w:ind w:left="1725" w:hanging="180"/>
      </w:pPr>
    </w:lvl>
    <w:lvl w:ilvl="3" w:tplc="0419000F" w:tentative="1">
      <w:start w:val="1"/>
      <w:numFmt w:val="decimal"/>
      <w:lvlText w:val="%4."/>
      <w:lvlJc w:val="left"/>
      <w:pPr>
        <w:ind w:left="2445" w:hanging="360"/>
      </w:pPr>
    </w:lvl>
    <w:lvl w:ilvl="4" w:tplc="04190019" w:tentative="1">
      <w:start w:val="1"/>
      <w:numFmt w:val="lowerLetter"/>
      <w:lvlText w:val="%5."/>
      <w:lvlJc w:val="left"/>
      <w:pPr>
        <w:ind w:left="3165" w:hanging="360"/>
      </w:pPr>
    </w:lvl>
    <w:lvl w:ilvl="5" w:tplc="0419001B" w:tentative="1">
      <w:start w:val="1"/>
      <w:numFmt w:val="lowerRoman"/>
      <w:lvlText w:val="%6."/>
      <w:lvlJc w:val="right"/>
      <w:pPr>
        <w:ind w:left="3885" w:hanging="180"/>
      </w:pPr>
    </w:lvl>
    <w:lvl w:ilvl="6" w:tplc="0419000F" w:tentative="1">
      <w:start w:val="1"/>
      <w:numFmt w:val="decimal"/>
      <w:lvlText w:val="%7."/>
      <w:lvlJc w:val="left"/>
      <w:pPr>
        <w:ind w:left="4605" w:hanging="360"/>
      </w:pPr>
    </w:lvl>
    <w:lvl w:ilvl="7" w:tplc="04190019" w:tentative="1">
      <w:start w:val="1"/>
      <w:numFmt w:val="lowerLetter"/>
      <w:lvlText w:val="%8."/>
      <w:lvlJc w:val="left"/>
      <w:pPr>
        <w:ind w:left="5325" w:hanging="360"/>
      </w:pPr>
    </w:lvl>
    <w:lvl w:ilvl="8" w:tplc="0419001B" w:tentative="1">
      <w:start w:val="1"/>
      <w:numFmt w:val="lowerRoman"/>
      <w:lvlText w:val="%9."/>
      <w:lvlJc w:val="right"/>
      <w:pPr>
        <w:ind w:left="6045" w:hanging="180"/>
      </w:pPr>
    </w:lvl>
  </w:abstractNum>
  <w:abstractNum w:abstractNumId="5">
    <w:nsid w:val="27D95CFE"/>
    <w:multiLevelType w:val="hybridMultilevel"/>
    <w:tmpl w:val="ED0A5E3A"/>
    <w:lvl w:ilvl="0" w:tplc="51F473D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C41DDA"/>
    <w:multiLevelType w:val="hybridMultilevel"/>
    <w:tmpl w:val="A70E5486"/>
    <w:lvl w:ilvl="0" w:tplc="2FDA40A8">
      <w:start w:val="1"/>
      <w:numFmt w:val="decimal"/>
      <w:suff w:val="space"/>
      <w:lvlText w:val="%1."/>
      <w:lvlJc w:val="left"/>
      <w:pPr>
        <w:ind w:left="1698" w:hanging="99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37CA039F"/>
    <w:multiLevelType w:val="multilevel"/>
    <w:tmpl w:val="3A764322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284" w:firstLine="142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3C6C28BC"/>
    <w:multiLevelType w:val="hybridMultilevel"/>
    <w:tmpl w:val="185278EC"/>
    <w:lvl w:ilvl="0" w:tplc="643CAEA2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8B5EB5"/>
    <w:multiLevelType w:val="multilevel"/>
    <w:tmpl w:val="9C26DB8E"/>
    <w:lvl w:ilvl="0">
      <w:start w:val="1"/>
      <w:numFmt w:val="decimal"/>
      <w:lvlText w:val="4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BAB69CD"/>
    <w:multiLevelType w:val="hybridMultilevel"/>
    <w:tmpl w:val="0220E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742501"/>
    <w:multiLevelType w:val="hybridMultilevel"/>
    <w:tmpl w:val="9FD642A4"/>
    <w:lvl w:ilvl="0" w:tplc="F494810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D20326"/>
    <w:multiLevelType w:val="multilevel"/>
    <w:tmpl w:val="1ECA7C00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1F0573F"/>
    <w:multiLevelType w:val="hybridMultilevel"/>
    <w:tmpl w:val="A31CE1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F31296"/>
    <w:multiLevelType w:val="hybridMultilevel"/>
    <w:tmpl w:val="FA5886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3F1932"/>
    <w:multiLevelType w:val="hybridMultilevel"/>
    <w:tmpl w:val="E3B2B6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14"/>
  </w:num>
  <w:num w:numId="4">
    <w:abstractNumId w:val="13"/>
  </w:num>
  <w:num w:numId="5">
    <w:abstractNumId w:val="15"/>
  </w:num>
  <w:num w:numId="6">
    <w:abstractNumId w:val="11"/>
  </w:num>
  <w:num w:numId="7">
    <w:abstractNumId w:val="5"/>
  </w:num>
  <w:num w:numId="8">
    <w:abstractNumId w:val="4"/>
  </w:num>
  <w:num w:numId="9">
    <w:abstractNumId w:val="12"/>
  </w:num>
  <w:num w:numId="10">
    <w:abstractNumId w:val="9"/>
  </w:num>
  <w:num w:numId="11">
    <w:abstractNumId w:val="2"/>
  </w:num>
  <w:num w:numId="12">
    <w:abstractNumId w:val="3"/>
  </w:num>
  <w:num w:numId="13">
    <w:abstractNumId w:val="1"/>
  </w:num>
  <w:num w:numId="14">
    <w:abstractNumId w:val="0"/>
  </w:num>
  <w:num w:numId="15">
    <w:abstractNumId w:val="7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7BE9"/>
    <w:rsid w:val="00001C8D"/>
    <w:rsid w:val="000070BB"/>
    <w:rsid w:val="00010103"/>
    <w:rsid w:val="000105FE"/>
    <w:rsid w:val="00010BEA"/>
    <w:rsid w:val="00011863"/>
    <w:rsid w:val="00013959"/>
    <w:rsid w:val="0002179A"/>
    <w:rsid w:val="00022577"/>
    <w:rsid w:val="00022928"/>
    <w:rsid w:val="00025A44"/>
    <w:rsid w:val="00035537"/>
    <w:rsid w:val="00037B6A"/>
    <w:rsid w:val="00045B22"/>
    <w:rsid w:val="00047815"/>
    <w:rsid w:val="000505AD"/>
    <w:rsid w:val="00054652"/>
    <w:rsid w:val="00055A40"/>
    <w:rsid w:val="00063114"/>
    <w:rsid w:val="000664CB"/>
    <w:rsid w:val="000679D3"/>
    <w:rsid w:val="00070AAB"/>
    <w:rsid w:val="00072E3D"/>
    <w:rsid w:val="00073BCD"/>
    <w:rsid w:val="00073D4A"/>
    <w:rsid w:val="00074B3F"/>
    <w:rsid w:val="00087233"/>
    <w:rsid w:val="00091EB4"/>
    <w:rsid w:val="000A689F"/>
    <w:rsid w:val="000A75A8"/>
    <w:rsid w:val="000B0B66"/>
    <w:rsid w:val="000B14B7"/>
    <w:rsid w:val="000B3DCB"/>
    <w:rsid w:val="000B58EC"/>
    <w:rsid w:val="000C19B3"/>
    <w:rsid w:val="000C5EBD"/>
    <w:rsid w:val="000D1916"/>
    <w:rsid w:val="000D3198"/>
    <w:rsid w:val="000D61E6"/>
    <w:rsid w:val="000D7A0A"/>
    <w:rsid w:val="000E3C1D"/>
    <w:rsid w:val="000F2091"/>
    <w:rsid w:val="0010243D"/>
    <w:rsid w:val="001076FD"/>
    <w:rsid w:val="00107F31"/>
    <w:rsid w:val="00130BF9"/>
    <w:rsid w:val="00135160"/>
    <w:rsid w:val="001379D4"/>
    <w:rsid w:val="00141D3E"/>
    <w:rsid w:val="00144283"/>
    <w:rsid w:val="001555AD"/>
    <w:rsid w:val="0015583B"/>
    <w:rsid w:val="00156047"/>
    <w:rsid w:val="00156271"/>
    <w:rsid w:val="00156F34"/>
    <w:rsid w:val="00164C71"/>
    <w:rsid w:val="0016602D"/>
    <w:rsid w:val="001661B8"/>
    <w:rsid w:val="001673CA"/>
    <w:rsid w:val="00170389"/>
    <w:rsid w:val="00171BF0"/>
    <w:rsid w:val="00173AC6"/>
    <w:rsid w:val="00175A1E"/>
    <w:rsid w:val="00182C42"/>
    <w:rsid w:val="00183D1B"/>
    <w:rsid w:val="001852B7"/>
    <w:rsid w:val="001863C2"/>
    <w:rsid w:val="00191348"/>
    <w:rsid w:val="001A5A9D"/>
    <w:rsid w:val="001A5AA1"/>
    <w:rsid w:val="001A7514"/>
    <w:rsid w:val="001B545F"/>
    <w:rsid w:val="001B687B"/>
    <w:rsid w:val="001C1A7E"/>
    <w:rsid w:val="001C2474"/>
    <w:rsid w:val="001E0FDA"/>
    <w:rsid w:val="001E2091"/>
    <w:rsid w:val="001E28FB"/>
    <w:rsid w:val="001E74B8"/>
    <w:rsid w:val="001F584A"/>
    <w:rsid w:val="00201969"/>
    <w:rsid w:val="002026C4"/>
    <w:rsid w:val="0021292E"/>
    <w:rsid w:val="002132A0"/>
    <w:rsid w:val="002237CC"/>
    <w:rsid w:val="00223B98"/>
    <w:rsid w:val="002262C9"/>
    <w:rsid w:val="00232CC0"/>
    <w:rsid w:val="00234F61"/>
    <w:rsid w:val="00237949"/>
    <w:rsid w:val="00237BD8"/>
    <w:rsid w:val="0024099A"/>
    <w:rsid w:val="00241173"/>
    <w:rsid w:val="00241DE7"/>
    <w:rsid w:val="00243CA8"/>
    <w:rsid w:val="0024473F"/>
    <w:rsid w:val="00244907"/>
    <w:rsid w:val="00245E4C"/>
    <w:rsid w:val="002464F8"/>
    <w:rsid w:val="002468EB"/>
    <w:rsid w:val="00250EE0"/>
    <w:rsid w:val="00251EC6"/>
    <w:rsid w:val="002526D9"/>
    <w:rsid w:val="0025434F"/>
    <w:rsid w:val="00255B84"/>
    <w:rsid w:val="00261193"/>
    <w:rsid w:val="00261733"/>
    <w:rsid w:val="002662B5"/>
    <w:rsid w:val="00267861"/>
    <w:rsid w:val="00267B2D"/>
    <w:rsid w:val="0028431A"/>
    <w:rsid w:val="002846A6"/>
    <w:rsid w:val="002865FA"/>
    <w:rsid w:val="002867BC"/>
    <w:rsid w:val="00293EBA"/>
    <w:rsid w:val="002952A6"/>
    <w:rsid w:val="002955B6"/>
    <w:rsid w:val="00296DAF"/>
    <w:rsid w:val="002A3CC4"/>
    <w:rsid w:val="002A7A60"/>
    <w:rsid w:val="002B3ED9"/>
    <w:rsid w:val="002B4D4C"/>
    <w:rsid w:val="002B5072"/>
    <w:rsid w:val="002B56B4"/>
    <w:rsid w:val="002B599A"/>
    <w:rsid w:val="002B62F8"/>
    <w:rsid w:val="002B6C53"/>
    <w:rsid w:val="002C00B6"/>
    <w:rsid w:val="002C28B0"/>
    <w:rsid w:val="002C752C"/>
    <w:rsid w:val="002C787E"/>
    <w:rsid w:val="002D02AC"/>
    <w:rsid w:val="002D6777"/>
    <w:rsid w:val="002D726B"/>
    <w:rsid w:val="002E2707"/>
    <w:rsid w:val="002F33CF"/>
    <w:rsid w:val="002F6FB3"/>
    <w:rsid w:val="003028C7"/>
    <w:rsid w:val="00302F9D"/>
    <w:rsid w:val="00303155"/>
    <w:rsid w:val="00306A09"/>
    <w:rsid w:val="00315C96"/>
    <w:rsid w:val="0032375E"/>
    <w:rsid w:val="00326DF4"/>
    <w:rsid w:val="00332A31"/>
    <w:rsid w:val="00335225"/>
    <w:rsid w:val="003358A7"/>
    <w:rsid w:val="00336B70"/>
    <w:rsid w:val="0033729E"/>
    <w:rsid w:val="00337AF3"/>
    <w:rsid w:val="00342D4E"/>
    <w:rsid w:val="00343E87"/>
    <w:rsid w:val="0034492B"/>
    <w:rsid w:val="00344F61"/>
    <w:rsid w:val="00345105"/>
    <w:rsid w:val="0035147C"/>
    <w:rsid w:val="003524F8"/>
    <w:rsid w:val="00360C60"/>
    <w:rsid w:val="003616E0"/>
    <w:rsid w:val="00367EBF"/>
    <w:rsid w:val="003848B5"/>
    <w:rsid w:val="00386A03"/>
    <w:rsid w:val="00391A33"/>
    <w:rsid w:val="00393927"/>
    <w:rsid w:val="00395D2A"/>
    <w:rsid w:val="003974BA"/>
    <w:rsid w:val="003B40E3"/>
    <w:rsid w:val="003B4BD8"/>
    <w:rsid w:val="003C0B8E"/>
    <w:rsid w:val="003C33BB"/>
    <w:rsid w:val="003C7007"/>
    <w:rsid w:val="003D0829"/>
    <w:rsid w:val="003D1197"/>
    <w:rsid w:val="003D1482"/>
    <w:rsid w:val="003D5B53"/>
    <w:rsid w:val="003D6D19"/>
    <w:rsid w:val="003E4A71"/>
    <w:rsid w:val="003F41C0"/>
    <w:rsid w:val="00401CF2"/>
    <w:rsid w:val="004045C4"/>
    <w:rsid w:val="00404D6B"/>
    <w:rsid w:val="00414408"/>
    <w:rsid w:val="00416934"/>
    <w:rsid w:val="00416EED"/>
    <w:rsid w:val="004221A7"/>
    <w:rsid w:val="00424EAD"/>
    <w:rsid w:val="00433B1D"/>
    <w:rsid w:val="00435453"/>
    <w:rsid w:val="00441732"/>
    <w:rsid w:val="0044613B"/>
    <w:rsid w:val="00446E46"/>
    <w:rsid w:val="004519A3"/>
    <w:rsid w:val="004551ED"/>
    <w:rsid w:val="00456E34"/>
    <w:rsid w:val="00461C83"/>
    <w:rsid w:val="00474FDB"/>
    <w:rsid w:val="0048755B"/>
    <w:rsid w:val="004A199B"/>
    <w:rsid w:val="004A7DC4"/>
    <w:rsid w:val="004B447D"/>
    <w:rsid w:val="004B4564"/>
    <w:rsid w:val="004B5A8A"/>
    <w:rsid w:val="004C10C9"/>
    <w:rsid w:val="004C1D0A"/>
    <w:rsid w:val="004C2CB2"/>
    <w:rsid w:val="004C54DC"/>
    <w:rsid w:val="004C63B1"/>
    <w:rsid w:val="004E0AC6"/>
    <w:rsid w:val="004F14FA"/>
    <w:rsid w:val="004F1B8D"/>
    <w:rsid w:val="004F50D2"/>
    <w:rsid w:val="00502076"/>
    <w:rsid w:val="0051069D"/>
    <w:rsid w:val="005173F5"/>
    <w:rsid w:val="00517B84"/>
    <w:rsid w:val="0052019F"/>
    <w:rsid w:val="0052334C"/>
    <w:rsid w:val="00523865"/>
    <w:rsid w:val="00523ABB"/>
    <w:rsid w:val="005270C3"/>
    <w:rsid w:val="00527B42"/>
    <w:rsid w:val="00530F51"/>
    <w:rsid w:val="00535670"/>
    <w:rsid w:val="0054051D"/>
    <w:rsid w:val="0054092F"/>
    <w:rsid w:val="0054535B"/>
    <w:rsid w:val="00545C92"/>
    <w:rsid w:val="00546C32"/>
    <w:rsid w:val="00551179"/>
    <w:rsid w:val="00555669"/>
    <w:rsid w:val="00557F3C"/>
    <w:rsid w:val="0056038C"/>
    <w:rsid w:val="00562FC1"/>
    <w:rsid w:val="00566382"/>
    <w:rsid w:val="00571DBE"/>
    <w:rsid w:val="00582EBF"/>
    <w:rsid w:val="005840B8"/>
    <w:rsid w:val="00584F77"/>
    <w:rsid w:val="00591EC8"/>
    <w:rsid w:val="00595908"/>
    <w:rsid w:val="00597109"/>
    <w:rsid w:val="005A61CA"/>
    <w:rsid w:val="005B155C"/>
    <w:rsid w:val="005B5959"/>
    <w:rsid w:val="005B7332"/>
    <w:rsid w:val="005B791F"/>
    <w:rsid w:val="005B7ED4"/>
    <w:rsid w:val="005C2686"/>
    <w:rsid w:val="005C2F25"/>
    <w:rsid w:val="005C5827"/>
    <w:rsid w:val="005C655E"/>
    <w:rsid w:val="005C6966"/>
    <w:rsid w:val="005C6FB0"/>
    <w:rsid w:val="005C7FC6"/>
    <w:rsid w:val="005D0443"/>
    <w:rsid w:val="005D39A1"/>
    <w:rsid w:val="005D42B0"/>
    <w:rsid w:val="005D5E14"/>
    <w:rsid w:val="005D62DD"/>
    <w:rsid w:val="005D7C26"/>
    <w:rsid w:val="005D7FB2"/>
    <w:rsid w:val="005E0167"/>
    <w:rsid w:val="005E3C5E"/>
    <w:rsid w:val="005E44DA"/>
    <w:rsid w:val="005E66D2"/>
    <w:rsid w:val="005F1104"/>
    <w:rsid w:val="005F5631"/>
    <w:rsid w:val="00600987"/>
    <w:rsid w:val="006019D8"/>
    <w:rsid w:val="0060218A"/>
    <w:rsid w:val="0060601B"/>
    <w:rsid w:val="006067EE"/>
    <w:rsid w:val="00607E00"/>
    <w:rsid w:val="00610946"/>
    <w:rsid w:val="00614D24"/>
    <w:rsid w:val="00616A7E"/>
    <w:rsid w:val="00620705"/>
    <w:rsid w:val="00622B06"/>
    <w:rsid w:val="006239F3"/>
    <w:rsid w:val="00624277"/>
    <w:rsid w:val="006260A5"/>
    <w:rsid w:val="00627735"/>
    <w:rsid w:val="00631D5C"/>
    <w:rsid w:val="006330F4"/>
    <w:rsid w:val="00633D99"/>
    <w:rsid w:val="00634B20"/>
    <w:rsid w:val="0063569D"/>
    <w:rsid w:val="0064111F"/>
    <w:rsid w:val="0064400B"/>
    <w:rsid w:val="006445B7"/>
    <w:rsid w:val="00650844"/>
    <w:rsid w:val="00665CAE"/>
    <w:rsid w:val="006708FC"/>
    <w:rsid w:val="00676C30"/>
    <w:rsid w:val="0068243B"/>
    <w:rsid w:val="00684893"/>
    <w:rsid w:val="00685479"/>
    <w:rsid w:val="006855E2"/>
    <w:rsid w:val="0069229B"/>
    <w:rsid w:val="006A78C5"/>
    <w:rsid w:val="006B5A11"/>
    <w:rsid w:val="006B7AFE"/>
    <w:rsid w:val="006C7FB7"/>
    <w:rsid w:val="006D0F69"/>
    <w:rsid w:val="006D2001"/>
    <w:rsid w:val="006E249C"/>
    <w:rsid w:val="006E6051"/>
    <w:rsid w:val="006E65E0"/>
    <w:rsid w:val="006F0701"/>
    <w:rsid w:val="006F1268"/>
    <w:rsid w:val="006F1B0C"/>
    <w:rsid w:val="00702AD8"/>
    <w:rsid w:val="00710FAC"/>
    <w:rsid w:val="00711B55"/>
    <w:rsid w:val="0071291F"/>
    <w:rsid w:val="00713B35"/>
    <w:rsid w:val="00717BE9"/>
    <w:rsid w:val="00727AED"/>
    <w:rsid w:val="0073251E"/>
    <w:rsid w:val="007340BB"/>
    <w:rsid w:val="0073519B"/>
    <w:rsid w:val="00741B25"/>
    <w:rsid w:val="0074240A"/>
    <w:rsid w:val="00747EA2"/>
    <w:rsid w:val="00751EF9"/>
    <w:rsid w:val="00752326"/>
    <w:rsid w:val="0075391B"/>
    <w:rsid w:val="00755556"/>
    <w:rsid w:val="00757B74"/>
    <w:rsid w:val="00757E6F"/>
    <w:rsid w:val="00767CF2"/>
    <w:rsid w:val="00770013"/>
    <w:rsid w:val="00773C71"/>
    <w:rsid w:val="00776638"/>
    <w:rsid w:val="007770FC"/>
    <w:rsid w:val="007819A8"/>
    <w:rsid w:val="00783B2E"/>
    <w:rsid w:val="00792A4B"/>
    <w:rsid w:val="00796A44"/>
    <w:rsid w:val="007A22E4"/>
    <w:rsid w:val="007C536F"/>
    <w:rsid w:val="007C5911"/>
    <w:rsid w:val="007C70E7"/>
    <w:rsid w:val="007C781F"/>
    <w:rsid w:val="007D16F7"/>
    <w:rsid w:val="007D19BC"/>
    <w:rsid w:val="007E1236"/>
    <w:rsid w:val="007E1C21"/>
    <w:rsid w:val="007E51E1"/>
    <w:rsid w:val="00806D05"/>
    <w:rsid w:val="008111B1"/>
    <w:rsid w:val="00814B38"/>
    <w:rsid w:val="00815295"/>
    <w:rsid w:val="00827E59"/>
    <w:rsid w:val="00827F0D"/>
    <w:rsid w:val="0083082E"/>
    <w:rsid w:val="00833CE4"/>
    <w:rsid w:val="0083471F"/>
    <w:rsid w:val="008454B8"/>
    <w:rsid w:val="0084579D"/>
    <w:rsid w:val="00847EE3"/>
    <w:rsid w:val="008560C6"/>
    <w:rsid w:val="0085759A"/>
    <w:rsid w:val="00860006"/>
    <w:rsid w:val="0086054C"/>
    <w:rsid w:val="008638A6"/>
    <w:rsid w:val="00864821"/>
    <w:rsid w:val="00877605"/>
    <w:rsid w:val="0088029C"/>
    <w:rsid w:val="00881363"/>
    <w:rsid w:val="008873CE"/>
    <w:rsid w:val="00887483"/>
    <w:rsid w:val="00892172"/>
    <w:rsid w:val="00893A63"/>
    <w:rsid w:val="008A16CE"/>
    <w:rsid w:val="008A18BC"/>
    <w:rsid w:val="008A40C1"/>
    <w:rsid w:val="008B2702"/>
    <w:rsid w:val="008B2B1D"/>
    <w:rsid w:val="008B5A1A"/>
    <w:rsid w:val="008B6F94"/>
    <w:rsid w:val="008D1EE8"/>
    <w:rsid w:val="008D4CF4"/>
    <w:rsid w:val="008E1AAC"/>
    <w:rsid w:val="008E2E76"/>
    <w:rsid w:val="008E5466"/>
    <w:rsid w:val="008F259D"/>
    <w:rsid w:val="008F7053"/>
    <w:rsid w:val="00901D7D"/>
    <w:rsid w:val="00907AF3"/>
    <w:rsid w:val="0091445D"/>
    <w:rsid w:val="00914959"/>
    <w:rsid w:val="00915899"/>
    <w:rsid w:val="00916150"/>
    <w:rsid w:val="009179E6"/>
    <w:rsid w:val="009245A7"/>
    <w:rsid w:val="009310E2"/>
    <w:rsid w:val="00931B50"/>
    <w:rsid w:val="00931EB3"/>
    <w:rsid w:val="009324CD"/>
    <w:rsid w:val="00935D45"/>
    <w:rsid w:val="00940DFD"/>
    <w:rsid w:val="00943538"/>
    <w:rsid w:val="00946F90"/>
    <w:rsid w:val="00950AA7"/>
    <w:rsid w:val="009601A8"/>
    <w:rsid w:val="00963727"/>
    <w:rsid w:val="009659DC"/>
    <w:rsid w:val="009669CF"/>
    <w:rsid w:val="00967007"/>
    <w:rsid w:val="00967517"/>
    <w:rsid w:val="00970702"/>
    <w:rsid w:val="00972680"/>
    <w:rsid w:val="00972EBB"/>
    <w:rsid w:val="00973EF9"/>
    <w:rsid w:val="00975801"/>
    <w:rsid w:val="009774A4"/>
    <w:rsid w:val="0097760D"/>
    <w:rsid w:val="009778AB"/>
    <w:rsid w:val="00980027"/>
    <w:rsid w:val="0098172A"/>
    <w:rsid w:val="00983078"/>
    <w:rsid w:val="00984380"/>
    <w:rsid w:val="0098471D"/>
    <w:rsid w:val="009950F0"/>
    <w:rsid w:val="00996E0E"/>
    <w:rsid w:val="009A592E"/>
    <w:rsid w:val="009B3E8B"/>
    <w:rsid w:val="009B6E20"/>
    <w:rsid w:val="009B790F"/>
    <w:rsid w:val="009C09BF"/>
    <w:rsid w:val="009C2AEB"/>
    <w:rsid w:val="009C3D48"/>
    <w:rsid w:val="009C405A"/>
    <w:rsid w:val="009C712F"/>
    <w:rsid w:val="009D1DB2"/>
    <w:rsid w:val="009D5C28"/>
    <w:rsid w:val="009D5E9F"/>
    <w:rsid w:val="009E1FB9"/>
    <w:rsid w:val="009E35DE"/>
    <w:rsid w:val="009E65E8"/>
    <w:rsid w:val="009F1EE5"/>
    <w:rsid w:val="009F3E15"/>
    <w:rsid w:val="009F7931"/>
    <w:rsid w:val="009F7EEA"/>
    <w:rsid w:val="00A02231"/>
    <w:rsid w:val="00A127F6"/>
    <w:rsid w:val="00A14A22"/>
    <w:rsid w:val="00A1551E"/>
    <w:rsid w:val="00A1605F"/>
    <w:rsid w:val="00A24720"/>
    <w:rsid w:val="00A2477A"/>
    <w:rsid w:val="00A24E57"/>
    <w:rsid w:val="00A25E71"/>
    <w:rsid w:val="00A2613A"/>
    <w:rsid w:val="00A26941"/>
    <w:rsid w:val="00A34067"/>
    <w:rsid w:val="00A34888"/>
    <w:rsid w:val="00A35609"/>
    <w:rsid w:val="00A37B86"/>
    <w:rsid w:val="00A415FA"/>
    <w:rsid w:val="00A468EC"/>
    <w:rsid w:val="00A52063"/>
    <w:rsid w:val="00A52DED"/>
    <w:rsid w:val="00A574EB"/>
    <w:rsid w:val="00A60584"/>
    <w:rsid w:val="00A62CD0"/>
    <w:rsid w:val="00A63FB0"/>
    <w:rsid w:val="00A72254"/>
    <w:rsid w:val="00A764CC"/>
    <w:rsid w:val="00A85DDC"/>
    <w:rsid w:val="00A92E1F"/>
    <w:rsid w:val="00A93F78"/>
    <w:rsid w:val="00A95129"/>
    <w:rsid w:val="00A96E89"/>
    <w:rsid w:val="00AA0C98"/>
    <w:rsid w:val="00AA4439"/>
    <w:rsid w:val="00AA59D3"/>
    <w:rsid w:val="00AA691F"/>
    <w:rsid w:val="00AB03DE"/>
    <w:rsid w:val="00AB1514"/>
    <w:rsid w:val="00AB2F93"/>
    <w:rsid w:val="00AC7B5C"/>
    <w:rsid w:val="00AC7CC0"/>
    <w:rsid w:val="00AD0C8A"/>
    <w:rsid w:val="00AD4233"/>
    <w:rsid w:val="00AD6021"/>
    <w:rsid w:val="00AD77BE"/>
    <w:rsid w:val="00AE2CA2"/>
    <w:rsid w:val="00AE30D9"/>
    <w:rsid w:val="00AF33BB"/>
    <w:rsid w:val="00AF40CD"/>
    <w:rsid w:val="00AF4D05"/>
    <w:rsid w:val="00AF6F57"/>
    <w:rsid w:val="00AF74AC"/>
    <w:rsid w:val="00B00F5F"/>
    <w:rsid w:val="00B057A5"/>
    <w:rsid w:val="00B07BA0"/>
    <w:rsid w:val="00B10EBB"/>
    <w:rsid w:val="00B17575"/>
    <w:rsid w:val="00B176BE"/>
    <w:rsid w:val="00B27B32"/>
    <w:rsid w:val="00B31A8F"/>
    <w:rsid w:val="00B31B1D"/>
    <w:rsid w:val="00B3524B"/>
    <w:rsid w:val="00B35C4F"/>
    <w:rsid w:val="00B37F72"/>
    <w:rsid w:val="00B45019"/>
    <w:rsid w:val="00B45F71"/>
    <w:rsid w:val="00B50663"/>
    <w:rsid w:val="00B51A9B"/>
    <w:rsid w:val="00B52141"/>
    <w:rsid w:val="00B56AD5"/>
    <w:rsid w:val="00B63005"/>
    <w:rsid w:val="00B63D95"/>
    <w:rsid w:val="00B73247"/>
    <w:rsid w:val="00B7628B"/>
    <w:rsid w:val="00B81951"/>
    <w:rsid w:val="00B82E5A"/>
    <w:rsid w:val="00B836CA"/>
    <w:rsid w:val="00B84003"/>
    <w:rsid w:val="00B854A3"/>
    <w:rsid w:val="00B867EC"/>
    <w:rsid w:val="00B8793E"/>
    <w:rsid w:val="00B96D6C"/>
    <w:rsid w:val="00B97116"/>
    <w:rsid w:val="00BB228F"/>
    <w:rsid w:val="00BB244A"/>
    <w:rsid w:val="00BB2FC0"/>
    <w:rsid w:val="00BB6187"/>
    <w:rsid w:val="00BC1FEC"/>
    <w:rsid w:val="00BC380B"/>
    <w:rsid w:val="00BC4C20"/>
    <w:rsid w:val="00BC5826"/>
    <w:rsid w:val="00BD3CC6"/>
    <w:rsid w:val="00BE5B26"/>
    <w:rsid w:val="00BE65E6"/>
    <w:rsid w:val="00BE7498"/>
    <w:rsid w:val="00BE78FF"/>
    <w:rsid w:val="00BF2671"/>
    <w:rsid w:val="00BF35B6"/>
    <w:rsid w:val="00BF7C9A"/>
    <w:rsid w:val="00C012FB"/>
    <w:rsid w:val="00C01BFE"/>
    <w:rsid w:val="00C051C9"/>
    <w:rsid w:val="00C076B3"/>
    <w:rsid w:val="00C1279D"/>
    <w:rsid w:val="00C15325"/>
    <w:rsid w:val="00C16E52"/>
    <w:rsid w:val="00C207F4"/>
    <w:rsid w:val="00C30BB3"/>
    <w:rsid w:val="00C3261B"/>
    <w:rsid w:val="00C3546E"/>
    <w:rsid w:val="00C42470"/>
    <w:rsid w:val="00C46464"/>
    <w:rsid w:val="00C46A6E"/>
    <w:rsid w:val="00C52702"/>
    <w:rsid w:val="00C53FB9"/>
    <w:rsid w:val="00C61AD1"/>
    <w:rsid w:val="00C62979"/>
    <w:rsid w:val="00C66C71"/>
    <w:rsid w:val="00C67F1B"/>
    <w:rsid w:val="00C75112"/>
    <w:rsid w:val="00C75F56"/>
    <w:rsid w:val="00C76A70"/>
    <w:rsid w:val="00C90C5D"/>
    <w:rsid w:val="00C920FD"/>
    <w:rsid w:val="00C93C92"/>
    <w:rsid w:val="00C975A9"/>
    <w:rsid w:val="00CA06B3"/>
    <w:rsid w:val="00CA073D"/>
    <w:rsid w:val="00CA0793"/>
    <w:rsid w:val="00CA1E53"/>
    <w:rsid w:val="00CA3B35"/>
    <w:rsid w:val="00CB08FA"/>
    <w:rsid w:val="00CB541E"/>
    <w:rsid w:val="00CC08AE"/>
    <w:rsid w:val="00CC0FFA"/>
    <w:rsid w:val="00CC2314"/>
    <w:rsid w:val="00CC3F78"/>
    <w:rsid w:val="00CC4288"/>
    <w:rsid w:val="00CD67FD"/>
    <w:rsid w:val="00CD6886"/>
    <w:rsid w:val="00CD75EB"/>
    <w:rsid w:val="00CE2365"/>
    <w:rsid w:val="00CF234F"/>
    <w:rsid w:val="00CF4153"/>
    <w:rsid w:val="00D000E7"/>
    <w:rsid w:val="00D01667"/>
    <w:rsid w:val="00D03C31"/>
    <w:rsid w:val="00D14133"/>
    <w:rsid w:val="00D14683"/>
    <w:rsid w:val="00D23D74"/>
    <w:rsid w:val="00D25248"/>
    <w:rsid w:val="00D3040A"/>
    <w:rsid w:val="00D340F5"/>
    <w:rsid w:val="00D4315B"/>
    <w:rsid w:val="00D47E68"/>
    <w:rsid w:val="00D51D2B"/>
    <w:rsid w:val="00D55181"/>
    <w:rsid w:val="00D558C3"/>
    <w:rsid w:val="00D5602E"/>
    <w:rsid w:val="00D62195"/>
    <w:rsid w:val="00D676B1"/>
    <w:rsid w:val="00D70D96"/>
    <w:rsid w:val="00D70DAA"/>
    <w:rsid w:val="00D710A8"/>
    <w:rsid w:val="00D809F8"/>
    <w:rsid w:val="00D80C19"/>
    <w:rsid w:val="00D83358"/>
    <w:rsid w:val="00D92035"/>
    <w:rsid w:val="00D93BFD"/>
    <w:rsid w:val="00D95EDC"/>
    <w:rsid w:val="00DA2029"/>
    <w:rsid w:val="00DA2972"/>
    <w:rsid w:val="00DA2E7F"/>
    <w:rsid w:val="00DA5835"/>
    <w:rsid w:val="00DA6664"/>
    <w:rsid w:val="00DB1747"/>
    <w:rsid w:val="00DB48D2"/>
    <w:rsid w:val="00DC2E3C"/>
    <w:rsid w:val="00DC4E83"/>
    <w:rsid w:val="00DD0688"/>
    <w:rsid w:val="00DD56D3"/>
    <w:rsid w:val="00DE0ABF"/>
    <w:rsid w:val="00DE4665"/>
    <w:rsid w:val="00DE4B6A"/>
    <w:rsid w:val="00DE7429"/>
    <w:rsid w:val="00DE7CEE"/>
    <w:rsid w:val="00DF1AEF"/>
    <w:rsid w:val="00E0243F"/>
    <w:rsid w:val="00E1134B"/>
    <w:rsid w:val="00E2588B"/>
    <w:rsid w:val="00E4150F"/>
    <w:rsid w:val="00E44630"/>
    <w:rsid w:val="00E44F0F"/>
    <w:rsid w:val="00E5162E"/>
    <w:rsid w:val="00E53DA2"/>
    <w:rsid w:val="00E57107"/>
    <w:rsid w:val="00E60831"/>
    <w:rsid w:val="00E60875"/>
    <w:rsid w:val="00E64923"/>
    <w:rsid w:val="00E6494E"/>
    <w:rsid w:val="00E71386"/>
    <w:rsid w:val="00E7394E"/>
    <w:rsid w:val="00E75AF8"/>
    <w:rsid w:val="00E7775D"/>
    <w:rsid w:val="00E81615"/>
    <w:rsid w:val="00E82A36"/>
    <w:rsid w:val="00E83C99"/>
    <w:rsid w:val="00E849A9"/>
    <w:rsid w:val="00E86812"/>
    <w:rsid w:val="00E8731E"/>
    <w:rsid w:val="00EA5E75"/>
    <w:rsid w:val="00EA609C"/>
    <w:rsid w:val="00EA78C3"/>
    <w:rsid w:val="00EA78F7"/>
    <w:rsid w:val="00EB2940"/>
    <w:rsid w:val="00EB325C"/>
    <w:rsid w:val="00EB33F3"/>
    <w:rsid w:val="00EB6DB9"/>
    <w:rsid w:val="00EC56E8"/>
    <w:rsid w:val="00EC766A"/>
    <w:rsid w:val="00ED4E27"/>
    <w:rsid w:val="00ED6334"/>
    <w:rsid w:val="00ED7854"/>
    <w:rsid w:val="00EE53ED"/>
    <w:rsid w:val="00F05C30"/>
    <w:rsid w:val="00F106AC"/>
    <w:rsid w:val="00F14D73"/>
    <w:rsid w:val="00F156BE"/>
    <w:rsid w:val="00F2366D"/>
    <w:rsid w:val="00F23A3B"/>
    <w:rsid w:val="00F32CD6"/>
    <w:rsid w:val="00F33B4F"/>
    <w:rsid w:val="00F35A0D"/>
    <w:rsid w:val="00F578EC"/>
    <w:rsid w:val="00F57A9F"/>
    <w:rsid w:val="00F7062C"/>
    <w:rsid w:val="00F72837"/>
    <w:rsid w:val="00F72BE9"/>
    <w:rsid w:val="00F77C85"/>
    <w:rsid w:val="00F81AC1"/>
    <w:rsid w:val="00F83005"/>
    <w:rsid w:val="00F833E1"/>
    <w:rsid w:val="00F9054D"/>
    <w:rsid w:val="00F91F18"/>
    <w:rsid w:val="00FA2DC2"/>
    <w:rsid w:val="00FA4C5C"/>
    <w:rsid w:val="00FB1959"/>
    <w:rsid w:val="00FB3590"/>
    <w:rsid w:val="00FB5991"/>
    <w:rsid w:val="00FB6F07"/>
    <w:rsid w:val="00FC1090"/>
    <w:rsid w:val="00FC4929"/>
    <w:rsid w:val="00FC73CD"/>
    <w:rsid w:val="00FC795F"/>
    <w:rsid w:val="00FD2B54"/>
    <w:rsid w:val="00FD7463"/>
    <w:rsid w:val="00FE3272"/>
    <w:rsid w:val="00FE654A"/>
    <w:rsid w:val="00FF10E1"/>
    <w:rsid w:val="00FF1783"/>
    <w:rsid w:val="00FF56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17BE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F72837"/>
    <w:pPr>
      <w:keepNext/>
      <w:spacing w:before="240" w:after="60" w:line="240" w:lineRule="auto"/>
      <w:outlineLvl w:val="0"/>
    </w:pPr>
    <w:rPr>
      <w:rFonts w:ascii="Arial" w:eastAsia="Times New Roman" w:hAnsi="Arial"/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72837"/>
    <w:rPr>
      <w:rFonts w:ascii="Arial" w:hAnsi="Arial"/>
      <w:b/>
      <w:kern w:val="32"/>
      <w:sz w:val="32"/>
    </w:rPr>
  </w:style>
  <w:style w:type="paragraph" w:customStyle="1" w:styleId="2">
    <w:name w:val="Стиль2"/>
    <w:basedOn w:val="a"/>
    <w:rsid w:val="00250EE0"/>
    <w:pPr>
      <w:jc w:val="center"/>
    </w:pPr>
    <w:rPr>
      <w:b/>
      <w:sz w:val="28"/>
      <w:szCs w:val="28"/>
    </w:rPr>
  </w:style>
  <w:style w:type="paragraph" w:styleId="a3">
    <w:name w:val="No Spacing"/>
    <w:uiPriority w:val="1"/>
    <w:qFormat/>
    <w:rsid w:val="00717BE9"/>
    <w:rPr>
      <w:rFonts w:ascii="Calibri" w:eastAsia="Calibri" w:hAnsi="Calibri"/>
      <w:sz w:val="22"/>
      <w:szCs w:val="22"/>
      <w:lang w:eastAsia="en-US"/>
    </w:rPr>
  </w:style>
  <w:style w:type="character" w:styleId="a4">
    <w:name w:val="Hyperlink"/>
    <w:uiPriority w:val="99"/>
    <w:unhideWhenUsed/>
    <w:rsid w:val="00595908"/>
    <w:rPr>
      <w:color w:val="0000FF"/>
      <w:u w:val="single"/>
    </w:rPr>
  </w:style>
  <w:style w:type="character" w:styleId="a5">
    <w:name w:val="FollowedHyperlink"/>
    <w:uiPriority w:val="99"/>
    <w:unhideWhenUsed/>
    <w:rsid w:val="00595908"/>
    <w:rPr>
      <w:color w:val="800080"/>
      <w:u w:val="single"/>
    </w:rPr>
  </w:style>
  <w:style w:type="paragraph" w:styleId="a6">
    <w:name w:val="Balloon Text"/>
    <w:basedOn w:val="a"/>
    <w:semiHidden/>
    <w:rsid w:val="006E65E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72837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customStyle="1" w:styleId="11">
    <w:name w:val="Без интервала1"/>
    <w:rsid w:val="00F72837"/>
    <w:rPr>
      <w:rFonts w:ascii="Calibri" w:hAnsi="Calibri"/>
      <w:sz w:val="22"/>
      <w:szCs w:val="22"/>
      <w:lang w:eastAsia="en-US"/>
    </w:rPr>
  </w:style>
  <w:style w:type="paragraph" w:customStyle="1" w:styleId="ConsPlusTitle">
    <w:name w:val="ConsPlusTitle"/>
    <w:rsid w:val="00F7283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7">
    <w:name w:val="header"/>
    <w:basedOn w:val="a"/>
    <w:link w:val="a8"/>
    <w:rsid w:val="006B7AF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rsid w:val="006B7AFE"/>
    <w:rPr>
      <w:rFonts w:ascii="Calibri" w:eastAsia="Calibri" w:hAnsi="Calibri"/>
      <w:sz w:val="22"/>
      <w:szCs w:val="22"/>
      <w:lang w:eastAsia="en-US"/>
    </w:rPr>
  </w:style>
  <w:style w:type="paragraph" w:styleId="a9">
    <w:name w:val="footer"/>
    <w:basedOn w:val="a"/>
    <w:link w:val="aa"/>
    <w:rsid w:val="006B7AF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rsid w:val="006B7AFE"/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Основной текст_"/>
    <w:link w:val="12"/>
    <w:rsid w:val="00CA06B3"/>
    <w:rPr>
      <w:spacing w:val="6"/>
      <w:sz w:val="21"/>
      <w:szCs w:val="21"/>
      <w:shd w:val="clear" w:color="auto" w:fill="FFFFFF"/>
    </w:rPr>
  </w:style>
  <w:style w:type="paragraph" w:customStyle="1" w:styleId="12">
    <w:name w:val="Основной текст1"/>
    <w:basedOn w:val="a"/>
    <w:link w:val="ab"/>
    <w:rsid w:val="00CA06B3"/>
    <w:pPr>
      <w:widowControl w:val="0"/>
      <w:shd w:val="clear" w:color="auto" w:fill="FFFFFF"/>
      <w:spacing w:after="0" w:line="281" w:lineRule="exact"/>
      <w:jc w:val="both"/>
    </w:pPr>
    <w:rPr>
      <w:rFonts w:ascii="Times New Roman" w:eastAsia="Times New Roman" w:hAnsi="Times New Roman"/>
      <w:spacing w:val="6"/>
      <w:sz w:val="21"/>
      <w:szCs w:val="21"/>
    </w:rPr>
  </w:style>
  <w:style w:type="character" w:customStyle="1" w:styleId="20">
    <w:name w:val="Основной текст (2)_"/>
    <w:link w:val="21"/>
    <w:rsid w:val="00CA06B3"/>
    <w:rPr>
      <w:b/>
      <w:bCs/>
      <w:spacing w:val="6"/>
      <w:sz w:val="21"/>
      <w:szCs w:val="21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CA06B3"/>
    <w:pPr>
      <w:widowControl w:val="0"/>
      <w:shd w:val="clear" w:color="auto" w:fill="FFFFFF"/>
      <w:spacing w:before="180" w:after="0" w:line="270" w:lineRule="exact"/>
      <w:jc w:val="center"/>
    </w:pPr>
    <w:rPr>
      <w:rFonts w:ascii="Times New Roman" w:eastAsia="Times New Roman" w:hAnsi="Times New Roman"/>
      <w:b/>
      <w:bCs/>
      <w:spacing w:val="6"/>
      <w:sz w:val="21"/>
      <w:szCs w:val="21"/>
    </w:rPr>
  </w:style>
  <w:style w:type="paragraph" w:customStyle="1" w:styleId="ConsPlusNonformat">
    <w:name w:val="ConsPlusNonformat"/>
    <w:rsid w:val="00E849A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xl65">
    <w:name w:val="xl65"/>
    <w:basedOn w:val="a"/>
    <w:rsid w:val="00940DFD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6">
    <w:name w:val="xl66"/>
    <w:basedOn w:val="a"/>
    <w:rsid w:val="00940DFD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7">
    <w:name w:val="xl67"/>
    <w:basedOn w:val="a"/>
    <w:rsid w:val="00940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rsid w:val="00940DF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rsid w:val="00940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rsid w:val="00940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1">
    <w:name w:val="xl71"/>
    <w:basedOn w:val="a"/>
    <w:rsid w:val="00940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72">
    <w:name w:val="xl72"/>
    <w:basedOn w:val="a"/>
    <w:rsid w:val="00940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3">
    <w:name w:val="xl73"/>
    <w:basedOn w:val="a"/>
    <w:rsid w:val="00940DF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4">
    <w:name w:val="xl74"/>
    <w:basedOn w:val="a"/>
    <w:rsid w:val="00940DF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5">
    <w:name w:val="xl75"/>
    <w:basedOn w:val="a"/>
    <w:rsid w:val="00940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6">
    <w:name w:val="xl76"/>
    <w:basedOn w:val="a"/>
    <w:rsid w:val="00940DF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7">
    <w:name w:val="xl77"/>
    <w:basedOn w:val="a"/>
    <w:rsid w:val="00940DF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8">
    <w:name w:val="xl78"/>
    <w:basedOn w:val="a"/>
    <w:rsid w:val="00940DF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9">
    <w:name w:val="xl79"/>
    <w:basedOn w:val="a"/>
    <w:rsid w:val="00940DF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0">
    <w:name w:val="xl80"/>
    <w:basedOn w:val="a"/>
    <w:rsid w:val="00940DF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xl81">
    <w:name w:val="xl81"/>
    <w:basedOn w:val="a"/>
    <w:rsid w:val="00940DF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xl82">
    <w:name w:val="xl82"/>
    <w:basedOn w:val="a"/>
    <w:rsid w:val="00940DF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xl83">
    <w:name w:val="xl83"/>
    <w:basedOn w:val="a"/>
    <w:rsid w:val="00940DF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xl84">
    <w:name w:val="xl84"/>
    <w:basedOn w:val="a"/>
    <w:rsid w:val="00940DF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xl85">
    <w:name w:val="xl85"/>
    <w:basedOn w:val="a"/>
    <w:rsid w:val="00940DF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xl86">
    <w:name w:val="xl86"/>
    <w:basedOn w:val="a"/>
    <w:rsid w:val="00940DF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7">
    <w:name w:val="xl87"/>
    <w:basedOn w:val="a"/>
    <w:rsid w:val="00940DF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"/>
    <w:rsid w:val="00940DF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"/>
    <w:rsid w:val="00940DF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0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1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29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77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1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6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5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k-krasnoturinsk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4F01954DE9D7A9ED999DE01512E1DD7009E986E98B21C5F7FABB6B76E1x1E4K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F01954DE9D7A9ED999DE01512E1DD7001E887E88E2398FDF2E26774xEE6K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4F01954DE9D7A9ED999DE01512E1DD7009E88EEB8E2CC5F7FABB6B76E1x1E4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F01954DE9D7A9ED999DE01512E1DD7009E88EEB8E2CC5F7FABB6B76E1x1E4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6467F6-EA6F-4B55-9776-265A9C784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7405</Words>
  <Characters>42214</Characters>
  <Application>Microsoft Office Word</Application>
  <DocSecurity>0</DocSecurity>
  <Lines>351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MoBIL GROUP</Company>
  <LinksUpToDate>false</LinksUpToDate>
  <CharactersWithSpaces>49520</CharactersWithSpaces>
  <SharedDoc>false</SharedDoc>
  <HLinks>
    <vt:vector size="42" baseType="variant">
      <vt:variant>
        <vt:i4>2752568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consultantplus://offline/ref=AF2F620E768E09F937B4591212D9FFECCB09A51734444722A15A4970F563C8C7EFA0B32B2253C0CFB1150F13bCB5E</vt:lpwstr>
      </vt:variant>
      <vt:variant>
        <vt:lpwstr/>
      </vt:variant>
      <vt:variant>
        <vt:i4>2752568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consultantplus://offline/ref=AF2F620E768E09F937B4591212D9FFECCB09A51734444722A15A4970F563C8C7EFA0B32B2253C0CFB1150F13bCB5E</vt:lpwstr>
      </vt:variant>
      <vt:variant>
        <vt:lpwstr/>
      </vt:variant>
      <vt:variant>
        <vt:i4>655366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consultantplus://offline/ref=4F01954DE9D7A9ED999DE01512E1DD7009E986E98B21C5F7FABB6B76E1x1E4K</vt:lpwstr>
      </vt:variant>
      <vt:variant>
        <vt:lpwstr/>
      </vt:variant>
      <vt:variant>
        <vt:i4>3276903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consultantplus://offline/ref=4F01954DE9D7A9ED999DE01512E1DD7001E887E88E2398FDF2E26774xEE6K</vt:lpwstr>
      </vt:variant>
      <vt:variant>
        <vt:lpwstr/>
      </vt:variant>
      <vt:variant>
        <vt:i4>655450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consultantplus://offline/ref=4F01954DE9D7A9ED999DE01512E1DD7009E88EEB8E2CC5F7FABB6B76E1x1E4K</vt:lpwstr>
      </vt:variant>
      <vt:variant>
        <vt:lpwstr/>
      </vt:variant>
      <vt:variant>
        <vt:i4>655450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consultantplus://offline/ref=4F01954DE9D7A9ED999DE01512E1DD7009E88EEB8E2CC5F7FABB6B76E1x1E4K</vt:lpwstr>
      </vt:variant>
      <vt:variant>
        <vt:lpwstr/>
      </vt:variant>
      <vt:variant>
        <vt:i4>1900570</vt:i4>
      </vt:variant>
      <vt:variant>
        <vt:i4>0</vt:i4>
      </vt:variant>
      <vt:variant>
        <vt:i4>0</vt:i4>
      </vt:variant>
      <vt:variant>
        <vt:i4>5</vt:i4>
      </vt:variant>
      <vt:variant>
        <vt:lpwstr>http://krasnoturinsk-adm.ru/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kult</dc:creator>
  <cp:lastModifiedBy>Анастасия Фазлеева</cp:lastModifiedBy>
  <cp:revision>2</cp:revision>
  <cp:lastPrinted>2016-12-12T06:04:00Z</cp:lastPrinted>
  <dcterms:created xsi:type="dcterms:W3CDTF">2016-12-12T06:05:00Z</dcterms:created>
  <dcterms:modified xsi:type="dcterms:W3CDTF">2016-12-12T06:05:00Z</dcterms:modified>
</cp:coreProperties>
</file>