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9F4" w:rsidRPr="00841DB9" w:rsidRDefault="007F59F4" w:rsidP="007F59F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41DB9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</w:p>
    <w:p w:rsidR="007F59F4" w:rsidRDefault="007F59F4" w:rsidP="007F59F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муниципального органа</w:t>
      </w:r>
    </w:p>
    <w:p w:rsidR="007F59F4" w:rsidRDefault="007F59F4" w:rsidP="007F59F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«Управление культуры городского</w:t>
      </w:r>
    </w:p>
    <w:p w:rsidR="007F59F4" w:rsidRDefault="007F59F4" w:rsidP="007F59F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округа Краснотурьинск»</w:t>
      </w:r>
    </w:p>
    <w:p w:rsidR="007F59F4" w:rsidRDefault="00841DB9" w:rsidP="007F59F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841DB9">
        <w:rPr>
          <w:rFonts w:ascii="Times New Roman" w:hAnsi="Times New Roman" w:cs="Times New Roman"/>
          <w:sz w:val="24"/>
          <w:szCs w:val="24"/>
          <w:u w:val="single"/>
        </w:rPr>
        <w:t>31.01.</w:t>
      </w:r>
      <w:r w:rsidR="007F59F4" w:rsidRPr="00841DB9">
        <w:rPr>
          <w:rFonts w:ascii="Times New Roman" w:hAnsi="Times New Roman" w:cs="Times New Roman"/>
          <w:sz w:val="24"/>
          <w:szCs w:val="24"/>
          <w:u w:val="single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Pr="00841DB9">
        <w:rPr>
          <w:rFonts w:ascii="Times New Roman" w:hAnsi="Times New Roman" w:cs="Times New Roman"/>
          <w:sz w:val="24"/>
          <w:szCs w:val="24"/>
          <w:u w:val="single"/>
        </w:rPr>
        <w:t>11-О</w:t>
      </w:r>
    </w:p>
    <w:p w:rsidR="007F59F4" w:rsidRDefault="007F59F4" w:rsidP="007F59F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59F4" w:rsidRPr="007F59F4" w:rsidRDefault="007F59F4" w:rsidP="007F5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9F4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</w:p>
    <w:p w:rsidR="007F59F4" w:rsidRPr="007F59F4" w:rsidRDefault="007F59F4" w:rsidP="007F5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9F4">
        <w:rPr>
          <w:rFonts w:ascii="Times New Roman" w:hAnsi="Times New Roman" w:cs="Times New Roman"/>
          <w:b/>
          <w:sz w:val="24"/>
          <w:szCs w:val="24"/>
        </w:rPr>
        <w:t xml:space="preserve">муниципальных учреждений культуры по проведению в 2017 году </w:t>
      </w:r>
    </w:p>
    <w:p w:rsidR="007F59F4" w:rsidRDefault="007F59F4" w:rsidP="007F5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9F4">
        <w:rPr>
          <w:rFonts w:ascii="Times New Roman" w:hAnsi="Times New Roman" w:cs="Times New Roman"/>
          <w:b/>
          <w:sz w:val="24"/>
          <w:szCs w:val="24"/>
        </w:rPr>
        <w:t>Года экологии в городском округе Краснотурьинск</w:t>
      </w:r>
    </w:p>
    <w:p w:rsidR="00C4259A" w:rsidRDefault="00C4259A" w:rsidP="007F5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418" w:type="dxa"/>
        <w:tblLook w:val="04A0" w:firstRow="1" w:lastRow="0" w:firstColumn="1" w:lastColumn="0" w:noHBand="0" w:noVBand="1"/>
      </w:tblPr>
      <w:tblGrid>
        <w:gridCol w:w="675"/>
        <w:gridCol w:w="3828"/>
        <w:gridCol w:w="2268"/>
        <w:gridCol w:w="2551"/>
        <w:gridCol w:w="6096"/>
      </w:tblGrid>
      <w:tr w:rsidR="00C4259A" w:rsidTr="004A6BF6">
        <w:tc>
          <w:tcPr>
            <w:tcW w:w="675" w:type="dxa"/>
          </w:tcPr>
          <w:p w:rsidR="00C4259A" w:rsidRDefault="00C4259A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8" w:type="dxa"/>
          </w:tcPr>
          <w:p w:rsidR="00C4259A" w:rsidRDefault="00C4259A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C4259A" w:rsidRDefault="00C4259A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2551" w:type="dxa"/>
          </w:tcPr>
          <w:p w:rsidR="00C4259A" w:rsidRDefault="00C4259A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6096" w:type="dxa"/>
          </w:tcPr>
          <w:p w:rsidR="00C4259A" w:rsidRDefault="00C4259A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3C4E34" w:rsidRPr="00C4259A" w:rsidTr="004A6BF6">
        <w:tc>
          <w:tcPr>
            <w:tcW w:w="675" w:type="dxa"/>
          </w:tcPr>
          <w:p w:rsidR="003C4E3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3C4E34" w:rsidRPr="00C4259A" w:rsidRDefault="003C4E34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Книжные выставки, тематические полки, посвященные Году  экологии, особо охраняемым природным территориям России</w:t>
            </w:r>
          </w:p>
        </w:tc>
        <w:tc>
          <w:tcPr>
            <w:tcW w:w="2268" w:type="dxa"/>
          </w:tcPr>
          <w:p w:rsidR="003C4E34" w:rsidRPr="00C4259A" w:rsidRDefault="003C4E34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3C4E34" w:rsidRPr="003C4E34" w:rsidRDefault="003C4E34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Все библиотеки</w:t>
            </w:r>
          </w:p>
        </w:tc>
        <w:tc>
          <w:tcPr>
            <w:tcW w:w="6096" w:type="dxa"/>
          </w:tcPr>
          <w:p w:rsidR="003C4E34" w:rsidRPr="00C4259A" w:rsidRDefault="00496102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Конкурс стихов о природе  (для детей)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6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радиопередачи к 165-летию со дня рождения писателя </w:t>
            </w:r>
            <w:proofErr w:type="spellStart"/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Д.Н.</w:t>
            </w:r>
            <w:proofErr w:type="gramStart"/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Мамина</w:t>
            </w:r>
            <w:proofErr w:type="spellEnd"/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-Сибиряка</w:t>
            </w:r>
            <w:proofErr w:type="gramEnd"/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Городское радио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Экологический лекторий: цикл лекций по экологии (прямая трансляция из Свердловской областной библиотеки для детей и молодёжи им. В.П. Крапивина)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15 февраля,</w:t>
            </w:r>
          </w:p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1 марта, 22 марта,</w:t>
            </w:r>
          </w:p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5 апреля</w:t>
            </w:r>
          </w:p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Начало в 19.00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книжной закладки для взрослых о пользе и сохранении воды «Вода – источник жизни» к Всемирному дню воды, экологической памятки для детей «Зеленая </w:t>
            </w:r>
            <w:proofErr w:type="spellStart"/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витаминка</w:t>
            </w:r>
            <w:proofErr w:type="spellEnd"/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ЦГБ, ЦДБ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фестиваль для жителей поселка Воронцовка «Бережем планету вместе» (совместно с ЗАО «Золото Северного Урала», </w:t>
            </w:r>
            <w:r w:rsidRPr="00C425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администрацией поселка Воронцовка, СОШ № 5)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Март-ноябрь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2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библиотечной акции единого дня действий «День экологических знаний»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Волонтерская уборка «Взгляд в чистое завтра» (уборка территории возле ЦГБ)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Информационно-библиографические буклеты:</w:t>
            </w:r>
          </w:p>
          <w:p w:rsidR="00496102" w:rsidRPr="00110A37" w:rsidRDefault="00110A37" w:rsidP="00110A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6102" w:rsidRPr="00110A37">
              <w:rPr>
                <w:rFonts w:ascii="Times New Roman" w:hAnsi="Times New Roman" w:cs="Times New Roman"/>
                <w:sz w:val="24"/>
                <w:szCs w:val="24"/>
              </w:rPr>
              <w:t>к 125-летию со дня рождения писателя К.Г. Паустовского»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96102" w:rsidRPr="00C4259A" w:rsidRDefault="00110A37" w:rsidP="00110A37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96102" w:rsidRPr="00110A37">
              <w:rPr>
                <w:rFonts w:ascii="Times New Roman" w:hAnsi="Times New Roman" w:cs="Times New Roman"/>
                <w:sz w:val="24"/>
                <w:szCs w:val="24"/>
              </w:rPr>
              <w:t>«Заповедник Денежкин Камень»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Интеллектуальная экологическая игра для  подростков  «Знатоки природы»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Акция для детей «Зеленый день в библиотеке» (беседа о растениях, обзор книг, посадка цветов на балконе библиотеки)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9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Передвижная выставка книг по экологии из Центральной городской библиотеки г. Серова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Цикл литературно-экологических занятий для младших школьников «Книга нам откроет дверь в мир растений и зверей»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Январь-май, сентябрь-декабрь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ЦДБ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 xml:space="preserve">Выставки фоторабот читателей  «Любимые уголки природы», «По лесной тропе родного края», посвященные Всемирному дню эколога, «Сохраним красоту природы» 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Июнь, октябрь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6</w:t>
            </w:r>
          </w:p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8</w:t>
            </w:r>
          </w:p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9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Выставка работ студентов Краснотурьинского колледжа искусств «Осенний натюрморт»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Рекомендательные списки литературы для детей и взрослых  «Покорители наших сердец» (о домашних животных), «Стань природе другом» (по экологии)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Экологическая мастерская: проведение мастер-классов для читателей по изготовлению куклы-</w:t>
            </w:r>
            <w:proofErr w:type="spellStart"/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зерновушки</w:t>
            </w:r>
            <w:proofErr w:type="spellEnd"/>
            <w:r w:rsidRPr="00C4259A">
              <w:rPr>
                <w:rFonts w:ascii="Times New Roman" w:hAnsi="Times New Roman" w:cs="Times New Roman"/>
                <w:sz w:val="24"/>
                <w:szCs w:val="24"/>
              </w:rPr>
              <w:t xml:space="preserve">,  кормушки для птиц и др. 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Сентябрь-декабрь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8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Городской литературно-творческий конкурс по экологии «Ненужных животных не бывает!» (дети)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ЦДБ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Виртуальная прогулка для подростков «Памятники животным» (к Всемирному дню защиты животных)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 xml:space="preserve"> «Синичкин день» (для дошкольников)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12 ноября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9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Акция «Одежду – деревьям!» (</w:t>
            </w:r>
            <w:proofErr w:type="gramStart"/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шерстяной</w:t>
            </w:r>
            <w:proofErr w:type="gramEnd"/>
            <w:r w:rsidRPr="00C4259A">
              <w:rPr>
                <w:rFonts w:ascii="Times New Roman" w:hAnsi="Times New Roman" w:cs="Times New Roman"/>
                <w:sz w:val="24"/>
                <w:szCs w:val="24"/>
              </w:rPr>
              <w:t xml:space="preserve"> стрит-арт)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1-30 ноября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Природоохранная акция для детей «Накормите птиц зимой»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Декабрь-январь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2</w:t>
            </w:r>
          </w:p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 № 8</w:t>
            </w:r>
          </w:p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 № 9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работа с экологическим кружком  СОШ № 10 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Январь-май, сентябрь-декабрь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Библиотека № 10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8" w:type="dxa"/>
          </w:tcPr>
          <w:p w:rsidR="00496102" w:rsidRPr="00C4259A" w:rsidRDefault="00496102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Клуб отважных экологов (дети)</w:t>
            </w:r>
          </w:p>
        </w:tc>
        <w:tc>
          <w:tcPr>
            <w:tcW w:w="2268" w:type="dxa"/>
          </w:tcPr>
          <w:p w:rsidR="00496102" w:rsidRPr="00C4259A" w:rsidRDefault="00496102" w:rsidP="00C425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59A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2551" w:type="dxa"/>
          </w:tcPr>
          <w:p w:rsidR="00496102" w:rsidRPr="003C4E34" w:rsidRDefault="00496102" w:rsidP="003C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E34">
              <w:rPr>
                <w:rFonts w:ascii="Times New Roman" w:hAnsi="Times New Roman" w:cs="Times New Roman"/>
                <w:sz w:val="24"/>
                <w:szCs w:val="24"/>
              </w:rPr>
              <w:t>ЦГБ</w:t>
            </w:r>
          </w:p>
        </w:tc>
        <w:tc>
          <w:tcPr>
            <w:tcW w:w="6096" w:type="dxa"/>
          </w:tcPr>
          <w:p w:rsidR="00496102" w:rsidRDefault="00496102"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библиотечная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для детского сада  «</w:t>
            </w:r>
            <w:proofErr w:type="spellStart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Эколенок</w:t>
            </w:r>
            <w:proofErr w:type="spellEnd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Фойе ДК «Горняк»</w:t>
            </w:r>
          </w:p>
        </w:tc>
        <w:tc>
          <w:tcPr>
            <w:tcW w:w="6096" w:type="dxa"/>
          </w:tcPr>
          <w:p w:rsidR="00496102" w:rsidRPr="00290385" w:rsidRDefault="00496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E57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8" w:type="dxa"/>
          </w:tcPr>
          <w:p w:rsidR="00496102" w:rsidRPr="00496102" w:rsidRDefault="00496102" w:rsidP="00110A3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Тематический музыкальный вечер </w:t>
            </w: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для всей семьи «У природы нет плохой погоды»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Фойе ДК «Горняк»</w:t>
            </w:r>
          </w:p>
        </w:tc>
        <w:tc>
          <w:tcPr>
            <w:tcW w:w="6096" w:type="dxa"/>
          </w:tcPr>
          <w:p w:rsidR="00496102" w:rsidRDefault="00496102">
            <w:r w:rsidRPr="00366F4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культуры </w:t>
            </w:r>
            <w:r w:rsidRPr="00366F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Спортивная программа  «Мама, папа, я – экологическая семья»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Фойе ДК «Горняк»</w:t>
            </w:r>
          </w:p>
        </w:tc>
        <w:tc>
          <w:tcPr>
            <w:tcW w:w="6096" w:type="dxa"/>
          </w:tcPr>
          <w:p w:rsidR="00496102" w:rsidRDefault="00496102">
            <w:r w:rsidRPr="00366F4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Экологическая познавательная программа «Путешествие по лесной тропинке»</w:t>
            </w:r>
          </w:p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Площадь ДК «Горняк»</w:t>
            </w:r>
          </w:p>
        </w:tc>
        <w:tc>
          <w:tcPr>
            <w:tcW w:w="6096" w:type="dxa"/>
          </w:tcPr>
          <w:p w:rsidR="00496102" w:rsidRDefault="00496102">
            <w:r w:rsidRPr="00366F4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28" w:type="dxa"/>
          </w:tcPr>
          <w:p w:rsidR="00496102" w:rsidRPr="00110A37" w:rsidRDefault="00496102" w:rsidP="00110A3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конкурс плакатов и поделок из бросового материала «Очистим природу от мусора»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Вестибюль ДК «Горняк»</w:t>
            </w:r>
          </w:p>
        </w:tc>
        <w:tc>
          <w:tcPr>
            <w:tcW w:w="6096" w:type="dxa"/>
          </w:tcPr>
          <w:p w:rsidR="00496102" w:rsidRDefault="00496102">
            <w:r w:rsidRPr="00366F4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Акция «Операция </w:t>
            </w:r>
            <w:proofErr w:type="spellStart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Антимусор</w:t>
            </w:r>
            <w:proofErr w:type="spellEnd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рейд.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Центр поселка Рудничный</w:t>
            </w:r>
          </w:p>
        </w:tc>
        <w:tc>
          <w:tcPr>
            <w:tcW w:w="6096" w:type="dxa"/>
          </w:tcPr>
          <w:p w:rsidR="00496102" w:rsidRDefault="00496102">
            <w:r w:rsidRPr="00366F4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28" w:type="dxa"/>
          </w:tcPr>
          <w:p w:rsidR="00496102" w:rsidRPr="00110A37" w:rsidRDefault="00496102" w:rsidP="00110A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Семейный  субботник </w:t>
            </w:r>
            <w:r w:rsidRPr="00496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«Наша Земля - в наших руках» Экологическая площадка.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96102">
              <w:rPr>
                <w:rFonts w:ascii="Times New Roman" w:hAnsi="Times New Roman" w:cs="Times New Roman"/>
                <w:sz w:val="24"/>
                <w:szCs w:val="24"/>
              </w:rPr>
              <w:t xml:space="preserve">площадки по поселку </w:t>
            </w:r>
            <w:proofErr w:type="gramStart"/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Рудничный</w:t>
            </w:r>
            <w:proofErr w:type="gramEnd"/>
          </w:p>
        </w:tc>
        <w:tc>
          <w:tcPr>
            <w:tcW w:w="6096" w:type="dxa"/>
          </w:tcPr>
          <w:p w:rsidR="00496102" w:rsidRDefault="00496102">
            <w:r w:rsidRPr="00366F4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Экологическая игра «Букварь природы»</w:t>
            </w:r>
          </w:p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Фойе ДК «Горняк»</w:t>
            </w:r>
          </w:p>
        </w:tc>
        <w:tc>
          <w:tcPr>
            <w:tcW w:w="6096" w:type="dxa"/>
          </w:tcPr>
          <w:p w:rsidR="00496102" w:rsidRDefault="00496102">
            <w:r w:rsidRPr="00366F4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Экологическая акция «Покормите птиц зимой»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Поселок Рудничный</w:t>
            </w:r>
          </w:p>
        </w:tc>
        <w:tc>
          <w:tcPr>
            <w:tcW w:w="6096" w:type="dxa"/>
          </w:tcPr>
          <w:p w:rsidR="00496102" w:rsidRDefault="00496102">
            <w:r w:rsidRPr="00366F4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«Земля мой дом родной</w:t>
            </w:r>
            <w:proofErr w:type="gramStart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субботник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Площадь ДК «Октябрь»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«Пешком с мешком» - экологическая игровая программа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Фойе ДК «Октябрь»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«Спасите речку» </w:t>
            </w:r>
            <w:proofErr w:type="gramStart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-э</w:t>
            </w:r>
            <w:proofErr w:type="gramEnd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кологический праздник – акция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Площадь ДК «Октябрь»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«Лес – это легкие нашей природы» - </w:t>
            </w:r>
            <w:proofErr w:type="spellStart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турслёт</w:t>
            </w:r>
            <w:proofErr w:type="spellEnd"/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Парк «Горняк»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«Мы друзья природы</w:t>
            </w:r>
            <w:proofErr w:type="gramStart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496102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Фойе ДК «Октябрь»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Экологический час «</w:t>
            </w:r>
            <w:proofErr w:type="gramStart"/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Жили</w:t>
            </w:r>
            <w:proofErr w:type="gramEnd"/>
            <w:r w:rsidRPr="00496102">
              <w:rPr>
                <w:rFonts w:ascii="Times New Roman" w:hAnsi="Times New Roman" w:cs="Times New Roman"/>
                <w:sz w:val="24"/>
                <w:szCs w:val="24"/>
              </w:rPr>
              <w:t xml:space="preserve"> были птицы, рыбы, звери»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Зал клуба пос. Воронцовка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Викторина «В экологию через книгу»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Библиотека пос. Воронцовка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Видео конкурс «Береги свою планету»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Зал клуба пос. Воронцовка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Эко - путешествие «Загадочный мир цветов»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Зал клуба пос. Воронцовка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Выставка кормушек «Поможем птицам найти дом»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Фойе клуба пос. Воронцовка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496102" w:rsidRPr="00C4259A" w:rsidTr="004A6BF6">
        <w:tc>
          <w:tcPr>
            <w:tcW w:w="675" w:type="dxa"/>
          </w:tcPr>
          <w:p w:rsidR="00496102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28" w:type="dxa"/>
          </w:tcPr>
          <w:p w:rsidR="00496102" w:rsidRPr="00496102" w:rsidRDefault="00496102" w:rsidP="005C61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 xml:space="preserve">Фото конкурс «Наши </w:t>
            </w:r>
            <w:proofErr w:type="gramStart"/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края-наша</w:t>
            </w:r>
            <w:proofErr w:type="gramEnd"/>
            <w:r w:rsidRPr="00496102">
              <w:rPr>
                <w:rFonts w:ascii="Times New Roman" w:hAnsi="Times New Roman" w:cs="Times New Roman"/>
                <w:sz w:val="24"/>
                <w:szCs w:val="24"/>
              </w:rPr>
              <w:t xml:space="preserve"> гордость»</w:t>
            </w:r>
          </w:p>
        </w:tc>
        <w:tc>
          <w:tcPr>
            <w:tcW w:w="2268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51" w:type="dxa"/>
          </w:tcPr>
          <w:p w:rsidR="00496102" w:rsidRPr="00496102" w:rsidRDefault="00496102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102">
              <w:rPr>
                <w:rFonts w:ascii="Times New Roman" w:hAnsi="Times New Roman" w:cs="Times New Roman"/>
                <w:sz w:val="24"/>
                <w:szCs w:val="24"/>
              </w:rPr>
              <w:t>Фойе клуба пос. Воронцовка.</w:t>
            </w:r>
          </w:p>
        </w:tc>
        <w:tc>
          <w:tcPr>
            <w:tcW w:w="6096" w:type="dxa"/>
          </w:tcPr>
          <w:p w:rsidR="00496102" w:rsidRDefault="00496102"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городского округа Краснотурьинск «Централизованная клубная система»</w:t>
            </w:r>
          </w:p>
        </w:tc>
      </w:tr>
      <w:tr w:rsidR="00110A37" w:rsidRPr="00C4259A" w:rsidTr="004A6BF6">
        <w:tc>
          <w:tcPr>
            <w:tcW w:w="675" w:type="dxa"/>
          </w:tcPr>
          <w:p w:rsidR="00110A37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828" w:type="dxa"/>
          </w:tcPr>
          <w:p w:rsidR="00110A37" w:rsidRPr="00110A37" w:rsidRDefault="00110A37" w:rsidP="005C6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A37">
              <w:rPr>
                <w:rFonts w:ascii="Times New Roman" w:hAnsi="Times New Roman" w:cs="Times New Roman"/>
                <w:sz w:val="24"/>
                <w:szCs w:val="24"/>
              </w:rPr>
              <w:t>Выставка «Экологический аспект»</w:t>
            </w:r>
          </w:p>
        </w:tc>
        <w:tc>
          <w:tcPr>
            <w:tcW w:w="2268" w:type="dxa"/>
          </w:tcPr>
          <w:p w:rsidR="00110A37" w:rsidRDefault="00110A37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</w:tcPr>
          <w:p w:rsidR="00110A37" w:rsidRDefault="00110A37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Федоровский геологический музей</w:t>
            </w:r>
          </w:p>
        </w:tc>
        <w:tc>
          <w:tcPr>
            <w:tcW w:w="6096" w:type="dxa"/>
          </w:tcPr>
          <w:p w:rsidR="00110A37" w:rsidRPr="00290385" w:rsidRDefault="00110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4E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«Краснотурьинский краеведческий музей»</w:t>
            </w:r>
          </w:p>
        </w:tc>
      </w:tr>
      <w:tr w:rsidR="00110A37" w:rsidRPr="00C4259A" w:rsidTr="004A6BF6">
        <w:tc>
          <w:tcPr>
            <w:tcW w:w="675" w:type="dxa"/>
          </w:tcPr>
          <w:p w:rsidR="00110A37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828" w:type="dxa"/>
          </w:tcPr>
          <w:p w:rsidR="00110A37" w:rsidRPr="00110A37" w:rsidRDefault="00110A37" w:rsidP="005C6135">
            <w:pPr>
              <w:rPr>
                <w:rFonts w:ascii="Times New Roman" w:hAnsi="Times New Roman" w:cs="Times New Roman"/>
                <w:bCs/>
                <w:color w:val="252525"/>
                <w:sz w:val="24"/>
                <w:szCs w:val="24"/>
                <w:shd w:val="clear" w:color="auto" w:fill="FFFFFF" w:themeFill="background1"/>
              </w:rPr>
            </w:pPr>
            <w:r w:rsidRPr="00110A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«Экология края» </w:t>
            </w:r>
          </w:p>
          <w:p w:rsidR="00110A37" w:rsidRPr="00110A37" w:rsidRDefault="00110A37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10A37" w:rsidRDefault="00110A37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июль-август </w:t>
            </w:r>
          </w:p>
        </w:tc>
        <w:tc>
          <w:tcPr>
            <w:tcW w:w="2551" w:type="dxa"/>
          </w:tcPr>
          <w:p w:rsidR="00110A37" w:rsidRDefault="00110A37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Загородный лагерь «Восход» </w:t>
            </w:r>
          </w:p>
        </w:tc>
        <w:tc>
          <w:tcPr>
            <w:tcW w:w="6096" w:type="dxa"/>
          </w:tcPr>
          <w:p w:rsidR="00110A37" w:rsidRDefault="00110A37">
            <w:r w:rsidRPr="00CD528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«Краснотурьинский краеведческий музей»</w:t>
            </w:r>
          </w:p>
        </w:tc>
      </w:tr>
      <w:tr w:rsidR="00110A37" w:rsidRPr="00C4259A" w:rsidTr="004A6BF6">
        <w:tc>
          <w:tcPr>
            <w:tcW w:w="675" w:type="dxa"/>
          </w:tcPr>
          <w:p w:rsidR="00110A37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28" w:type="dxa"/>
          </w:tcPr>
          <w:p w:rsidR="00110A37" w:rsidRPr="00110A37" w:rsidRDefault="00110A37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A37">
              <w:rPr>
                <w:rFonts w:ascii="Times New Roman" w:hAnsi="Times New Roman" w:cs="Times New Roman"/>
                <w:sz w:val="24"/>
                <w:szCs w:val="24"/>
              </w:rPr>
              <w:t>Выставка «Мир камня»</w:t>
            </w:r>
          </w:p>
          <w:p w:rsidR="00110A37" w:rsidRPr="00110A37" w:rsidRDefault="00110A37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10A37" w:rsidRDefault="00110A37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1" w:type="dxa"/>
          </w:tcPr>
          <w:p w:rsidR="00110A37" w:rsidRDefault="00110A37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заведения города</w:t>
            </w:r>
          </w:p>
        </w:tc>
        <w:tc>
          <w:tcPr>
            <w:tcW w:w="6096" w:type="dxa"/>
          </w:tcPr>
          <w:p w:rsidR="00110A37" w:rsidRDefault="00110A37">
            <w:r w:rsidRPr="00CD528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«Краснотурьинский краеведческий музей»</w:t>
            </w:r>
          </w:p>
        </w:tc>
      </w:tr>
      <w:tr w:rsidR="00110A37" w:rsidRPr="00C4259A" w:rsidTr="004A6BF6">
        <w:tc>
          <w:tcPr>
            <w:tcW w:w="675" w:type="dxa"/>
          </w:tcPr>
          <w:p w:rsidR="00110A37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828" w:type="dxa"/>
          </w:tcPr>
          <w:p w:rsidR="00110A37" w:rsidRPr="00110A37" w:rsidRDefault="00110A37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A37">
              <w:rPr>
                <w:rFonts w:ascii="Times New Roman" w:hAnsi="Times New Roman" w:cs="Times New Roman"/>
                <w:sz w:val="24"/>
                <w:szCs w:val="24"/>
              </w:rPr>
              <w:t>Выставка «</w:t>
            </w:r>
            <w:proofErr w:type="spellStart"/>
            <w:r w:rsidRPr="00110A37">
              <w:rPr>
                <w:rFonts w:ascii="Times New Roman" w:hAnsi="Times New Roman" w:cs="Times New Roman"/>
                <w:sz w:val="24"/>
                <w:szCs w:val="24"/>
              </w:rPr>
              <w:t>Экотропами</w:t>
            </w:r>
            <w:proofErr w:type="spellEnd"/>
            <w:r w:rsidRPr="00110A37">
              <w:rPr>
                <w:rFonts w:ascii="Times New Roman" w:hAnsi="Times New Roman" w:cs="Times New Roman"/>
                <w:sz w:val="24"/>
                <w:szCs w:val="24"/>
              </w:rPr>
              <w:t xml:space="preserve"> Северного Урала – вслед за Александром </w:t>
            </w:r>
            <w:proofErr w:type="spellStart"/>
            <w:r w:rsidRPr="00110A37">
              <w:rPr>
                <w:rFonts w:ascii="Times New Roman" w:hAnsi="Times New Roman" w:cs="Times New Roman"/>
                <w:sz w:val="24"/>
                <w:szCs w:val="24"/>
              </w:rPr>
              <w:t>Меркером</w:t>
            </w:r>
            <w:proofErr w:type="spellEnd"/>
            <w:r w:rsidRPr="00110A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0A37" w:rsidRPr="00110A37" w:rsidRDefault="00110A37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10A37" w:rsidRDefault="00110A37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Июнь-август</w:t>
            </w:r>
          </w:p>
        </w:tc>
        <w:tc>
          <w:tcPr>
            <w:tcW w:w="2551" w:type="dxa"/>
          </w:tcPr>
          <w:p w:rsidR="00110A37" w:rsidRDefault="00110A37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Загородный лагерь «Восход» </w:t>
            </w:r>
          </w:p>
        </w:tc>
        <w:tc>
          <w:tcPr>
            <w:tcW w:w="6096" w:type="dxa"/>
          </w:tcPr>
          <w:p w:rsidR="00110A37" w:rsidRDefault="00110A37">
            <w:r w:rsidRPr="00CD528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«Краснотурьинский краеведческий музей»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828" w:type="dxa"/>
          </w:tcPr>
          <w:p w:rsidR="000A3694" w:rsidRPr="00110A37" w:rsidRDefault="000A3694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A37">
              <w:rPr>
                <w:rFonts w:ascii="Times New Roman" w:hAnsi="Times New Roman" w:cs="Times New Roman"/>
                <w:sz w:val="24"/>
                <w:szCs w:val="24"/>
              </w:rPr>
              <w:t xml:space="preserve">Мини-фестиваль «Красная книга Свердловской области глазами детей» </w:t>
            </w:r>
          </w:p>
        </w:tc>
        <w:tc>
          <w:tcPr>
            <w:tcW w:w="2268" w:type="dxa"/>
          </w:tcPr>
          <w:p w:rsidR="000A3694" w:rsidRDefault="000A3694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апреля </w:t>
            </w:r>
          </w:p>
        </w:tc>
        <w:tc>
          <w:tcPr>
            <w:tcW w:w="2551" w:type="dxa"/>
          </w:tcPr>
          <w:p w:rsidR="000A3694" w:rsidRDefault="000A3694" w:rsidP="00B96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Лекционный зал</w:t>
            </w:r>
          </w:p>
          <w:p w:rsidR="000A3694" w:rsidRDefault="000A3694" w:rsidP="00B96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«ККМ»  </w:t>
            </w:r>
          </w:p>
        </w:tc>
        <w:tc>
          <w:tcPr>
            <w:tcW w:w="6096" w:type="dxa"/>
          </w:tcPr>
          <w:p w:rsidR="000A3694" w:rsidRDefault="000A3694">
            <w:r w:rsidRPr="00CD528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«Краснотурьинский краеведческий музей»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828" w:type="dxa"/>
          </w:tcPr>
          <w:p w:rsidR="000A3694" w:rsidRPr="00110A37" w:rsidRDefault="000A3694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A37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мероприятия «Денежкин курс»</w:t>
            </w:r>
          </w:p>
          <w:p w:rsidR="000A3694" w:rsidRPr="00110A37" w:rsidRDefault="000A3694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A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 экологическая школа ГПЗ «Денежкин камень»</w:t>
            </w:r>
          </w:p>
        </w:tc>
        <w:tc>
          <w:tcPr>
            <w:tcW w:w="2268" w:type="dxa"/>
          </w:tcPr>
          <w:p w:rsidR="000A3694" w:rsidRDefault="000A3694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  <w:p w:rsidR="000A3694" w:rsidRDefault="000A3694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0A3694" w:rsidRDefault="000A3694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2551" w:type="dxa"/>
          </w:tcPr>
          <w:p w:rsidR="000A3694" w:rsidRDefault="000A3694" w:rsidP="00B96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выезде </w:t>
            </w:r>
          </w:p>
        </w:tc>
        <w:tc>
          <w:tcPr>
            <w:tcW w:w="6096" w:type="dxa"/>
          </w:tcPr>
          <w:p w:rsidR="000A3694" w:rsidRDefault="000A3694">
            <w:r w:rsidRPr="00CD528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«Краснотурьинский краеведческий музей»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3828" w:type="dxa"/>
          </w:tcPr>
          <w:p w:rsidR="000A3694" w:rsidRPr="00110A37" w:rsidRDefault="000A3694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A37">
              <w:rPr>
                <w:rFonts w:ascii="Times New Roman" w:hAnsi="Times New Roman" w:cs="Times New Roman"/>
                <w:sz w:val="24"/>
                <w:szCs w:val="24"/>
              </w:rPr>
              <w:t>Мастер-класс для детей «Золотая речка»</w:t>
            </w:r>
          </w:p>
        </w:tc>
        <w:tc>
          <w:tcPr>
            <w:tcW w:w="2268" w:type="dxa"/>
          </w:tcPr>
          <w:p w:rsidR="000A3694" w:rsidRDefault="000A3694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1" w:type="dxa"/>
          </w:tcPr>
          <w:p w:rsidR="000A3694" w:rsidRDefault="000A3694" w:rsidP="00B96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Федоровский геологический музей</w:t>
            </w:r>
          </w:p>
        </w:tc>
        <w:tc>
          <w:tcPr>
            <w:tcW w:w="6096" w:type="dxa"/>
          </w:tcPr>
          <w:p w:rsidR="000A3694" w:rsidRDefault="000A3694">
            <w:r w:rsidRPr="00CD528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«Краснотурьинский краеведческий музей»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828" w:type="dxa"/>
          </w:tcPr>
          <w:p w:rsidR="000A3694" w:rsidRPr="00110A37" w:rsidRDefault="000A3694" w:rsidP="005C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A37">
              <w:rPr>
                <w:rFonts w:ascii="Times New Roman" w:hAnsi="Times New Roman" w:cs="Times New Roman"/>
                <w:sz w:val="24"/>
                <w:szCs w:val="24"/>
              </w:rPr>
              <w:t>Мастер-класс для взрослых «Золотая лихорадка»</w:t>
            </w:r>
          </w:p>
        </w:tc>
        <w:tc>
          <w:tcPr>
            <w:tcW w:w="2268" w:type="dxa"/>
          </w:tcPr>
          <w:p w:rsidR="000A3694" w:rsidRDefault="000A3694" w:rsidP="005C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май-октябрь</w:t>
            </w:r>
          </w:p>
        </w:tc>
        <w:tc>
          <w:tcPr>
            <w:tcW w:w="2551" w:type="dxa"/>
          </w:tcPr>
          <w:p w:rsidR="000A3694" w:rsidRDefault="000A3694" w:rsidP="00B96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Федоровский геологический музей</w:t>
            </w:r>
          </w:p>
        </w:tc>
        <w:tc>
          <w:tcPr>
            <w:tcW w:w="6096" w:type="dxa"/>
          </w:tcPr>
          <w:p w:rsidR="000A3694" w:rsidRDefault="000A3694">
            <w:r w:rsidRPr="00CD528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«Краснотурьинский краеведческий музей»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82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 xml:space="preserve">«Земля, нам чистую планету», « Жили-были  птицы, рыбы, звери…», «Без воды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 xml:space="preserve">ни </w:t>
            </w:r>
            <w:proofErr w:type="spellStart"/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туды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 xml:space="preserve"> и не </w:t>
            </w:r>
            <w:proofErr w:type="spellStart"/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сюды</w:t>
            </w:r>
            <w:proofErr w:type="spellEnd"/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», «Жалобная книга природы», «Урал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моя малая родина»  - игровые программы</w:t>
            </w:r>
          </w:p>
        </w:tc>
        <w:tc>
          <w:tcPr>
            <w:tcW w:w="226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Малый зал ГДК</w:t>
            </w:r>
          </w:p>
        </w:tc>
        <w:tc>
          <w:tcPr>
            <w:tcW w:w="6096" w:type="dxa"/>
          </w:tcPr>
          <w:p w:rsidR="000A3694" w:rsidRPr="00290385" w:rsidRDefault="000A3694" w:rsidP="000A3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4E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автономное </w:t>
            </w:r>
            <w:r w:rsidRPr="00D964EA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культуры городского округа Краснотурьинск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«Культурно – досуговый комплекс»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82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«Лесная школа»- развлекательная программа с элементами викторины</w:t>
            </w:r>
          </w:p>
        </w:tc>
        <w:tc>
          <w:tcPr>
            <w:tcW w:w="226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июнь, июль</w:t>
            </w:r>
          </w:p>
        </w:tc>
        <w:tc>
          <w:tcPr>
            <w:tcW w:w="2551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ДК «Индекс»</w:t>
            </w:r>
          </w:p>
        </w:tc>
        <w:tc>
          <w:tcPr>
            <w:tcW w:w="6096" w:type="dxa"/>
          </w:tcPr>
          <w:p w:rsidR="000A3694" w:rsidRDefault="000A3694">
            <w:r w:rsidRPr="00B17E0F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 учреждение культуры городского округа Краснотурьинск «Культурно – досуговый комплекс»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82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«Земля наш общий дом» - конкурс юных экологов</w:t>
            </w:r>
          </w:p>
        </w:tc>
        <w:tc>
          <w:tcPr>
            <w:tcW w:w="226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1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Кинозал ГДК</w:t>
            </w:r>
          </w:p>
        </w:tc>
        <w:tc>
          <w:tcPr>
            <w:tcW w:w="6096" w:type="dxa"/>
          </w:tcPr>
          <w:p w:rsidR="000A3694" w:rsidRDefault="000A3694">
            <w:r w:rsidRPr="00B17E0F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 учреждение культуры городского округа Краснотурьинск «Культурно – досуговый комплекс»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82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«Береги свою плане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ту, ведь другой на свете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нету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благотворительный концерт  в защиту живой природы, выставка кормушек для птиц</w:t>
            </w:r>
          </w:p>
        </w:tc>
        <w:tc>
          <w:tcPr>
            <w:tcW w:w="226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Концертный зал</w:t>
            </w:r>
          </w:p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6096" w:type="dxa"/>
          </w:tcPr>
          <w:p w:rsidR="000A3694" w:rsidRDefault="000A3694">
            <w:r w:rsidRPr="00B17E0F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 учреждение культуры городского округа Краснотурьинск «Культурно – досуговый комплекс»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82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Конкурс «Вторая жизнь упаковки» в рамках  фестиваля молодых семей</w:t>
            </w:r>
          </w:p>
        </w:tc>
        <w:tc>
          <w:tcPr>
            <w:tcW w:w="226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6096" w:type="dxa"/>
          </w:tcPr>
          <w:p w:rsidR="000A3694" w:rsidRDefault="000A3694">
            <w:r w:rsidRPr="00B17E0F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 учреждение культуры городского округа Краснотурьинск «Культурно – досуговый комплекс»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82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«Зеленая страна» - молодежный фестиваль исполнителей рэпа на экологическую тему</w:t>
            </w:r>
          </w:p>
        </w:tc>
        <w:tc>
          <w:tcPr>
            <w:tcW w:w="226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конец</w:t>
            </w:r>
          </w:p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Кинозал</w:t>
            </w:r>
          </w:p>
        </w:tc>
        <w:tc>
          <w:tcPr>
            <w:tcW w:w="6096" w:type="dxa"/>
          </w:tcPr>
          <w:p w:rsidR="000A3694" w:rsidRDefault="000A3694">
            <w:r w:rsidRPr="00B17E0F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 учреждение культуры городского округа Краснотурьинск «Культурно – досуговый комплекс»</w:t>
            </w:r>
          </w:p>
        </w:tc>
      </w:tr>
      <w:tr w:rsidR="000A3694" w:rsidRPr="00C4259A" w:rsidTr="004A6BF6">
        <w:tc>
          <w:tcPr>
            <w:tcW w:w="675" w:type="dxa"/>
          </w:tcPr>
          <w:p w:rsidR="000A3694" w:rsidRPr="00C4259A" w:rsidRDefault="00841DB9" w:rsidP="007F5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82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«Марш парков» </w:t>
            </w: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маевка, посвященная празднику Весны и труда</w:t>
            </w:r>
          </w:p>
        </w:tc>
        <w:tc>
          <w:tcPr>
            <w:tcW w:w="2268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1" w:type="dxa"/>
          </w:tcPr>
          <w:p w:rsidR="000A3694" w:rsidRPr="000A3694" w:rsidRDefault="000A3694" w:rsidP="00B96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694">
              <w:rPr>
                <w:rFonts w:ascii="Times New Roman" w:hAnsi="Times New Roman" w:cs="Times New Roman"/>
                <w:sz w:val="24"/>
                <w:szCs w:val="24"/>
              </w:rPr>
              <w:t>Парк влюбленных</w:t>
            </w:r>
          </w:p>
        </w:tc>
        <w:tc>
          <w:tcPr>
            <w:tcW w:w="6096" w:type="dxa"/>
          </w:tcPr>
          <w:p w:rsidR="000A3694" w:rsidRDefault="000A3694">
            <w:r w:rsidRPr="00B17E0F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 учреждение культуры городского округа Краснотурьинск «Культурно – досуговый комплекс»</w:t>
            </w:r>
          </w:p>
        </w:tc>
      </w:tr>
    </w:tbl>
    <w:p w:rsidR="00C4259A" w:rsidRPr="00C4259A" w:rsidRDefault="00C4259A" w:rsidP="00841D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4259A" w:rsidRPr="00C4259A" w:rsidSect="00841DB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54550"/>
    <w:multiLevelType w:val="hybridMultilevel"/>
    <w:tmpl w:val="89085C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9F4"/>
    <w:rsid w:val="000A3694"/>
    <w:rsid w:val="00110A37"/>
    <w:rsid w:val="003C4E34"/>
    <w:rsid w:val="00421B22"/>
    <w:rsid w:val="00496102"/>
    <w:rsid w:val="004A6BF6"/>
    <w:rsid w:val="007F59F4"/>
    <w:rsid w:val="00841DB9"/>
    <w:rsid w:val="00BF4760"/>
    <w:rsid w:val="00C4259A"/>
    <w:rsid w:val="00E1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2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259A"/>
    <w:pPr>
      <w:spacing w:after="0" w:line="240" w:lineRule="auto"/>
      <w:ind w:left="720"/>
      <w:contextualSpacing/>
    </w:pPr>
    <w:rPr>
      <w:rFonts w:ascii="Times New Roman" w:hAnsi="Times New Roman" w:cs="Times New Roman"/>
      <w:kern w:val="24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21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1B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2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259A"/>
    <w:pPr>
      <w:spacing w:after="0" w:line="240" w:lineRule="auto"/>
      <w:ind w:left="720"/>
      <w:contextualSpacing/>
    </w:pPr>
    <w:rPr>
      <w:rFonts w:ascii="Times New Roman" w:hAnsi="Times New Roman" w:cs="Times New Roman"/>
      <w:kern w:val="24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21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1B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1945</Words>
  <Characters>11092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7</cp:revision>
  <cp:lastPrinted>2017-02-02T03:52:00Z</cp:lastPrinted>
  <dcterms:created xsi:type="dcterms:W3CDTF">2017-01-31T09:17:00Z</dcterms:created>
  <dcterms:modified xsi:type="dcterms:W3CDTF">2017-02-02T03:54:00Z</dcterms:modified>
</cp:coreProperties>
</file>