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2B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582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E4612B" w:rsidRPr="00995582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5582">
        <w:rPr>
          <w:rFonts w:ascii="Times New Roman" w:hAnsi="Times New Roman" w:cs="Times New Roman"/>
          <w:b/>
          <w:sz w:val="28"/>
          <w:szCs w:val="28"/>
        </w:rPr>
        <w:t xml:space="preserve"> по улучшению качества оказания услуг учреждениями культуры и  искусства, расположенных на территории городского округа Краснотурьинск, по результатам проведённой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582">
        <w:rPr>
          <w:rFonts w:ascii="Times New Roman" w:hAnsi="Times New Roman" w:cs="Times New Roman"/>
          <w:b/>
          <w:sz w:val="28"/>
          <w:szCs w:val="28"/>
        </w:rPr>
        <w:t>в 2017 году независимой оценки качества оказания услуг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582">
        <w:rPr>
          <w:rFonts w:ascii="Times New Roman" w:hAnsi="Times New Roman" w:cs="Times New Roman"/>
          <w:b/>
          <w:sz w:val="28"/>
          <w:szCs w:val="28"/>
          <w:u w:val="single"/>
        </w:rPr>
        <w:t>муниципальным автономным учреждением культуры городского округа Краснотурьинск «Краснотурьинский театр кукол»</w:t>
      </w:r>
    </w:p>
    <w:p w:rsidR="00E4612B" w:rsidRPr="002440CE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bscript"/>
        </w:rPr>
      </w:pPr>
      <w:r w:rsidRPr="002440CE">
        <w:rPr>
          <w:rFonts w:ascii="Times New Roman" w:hAnsi="Times New Roman" w:cs="Times New Roman"/>
          <w:sz w:val="20"/>
          <w:szCs w:val="20"/>
          <w:vertAlign w:val="subscript"/>
        </w:rPr>
        <w:t xml:space="preserve"> (наименование организации)</w:t>
      </w:r>
    </w:p>
    <w:p w:rsidR="00E4612B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664"/>
        <w:gridCol w:w="3565"/>
        <w:gridCol w:w="2063"/>
        <w:gridCol w:w="2419"/>
        <w:gridCol w:w="3730"/>
        <w:gridCol w:w="141"/>
        <w:gridCol w:w="2410"/>
      </w:tblGrid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3871" w:type="dxa"/>
            <w:gridSpan w:val="2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241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показатели, характеризующие результат выполнения мероприятия*</w:t>
            </w:r>
          </w:p>
        </w:tc>
      </w:tr>
      <w:tr w:rsidR="00E4612B" w:rsidRPr="009076A1" w:rsidTr="00DC143F">
        <w:tc>
          <w:tcPr>
            <w:tcW w:w="14992" w:type="dxa"/>
            <w:gridSpan w:val="7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b/>
                <w:sz w:val="24"/>
                <w:szCs w:val="24"/>
              </w:rPr>
              <w:t>Блок 1.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сайте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Панева Е.А.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Предоставление своевременной и актуальной общей информации о театре</w:t>
            </w:r>
          </w:p>
        </w:tc>
        <w:tc>
          <w:tcPr>
            <w:tcW w:w="2551" w:type="dxa"/>
            <w:gridSpan w:val="2"/>
            <w:vMerge w:val="restart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Открытость и доступность информации об организации культуры</w:t>
            </w:r>
          </w:p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постоянного </w:t>
            </w:r>
            <w:proofErr w:type="gram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информированием населения о предстоящих спектаклях и мероприятиях театра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Телицына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30" w:type="dxa"/>
            <w:vMerge w:val="restart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Предоставление своевременной и актуальной общей информации о деятельности театра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Размещение репертуарного плана на предстоящий месяц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Ежемесячно,  до 20 числа текущего месяца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Панева Е.А.</w:t>
            </w:r>
          </w:p>
        </w:tc>
        <w:tc>
          <w:tcPr>
            <w:tcW w:w="3730" w:type="dxa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Разработка новых разделов сайта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При необходимости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Панева Е.А.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Расширение доступа к информации и предоставление актуальной информации о деятельности театра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14992" w:type="dxa"/>
            <w:gridSpan w:val="7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2. 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565" w:type="dxa"/>
          </w:tcPr>
          <w:p w:rsidR="00E4612B" w:rsidRPr="007805AE" w:rsidRDefault="00E4612B" w:rsidP="00DC14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Мероприятия, направленные на повышение </w:t>
            </w:r>
          </w:p>
          <w:p w:rsidR="00E4612B" w:rsidRPr="007805AE" w:rsidRDefault="00E4612B" w:rsidP="00DC143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0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уровня бытовой комфортности пребывания </w:t>
            </w:r>
            <w:proofErr w:type="gramStart"/>
            <w:r w:rsidRPr="00780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80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театре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кукол: ремонт помещения буфета, холодного фойе</w:t>
            </w:r>
          </w:p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 – сентябрь 2018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пребывания в организации культуры</w:t>
            </w:r>
          </w:p>
        </w:tc>
        <w:tc>
          <w:tcPr>
            <w:tcW w:w="2551" w:type="dxa"/>
            <w:gridSpan w:val="2"/>
            <w:vMerge w:val="restart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на сайте  Перечень платных услуг и их стоимость на 2018 год 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Январь 2018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Телицына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Наличие дополнительных услуг и доступность их получения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Организация бронирования билетов по электронной почте, телефону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Телицына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выходные, праздничные  и по   коллективным заявкам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Телицына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Удобство графика работы организации культуры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размещение на входной группе, кассе, фойе театра табличек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шрифтом Брайля и кнопок вызова персонала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2018 года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лиц с ограниченными возможностями здоровья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14992" w:type="dxa"/>
            <w:gridSpan w:val="7"/>
          </w:tcPr>
          <w:p w:rsidR="00E4612B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b/>
                <w:sz w:val="24"/>
                <w:szCs w:val="24"/>
              </w:rPr>
              <w:t>Блок 3.</w:t>
            </w:r>
          </w:p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рабочего времени работников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Бодрова О.В.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Соблюдение режима работы театра</w:t>
            </w:r>
          </w:p>
        </w:tc>
        <w:tc>
          <w:tcPr>
            <w:tcW w:w="2551" w:type="dxa"/>
            <w:gridSpan w:val="2"/>
            <w:vMerge w:val="restart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Анализ предоставления услуг за текущий месяц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Мокрушина Л.С.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(заявленных) сроков предоставления услуг театром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14992" w:type="dxa"/>
            <w:gridSpan w:val="7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4. 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памяток по общению с посетителями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2018 года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Доброжелательность и вежливость персонала театра</w:t>
            </w:r>
          </w:p>
        </w:tc>
        <w:tc>
          <w:tcPr>
            <w:tcW w:w="2551" w:type="dxa"/>
            <w:gridSpan w:val="2"/>
            <w:vMerge w:val="restart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вежливость, компетентность работников организации культуры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тренингов по повышению </w:t>
            </w: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клиентоориентированности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персонала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Сентябрь 2018 года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Сатюкова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Компетентность персонала театра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14992" w:type="dxa"/>
            <w:gridSpan w:val="7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5. </w:t>
            </w:r>
          </w:p>
        </w:tc>
      </w:tr>
      <w:tr w:rsidR="00E4612B" w:rsidRPr="009076A1" w:rsidTr="00DC143F">
        <w:trPr>
          <w:trHeight w:val="548"/>
        </w:trPr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proofErr w:type="gram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театра результатов независимой оценки качества оказания услуг</w:t>
            </w:r>
            <w:proofErr w:type="gram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Краснотурьинским театром кукол за 2018 год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Ноябрь  2018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Мокрушина Л.С.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Общая удовлетворенность качеством оказания услуг организацией культуры</w:t>
            </w:r>
          </w:p>
        </w:tc>
        <w:tc>
          <w:tcPr>
            <w:tcW w:w="2551" w:type="dxa"/>
            <w:gridSpan w:val="2"/>
            <w:vMerge w:val="restart"/>
          </w:tcPr>
          <w:p w:rsidR="00E4612B" w:rsidRPr="009076A1" w:rsidRDefault="00E4612B" w:rsidP="00DC14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оказания услуг</w:t>
            </w: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закупочных процедур на приобретение светового, звукового оборудования и оборудования в производственные мастерские</w:t>
            </w: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В течение 2018 года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Дюльдина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Удовлетворенность материально-техническим обеспечением организации культуры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pStyle w:val="a3"/>
              <w:ind w:left="84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анкету  в целях </w:t>
            </w:r>
            <w:proofErr w:type="gram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проведения мониторинга удобства использования сайта</w:t>
            </w:r>
            <w:proofErr w:type="gram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театра, полноты информации о деятельности театра</w:t>
            </w:r>
          </w:p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Октябрь 2018 года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Панева Е.А.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и полнотой информации о деятельности организации культуры, размещенной на официальном сайте организации культуры в сети "Интернет"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E4612B" w:rsidRPr="009076A1" w:rsidTr="00DC143F">
        <w:tc>
          <w:tcPr>
            <w:tcW w:w="664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565" w:type="dxa"/>
          </w:tcPr>
          <w:p w:rsidR="00E4612B" w:rsidRPr="009076A1" w:rsidRDefault="00E4612B" w:rsidP="00DC143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постановочными группами по разработке эскизов  программок, </w:t>
            </w:r>
            <w:proofErr w:type="spellStart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флайеров</w:t>
            </w:r>
            <w:proofErr w:type="spellEnd"/>
            <w:r w:rsidRPr="009076A1">
              <w:rPr>
                <w:rFonts w:ascii="Times New Roman" w:hAnsi="Times New Roman" w:cs="Times New Roman"/>
                <w:sz w:val="24"/>
                <w:szCs w:val="24"/>
              </w:rPr>
              <w:t xml:space="preserve"> и иных печатных материалов о спектаклях театра</w:t>
            </w:r>
          </w:p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По мере сдачи спектаклей</w:t>
            </w:r>
          </w:p>
        </w:tc>
        <w:tc>
          <w:tcPr>
            <w:tcW w:w="2419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Панева Е.А.</w:t>
            </w:r>
          </w:p>
        </w:tc>
        <w:tc>
          <w:tcPr>
            <w:tcW w:w="3730" w:type="dxa"/>
          </w:tcPr>
          <w:p w:rsidR="00E4612B" w:rsidRPr="009076A1" w:rsidRDefault="00E4612B" w:rsidP="00DC1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6A1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и содержанием полиграфических материалов организации культуры</w:t>
            </w:r>
          </w:p>
        </w:tc>
        <w:tc>
          <w:tcPr>
            <w:tcW w:w="2551" w:type="dxa"/>
            <w:gridSpan w:val="2"/>
            <w:vMerge/>
          </w:tcPr>
          <w:p w:rsidR="00E4612B" w:rsidRPr="009076A1" w:rsidRDefault="00E4612B" w:rsidP="00DC143F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612B" w:rsidRPr="009076A1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12B" w:rsidRPr="009076A1" w:rsidRDefault="00E4612B" w:rsidP="00E4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12B" w:rsidRPr="009076A1" w:rsidRDefault="00E4612B" w:rsidP="00E4612B">
      <w:pPr>
        <w:rPr>
          <w:sz w:val="24"/>
          <w:szCs w:val="24"/>
        </w:rPr>
      </w:pPr>
    </w:p>
    <w:p w:rsidR="00A21B2A" w:rsidRDefault="00A21B2A">
      <w:bookmarkStart w:id="0" w:name="_GoBack"/>
      <w:bookmarkEnd w:id="0"/>
    </w:p>
    <w:sectPr w:rsidR="00A21B2A" w:rsidSect="009B252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12B"/>
    <w:rsid w:val="00A21B2A"/>
    <w:rsid w:val="00E4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12B"/>
    <w:pPr>
      <w:ind w:left="720"/>
      <w:contextualSpacing/>
    </w:pPr>
  </w:style>
  <w:style w:type="table" w:styleId="a4">
    <w:name w:val="Table Grid"/>
    <w:basedOn w:val="a1"/>
    <w:uiPriority w:val="59"/>
    <w:rsid w:val="00E46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461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12B"/>
    <w:pPr>
      <w:ind w:left="720"/>
      <w:contextualSpacing/>
    </w:pPr>
  </w:style>
  <w:style w:type="table" w:styleId="a4">
    <w:name w:val="Table Grid"/>
    <w:basedOn w:val="a1"/>
    <w:uiPriority w:val="59"/>
    <w:rsid w:val="00E46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461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2017-11-15T07:24:00Z</dcterms:created>
  <dcterms:modified xsi:type="dcterms:W3CDTF">2017-11-15T07:25:00Z</dcterms:modified>
</cp:coreProperties>
</file>